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0f52d259a4136" w:history="1">
              <w:r>
                <w:rPr>
                  <w:rStyle w:val="Hyperlink"/>
                </w:rPr>
                <w:t>2026-2032年全球与中国煤油取暖器行业现状及市场前景分析报告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0f52d259a4136" w:history="1">
              <w:r>
                <w:rPr>
                  <w:rStyle w:val="Hyperlink"/>
                </w:rPr>
                <w:t>2026-2032年全球与中国煤油取暖器行业现状及市场前景分析报告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0f52d259a4136" w:history="1">
                <w:r>
                  <w:rPr>
                    <w:rStyle w:val="Hyperlink"/>
                  </w:rPr>
                  <w:t>https://www.20087.com/2/15/MeiYouQuNuanQiHangYeXianZhuangJiQianJing.html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取暖器是一种以精制煤油为燃料的移动式空间加热设备，在无集中供暖地区、临时工棚、户外作业及应急救灾场景中仍具实用价值。其优势在于无需电力依赖、热输出稳定（可达3–5kW）、燃料易储存，且现代产品普遍配备熄火保护、倾倒断油及低氧自动停机等安全装置。主流机型采用催化燃烧或雾化燃烧技术，强调低排放（CO&lt;100ppm）与低噪音运行。在能源结构多元化的背景下，煤油取暖器作为天然气或电力供暖的补充方案，在特定市场保持需求韧性。然而，其燃烧产物仍含微量氮氧化物与颗粒物，室内使用需良好通风；且公众对明火设备的安全顾虑限制其在住宅场景的推广。</w:t>
      </w:r>
      <w:r>
        <w:rPr>
          <w:rFonts w:hint="eastAsia"/>
        </w:rPr>
        <w:br/>
      </w:r>
      <w:r>
        <w:rPr>
          <w:rFonts w:hint="eastAsia"/>
        </w:rPr>
        <w:t>　　未来，煤油取暖器将聚焦于超低排放、智能控制与生物燃料兼容性升级。一方面，新型多孔陶瓷催化体与闭环燃烧控制系统可进一步抑制有害物生成；另一方面，集成CO₂/O₂传感器与Wi-Fi模块的智能机型可实现远程启停与空气质量联动调节。在可持续性方面，设备正适配加氢处理的可再生煤油（如HEFA路径），降低全生命周期碳足迹。此外，面向极地科考与军事应用，高海拔稳定燃烧技术持续优化。长远看，煤油取暖器虽非主流清洁取暖方向，但在能源韧性与极端环境保障体系中仍将扮演不可替代角色，并通过技术迭代向更安全、更绿色的过渡型热源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0f52d259a4136" w:history="1">
        <w:r>
          <w:rPr>
            <w:rStyle w:val="Hyperlink"/>
          </w:rPr>
          <w:t>2026-2032年全球与中国煤油取暖器行业现状及市场前景分析报告</w:t>
        </w:r>
      </w:hyperlink>
      <w:r>
        <w:rPr>
          <w:rFonts w:hint="eastAsia"/>
        </w:rPr>
        <w:t>》全面梳理了煤油取暖器行业的市场规模、技术现状及产业链结构，结合数据分析了煤油取暖器市场需求、价格动态与竞争格局，科学预测了煤油取暖器发展趋势与市场前景，解读了行业内重点企业的战略布局与品牌影响力，同时对市场竞争与集中度进行了评估。此外，报告还细分了市场领域，揭示了煤油取暖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按产品类型细分，全球煤油取暖器市场规模2021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按应用细分，全球煤油取暖器市场规模2021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煤油取暖器行业发展总体概况</w:t>
      </w:r>
      <w:r>
        <w:rPr>
          <w:rFonts w:hint="eastAsia"/>
        </w:rPr>
        <w:br/>
      </w:r>
      <w:r>
        <w:rPr>
          <w:rFonts w:hint="eastAsia"/>
        </w:rPr>
        <w:t>　　　　1.5.2 煤油取暖器行业发展主要特点</w:t>
      </w:r>
      <w:r>
        <w:rPr>
          <w:rFonts w:hint="eastAsia"/>
        </w:rPr>
        <w:br/>
      </w:r>
      <w:r>
        <w:rPr>
          <w:rFonts w:hint="eastAsia"/>
        </w:rPr>
        <w:t>　　　　1.5.3 煤油取暖器行业发展影响因素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煤油取暖器有利因素</w:t>
      </w:r>
      <w:r>
        <w:rPr>
          <w:rFonts w:hint="eastAsia"/>
        </w:rPr>
        <w:br/>
      </w:r>
      <w:r>
        <w:rPr>
          <w:rFonts w:hint="eastAsia"/>
        </w:rPr>
        <w:t>　　　　1.5.3 .2 煤油取暖器不利因素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全球市场，近三年煤油取暖器主要企业占有率及排名（按销量）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煤油取暖器主要企业在国际市场占有率（按销量，2023-2026）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2025年煤油取暖器主要企业在国际市场排名（按销量）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全球市场主要企业煤油取暖器销量（2023-2026）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全球市场，近三年煤油取暖器主要企业占有率及排名（按收入）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煤油取暖器主要企业在国际市场占有率（按收入，2023-2026）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2025年煤油取暖器主要企业在国际市场排名（按收入）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全球市场主要企业煤油取暖器销售收入（2023-2026）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全球市场主要企业煤油取暖器销售价格（2023-2026）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中国市场，近三年煤油取暖器主要企业占有率及排名（按销量）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煤油取暖器主要企业在中国市场占有率（按销量，2023-2026）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2025年煤油取暖器主要企业在中国市场排名（按销量）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中国市场主要企业煤油取暖器销量（2023-2026）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中国市场，近三年煤油取暖器主要企业占有率及排名（按收入）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煤油取暖器主要企业在中国市场占有率（按收入，2023-2026）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2025年煤油取暖器主要企业在中国市场排名（按收入）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中国市场主要企业煤油取暖器销售收入（2023-2026）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全球主要厂商煤油取暖器总部及产地分布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全球主要厂商成立时间及煤油取暖器商业化日期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全球主要厂商煤油取暖器产品类型及应用</w:t>
      </w:r>
      <w:r>
        <w:rPr>
          <w:rFonts w:hint="eastAsia"/>
        </w:rPr>
        <w:br/>
      </w:r>
      <w:r>
        <w:rPr>
          <w:rFonts w:hint="eastAsia"/>
        </w:rPr>
        <w:t>　　2.9 煤油取暖器行业集中度、竞争程度分析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煤油取暖器行业集中度分析：2025年全球Top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全球煤油取暖器第一梯队、第二梯队和第三梯队生产商（品牌）及市场份额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全球煤油取暖器总体规模分析</w:t>
      </w:r>
      <w:r>
        <w:rPr>
          <w:rFonts w:hint="eastAsia"/>
        </w:rPr>
        <w:br/>
      </w:r>
      <w:r>
        <w:rPr>
          <w:rFonts w:hint="eastAsia"/>
        </w:rPr>
        <w:t>　　3.1 全球煤油取暖器供需现状及预测（2021-2032）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全球煤油取暖器产能、产量、产能利用率及发展趋势（2021-2032）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全球煤油取暖器产量、需求量及发展趋势（2021-2032）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全球主要地区煤油取暖器产量及发展趋势（2021-2032）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全球主要地区煤油取暖器产量（2021-2026）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全球主要地区煤油取暖器产量（2027-2032）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全球主要地区煤油取暖器产量市场份额（2021-2032）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中国煤油取暖器供需现状及预测（2021-2032）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中国煤油取暖器产能、产量、产能利用率及发展趋势（2021-2032）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中国煤油取暖器产量、市场需求量及发展趋势（2021-2032）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中国市场煤油取暖器进出口（2021-2032）</w:t>
      </w:r>
      <w:r>
        <w:rPr>
          <w:rFonts w:hint="eastAsia"/>
        </w:rPr>
        <w:br/>
      </w:r>
      <w:r>
        <w:rPr>
          <w:rFonts w:hint="eastAsia"/>
        </w:rPr>
        <w:t>　　3.4 全球煤油取暖器销量及销售额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全球市场煤油取暖器销售额（2021-2032）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全球市场煤油取暖器销量（2021-2032）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全球市场煤油取暖器价格趋势（2021-2032）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全球煤油取暖器主要地区分析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全球主要地区煤油取暖器市场规模分析：2021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全球主要地区煤油取暖器销售收入及市场份额（2021-2026）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全球主要地区煤油取暖器销售收入预测（2027-2032）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全球主要地区煤油取暖器销量分析：2021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全球主要地区煤油取暖器销量及市场份额（2021-2026）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全球主要地区煤油取暖器销量及市场份额预测（2027-2032）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中东市场煤油取暖器销量、收入及增长率（2021-2032）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煤油取暖器销量、收入、价格及毛利率（2021-2026）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不同产品类型煤油取暖器分析</w:t>
      </w:r>
      <w:r>
        <w:rPr>
          <w:rFonts w:hint="eastAsia"/>
        </w:rPr>
        <w:br/>
      </w:r>
      <w:r>
        <w:rPr>
          <w:rFonts w:hint="eastAsia"/>
        </w:rPr>
        <w:t>　　6.1 全球不同产品类型煤油取暖器销量（2021-2032）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全球不同产品类型煤油取暖器销量及市场份额（2021-2026）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全球不同产品类型煤油取暖器销量预测（2027-2032）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全球不同产品类型煤油取暖器收入（2021-2032）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全球不同产品类型煤油取暖器收入及市场份额（2021-2026）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全球不同产品类型煤油取暖器收入预测（2027-2032）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全球不同产品类型煤油取暖器价格走势（2021-2032）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中国不同产品类型煤油取暖器销量（2021-2032）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中国不同产品类型煤油取暖器销量及市场份额（2021-2026）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中国不同产品类型煤油取暖器销量预测（2027-2032）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中国不同产品类型煤油取暖器收入（2021-2032）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中国不同产品类型煤油取暖器收入及市场份额（2021-2026）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中国不同产品类型煤油取暖器收入预测（2027-2032）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不同应用煤油取暖器分析</w:t>
      </w:r>
      <w:r>
        <w:rPr>
          <w:rFonts w:hint="eastAsia"/>
        </w:rPr>
        <w:br/>
      </w:r>
      <w:r>
        <w:rPr>
          <w:rFonts w:hint="eastAsia"/>
        </w:rPr>
        <w:t>　　7.1 全球不同应用煤油取暖器销量（2021-2032）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全球不同应用煤油取暖器销量及市场份额（2021-2026）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全球不同应用煤油取暖器销量预测（2027-2032）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全球不同应用煤油取暖器收入（2021-2032）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全球不同应用煤油取暖器收入及市场份额（2021-2026）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全球不同应用煤油取暖器收入预测（2027-2032）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全球不同应用煤油取暖器价格走势（2021-2032）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中国不同应用煤油取暖器销量（2021-2032）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中国不同应用煤油取暖器销量及市场份额（2021-2026）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中国不同应用煤油取暖器销量预测（2027-2032）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中国不同应用煤油取暖器收入（2021-2032）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中国不同应用煤油取暖器收入及市场份额（2021-2026）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中国不同应用煤油取暖器收入预测（2027-2032）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煤油取暖器行业发展趋势</w:t>
      </w:r>
      <w:r>
        <w:rPr>
          <w:rFonts w:hint="eastAsia"/>
        </w:rPr>
        <w:br/>
      </w:r>
      <w:r>
        <w:rPr>
          <w:rFonts w:hint="eastAsia"/>
        </w:rPr>
        <w:t>　　8.2 煤油取暖器行业主要驱动因素</w:t>
      </w:r>
      <w:r>
        <w:rPr>
          <w:rFonts w:hint="eastAsia"/>
        </w:rPr>
        <w:br/>
      </w:r>
      <w:r>
        <w:rPr>
          <w:rFonts w:hint="eastAsia"/>
        </w:rPr>
        <w:t>　　8.3 煤油取暖器中国企业SWOT分析</w:t>
      </w:r>
      <w:r>
        <w:rPr>
          <w:rFonts w:hint="eastAsia"/>
        </w:rPr>
        <w:br/>
      </w:r>
      <w:r>
        <w:rPr>
          <w:rFonts w:hint="eastAsia"/>
        </w:rPr>
        <w:t>　　8.4 中国煤油取暖器行业政策环境分析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煤油取暖器行业产业链简介</w:t>
      </w:r>
      <w:r>
        <w:rPr>
          <w:rFonts w:hint="eastAsia"/>
        </w:rPr>
        <w:br/>
      </w:r>
      <w:r>
        <w:rPr>
          <w:rFonts w:hint="eastAsia"/>
        </w:rPr>
        <w:t>　　　　9.1.1 煤油取暖器行业供应链分析</w:t>
      </w:r>
      <w:r>
        <w:rPr>
          <w:rFonts w:hint="eastAsia"/>
        </w:rPr>
        <w:br/>
      </w:r>
      <w:r>
        <w:rPr>
          <w:rFonts w:hint="eastAsia"/>
        </w:rPr>
        <w:t>　　　　9.1.2 煤油取暖器主要原料及供应情况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煤油取暖器行业采购模式</w:t>
      </w:r>
      <w:r>
        <w:rPr>
          <w:rFonts w:hint="eastAsia"/>
        </w:rPr>
        <w:br/>
      </w:r>
      <w:r>
        <w:rPr>
          <w:rFonts w:hint="eastAsia"/>
        </w:rPr>
        <w:t>　　9.3 煤油取暖器行业生产模式</w:t>
      </w:r>
      <w:r>
        <w:rPr>
          <w:rFonts w:hint="eastAsia"/>
        </w:rPr>
        <w:br/>
      </w:r>
      <w:r>
        <w:rPr>
          <w:rFonts w:hint="eastAsia"/>
        </w:rPr>
        <w:t>　　9.4 煤油取暖器行业销售模式及销售渠道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按产品类型细分，全球煤油取暖器市场规模2021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按应用细分，全球煤油取暖器市场规模（CAGR）2021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煤油取暖器行业发展主要特点</w:t>
      </w:r>
      <w:r>
        <w:rPr>
          <w:rFonts w:hint="eastAsia"/>
        </w:rPr>
        <w:br/>
      </w:r>
      <w:r>
        <w:rPr>
          <w:rFonts w:hint="eastAsia"/>
        </w:rPr>
        <w:t>　　表 4： 煤油取暖器行业发展有利因素分析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煤油取暖器行业发展不利因素分析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进入煤油取暖器行业壁垒</w:t>
      </w:r>
      <w:r>
        <w:rPr>
          <w:rFonts w:hint="eastAsia"/>
        </w:rPr>
        <w:br/>
      </w:r>
      <w:r>
        <w:rPr>
          <w:rFonts w:hint="eastAsia"/>
        </w:rPr>
        <w:t>　　表 7： 煤油取暖器主要企业在国际市场占有率（按销量，2023-2026）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2025年煤油取暖器主要企业在国际市场排名（按销量）&amp;（千件）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全球市场主要企业煤油取暖器销量（2023-2026）&amp;（千件）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煤油取暖器主要企业在国际市场占有率（按收入，2023-2026）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2025年煤油取暖器主要企业在国际市场排名（按收入）&amp;（万元）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全球市场主要企业煤油取暖器销售收入（2023-2026）&amp;（万元）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全球市场主要企业煤油取暖器销售价格（2023-2026）&amp;（元/件）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煤油取暖器主要企业在中国市场占有率（按销量，2023-2026）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2025年煤油取暖器主要企业在中国市场排名（按销量）&amp;（千件）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中国市场主要企业煤油取暖器销量（2023-2026）&amp;（千件）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煤油取暖器主要企业在中国市场占有率（按收入，2023-2026）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2025年煤油取暖器主要企业在中国市场排名（按收入）&amp;（万元）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中国市场主要企业煤油取暖器销售收入（2023-2026）&amp;（万元）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全球主要厂商煤油取暖器总部及产地分布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全球主要厂商成立时间及煤油取暖器商业化日期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全球主要厂商煤油取暖器产品类型及应用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2025年全球煤油取暖器主要厂商市场地位（第一梯队、第二梯队和第三梯队）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全球煤油取暖器市场投资、并购等现状分析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全球主要地区煤油取暖器产量增速（CAGR）：（2021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全球主要地区煤油取暖器产量（2021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全球主要地区煤油取暖器产量（2021-2026）&amp;（千件）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全球主要地区煤油取暖器产量（2027-2032）&amp;（千件）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全球主要地区煤油取暖器产量市场份额（2021-2026）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全球主要地区煤油取暖器产量市场份额（2027-2032）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中国市场煤油取暖器产量、销量、进出口（2021-2026）&amp;（千件）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中国市场煤油取暖器产量、销量、进出口预测（2027-2032）&amp;（千件）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全球主要地区煤油取暖器销售收入增速：（2021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全球主要地区煤油取暖器销售收入（2021-2026）&amp;（万元）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全球主要地区煤油取暖器销售收入市场份额（2021-2026）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全球主要地区煤油取暖器收入（2027-2032）&amp;（万元）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全球主要地区煤油取暖器收入市场份额（2027-2032）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全球主要地区煤油取暖器销量（千件）：2021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全球主要地区煤油取暖器销量（2021-2026）&amp;（千件）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全球主要地区煤油取暖器销量市场份额（2021-2026）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全球主要地区煤油取暖器销量（2027-2032）&amp;（千件）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全球主要地区煤油取暖器销量份额（2027-2032）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煤油取暖器生产基地、销售区域、竞争对手及市场地位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煤油取暖器产品规格、参数及市场应用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煤油取暖器销量（千件）、收入（万元）、价格（元/件）及毛利率（2021-2026）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全球不同产品类型煤油取暖器销量（2021-2026）&amp;（千件）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全球不同产品类型煤油取暖器销量市场份额（2021-2026）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全球不同产品类型煤油取暖器销量预测（2027-2032）&amp;（千件）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全球市场不同产品类型煤油取暖器销量市场份额预测（2027-2032）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全球不同产品类型煤油取暖器收入（2021-2026）&amp;（万元）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全球不同产品类型煤油取暖器收入市场份额（2021-2026）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全球不同产品类型煤油取暖器收入预测（2027-2032）&amp;（万元）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全球不同产品类型煤油取暖器收入市场份额预测（2027-2032）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中国不同产品类型煤油取暖器销量（2021-2026）&amp;（千件）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中国不同产品类型煤油取暖器销量市场份额（2021-2026）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中国不同产品类型煤油取暖器销量预测（2027-2032）&amp;（千件）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全球市场不同产品类型煤油取暖器销量市场份额预测（2027-2032）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中国不同产品类型煤油取暖器收入（2021-2026）&amp;（万元）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中国不同产品类型煤油取暖器收入市场份额（2021-2026）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中国不同产品类型煤油取暖器收入预测（2027-2032）&amp;（万元）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中国不同产品类型煤油取暖器收入市场份额预测（2027-2032）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全球不同应用煤油取暖器销量（2021-2026）&amp;（千件）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全球不同应用煤油取暖器销量市场份额（2021-2026）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全球不同应用煤油取暖器销量预测（2027-2032）&amp;（千件）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全球市场不同应用煤油取暖器销量市场份额预测（2027-2032）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全球不同应用煤油取暖器收入（2021-2026）&amp;（万元）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全球不同应用煤油取暖器收入市场份额（2021-2026）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全球不同应用煤油取暖器收入预测（2027-2032）&amp;（万元）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全球不同应用煤油取暖器收入市场份额预测（2027-2032）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中国不同应用煤油取暖器销量（2021-2026）&amp;（千件）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中国不同应用煤油取暖器销量市场份额（2021-2026）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中国不同应用煤油取暖器销量预测（2027-2032）&amp;（千件）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中国市场不同应用煤油取暖器销量市场份额预测（2027-2032）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中国不同应用煤油取暖器收入（2021-2026）&amp;（万元）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中国不同应用煤油取暖器收入市场份额（2021-2026）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中国不同应用煤油取暖器收入预测（2027-2032）&amp;（万元）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中国不同应用煤油取暖器收入市场份额预测（2027-2032）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煤油取暖器行业发展趋势</w:t>
      </w:r>
      <w:r>
        <w:rPr>
          <w:rFonts w:hint="eastAsia"/>
        </w:rPr>
        <w:br/>
      </w:r>
      <w:r>
        <w:rPr>
          <w:rFonts w:hint="eastAsia"/>
        </w:rPr>
        <w:t>　　表 126： 煤油取暖器行业主要驱动因素</w:t>
      </w:r>
      <w:r>
        <w:rPr>
          <w:rFonts w:hint="eastAsia"/>
        </w:rPr>
        <w:br/>
      </w:r>
      <w:r>
        <w:rPr>
          <w:rFonts w:hint="eastAsia"/>
        </w:rPr>
        <w:t>　　表 127： 煤油取暖器行业供应链分析</w:t>
      </w:r>
      <w:r>
        <w:rPr>
          <w:rFonts w:hint="eastAsia"/>
        </w:rPr>
        <w:br/>
      </w:r>
      <w:r>
        <w:rPr>
          <w:rFonts w:hint="eastAsia"/>
        </w:rPr>
        <w:t>　　表 128： 煤油取暖器上游原料供应商</w:t>
      </w:r>
      <w:r>
        <w:rPr>
          <w:rFonts w:hint="eastAsia"/>
        </w:rPr>
        <w:br/>
      </w:r>
      <w:r>
        <w:rPr>
          <w:rFonts w:hint="eastAsia"/>
        </w:rPr>
        <w:t>　　表 129： 煤油取暖器主要地区不同应用客户分析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煤油取暖器典型经销商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煤油取暖器产品图片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全球不同产品类型煤油取暖器销售额2021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全球不同产品类型煤油取暖器市场份额2025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全球不同应用煤油取暖器市场份额2025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2025年全球前五大生产商煤油取暖器市场份额</w:t>
      </w:r>
      <w:r>
        <w:rPr>
          <w:rFonts w:hint="eastAsia"/>
        </w:rPr>
        <w:br/>
      </w:r>
      <w:r>
        <w:rPr>
          <w:rFonts w:hint="eastAsia"/>
        </w:rPr>
        <w:t>　　图 11： 2025年全球煤油取暖器第一梯队、第二梯队和第三梯队厂商及市场份额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全球煤油取暖器产能、产量、产能利用率及发展趋势（2021-2032）&amp;（千件）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全球煤油取暖器产量、需求量及发展趋势（2021-2032）&amp;（千件）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全球主要地区煤油取暖器产量市场份额（2021-2032）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中国煤油取暖器产能、产量、产能利用率及发展趋势（2021-2032）&amp;（千件）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中国煤油取暖器产量、市场需求量及发展趋势（2021-2032）&amp;（千件）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全球煤油取暖器市场销售额及增长率：（2021-2032）&amp;（万元）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全球市场煤油取暖器市场规模：2021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全球市场煤油取暖器价格趋势（2021-2032）&amp;（元/件）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全球主要地区煤油取暖器销售收入（2021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全球主要地区煤油取暖器销售收入市场份额（2021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中东市场煤油取暖器销量及增长率（2021-2032）&amp;（千件）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中东市场煤油取暖器收入及增长率（2021-2032）&amp;（万元）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全球不同产品类型煤油取暖器价格走势（2021-2032）&amp;（元/件）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全球不同应用煤油取暖器价格走势（2021-2032）&amp;（元/件）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煤油取暖器中国企业SWOT分析</w:t>
      </w:r>
      <w:r>
        <w:rPr>
          <w:rFonts w:hint="eastAsia"/>
        </w:rPr>
        <w:br/>
      </w:r>
      <w:r>
        <w:rPr>
          <w:rFonts w:hint="eastAsia"/>
        </w:rPr>
        <w:t>　　图 42： 煤油取暖器产业链</w:t>
      </w:r>
      <w:r>
        <w:rPr>
          <w:rFonts w:hint="eastAsia"/>
        </w:rPr>
        <w:br/>
      </w:r>
      <w:r>
        <w:rPr>
          <w:rFonts w:hint="eastAsia"/>
        </w:rPr>
        <w:t>　　图 43： 煤油取暖器行业采购模式分析</w:t>
      </w:r>
      <w:r>
        <w:rPr>
          <w:rFonts w:hint="eastAsia"/>
        </w:rPr>
        <w:br/>
      </w:r>
      <w:r>
        <w:rPr>
          <w:rFonts w:hint="eastAsia"/>
        </w:rPr>
        <w:t>　　图 44： 煤油取暖器行业生产模式</w:t>
      </w:r>
      <w:r>
        <w:rPr>
          <w:rFonts w:hint="eastAsia"/>
        </w:rPr>
        <w:br/>
      </w:r>
      <w:r>
        <w:rPr>
          <w:rFonts w:hint="eastAsia"/>
        </w:rPr>
        <w:t>　　图 45： 煤油取暖器行业销售模式分析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0f52d259a4136" w:history="1">
        <w:r>
          <w:rPr>
            <w:rStyle w:val="Hyperlink"/>
          </w:rPr>
          <w:t>2026-2032年全球与中国煤油取暖器行业现状及市场前景分析报告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0f52d259a4136" w:history="1">
        <w:r>
          <w:rPr>
            <w:rStyle w:val="Hyperlink"/>
          </w:rPr>
          <w:t>https://www.20087.com/2/15/MeiYouQuNuanQiHangYeXianZhuangJiQianJing.html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取暖器、煤油取暖器会中毒吗、煤油取暖炉能带多少平方、煤油取暖器一个月费用、取暖煤油多少钱一升、日本煤油取暖器、高层煤油取暖器怎么用、煤油取暖器使用方法、大日煤油取暖器中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706ebcd094d01" w:history="1">
      <w:r>
        <w:rPr>
          <w:rStyle w:val="Hyperlink"/>
        </w:rPr>
        <w:t>2026-2032年全球与中国煤油取暖器行业现状及市场前景分析报告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eiYouQuNuanQiHangYeXianZhuangJiQianJing.html" TargetMode="External" Id="Rca50f52d259a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eiYouQuNuanQiHangYeXianZhuangJiQianJing.html" TargetMode="External" Id="Rcc7706ebcd0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2025-12-28T23:00:42Z</dcterms:created>
  <dcterms:modified xsi:type="dcterms:W3CDTF">2025-12-29T00:00:42Z</dcterms:modified>
  <dc:subject>2026-2032年全球与中国煤油取暖器行业现状及市场前景分析报告</dc:subject>
  <dc:title>2026-2032年全球与中国煤油取暖器行业现状及市场前景分析报告</dc:title>
  <cp:keywords>2026-2032年全球与中国煤油取暖器行业现状及市场前景分析报告</cp:keywords>
  <dc:description>2026-2032年全球与中国煤油取暖器行业现状及市场前景分析报告</dc:description>
</cp:coreProperties>
</file>