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623cf958b4b39" w:history="1">
              <w:r>
                <w:rPr>
                  <w:rStyle w:val="Hyperlink"/>
                </w:rPr>
                <w:t>2025-2031年中国微波炉市场现状研究分析与发展前景预测报告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623cf958b4b39" w:history="1">
              <w:r>
                <w:rPr>
                  <w:rStyle w:val="Hyperlink"/>
                </w:rPr>
                <w:t>2025-2031年中国微波炉市场现状研究分析与发展前景预测报告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623cf958b4b39" w:history="1">
                <w:r>
                  <w:rPr>
                    <w:rStyle w:val="Hyperlink"/>
                  </w:rPr>
                  <w:t>https://www.20087.com/3/25/WeiBoLuShiChangDiaoCha.html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竞争格局</w:t>
      </w:r>
      <w:r>
        <w:rPr>
          <w:rFonts w:hint="eastAsia"/>
        </w:rPr>
        <w:br/>
      </w:r>
      <w:r>
        <w:rPr>
          <w:rFonts w:hint="eastAsia"/>
        </w:rPr>
        <w:t>　　微波炉行业已经处于产品生命周期中的发展期后期。其最鲜明的***个市场特征就是集中度极高，格兰仕、LG、美的这***家的市场占有率就达到了***%以上。我国的微波炉产业近些年发展很成熟也很稳定。在稳定中稳步前进，一些企业也在努力通过创新改变微波炉功能单一的特点，同时也希望改变价格取胜的方式。近年来，厨卫家电行业的市场竞争一直很激烈，主要围绕产品高端化、技术创新、渠道模式等方面发展。在高端化的背景下，厨卫家电已经呈现出稳中有变的市场格局，随着整体经济形势的低迷，厨卫家电行业品牌集中度将进一步提高。国内微波炉行业过去***多年的竞争基本只局限在 “价格战”，这种做法使得外资巨头被挤出了中国市场，美的和格兰仕两大寡头垄断了截至**中国***%以上的微波炉市场。</w:t>
      </w:r>
      <w:r>
        <w:rPr>
          <w:rFonts w:hint="eastAsia"/>
        </w:rPr>
        <w:br/>
      </w:r>
      <w:r>
        <w:rPr>
          <w:rFonts w:hint="eastAsia"/>
        </w:rPr>
        <w:t>　　产业现状</w:t>
      </w:r>
      <w:r>
        <w:rPr>
          <w:rFonts w:hint="eastAsia"/>
        </w:rPr>
        <w:br/>
      </w:r>
      <w:r>
        <w:rPr>
          <w:rFonts w:hint="eastAsia"/>
        </w:rPr>
        <w:t>　　**年**月微波炉行业总产量***万台，同比下滑***%，环比**月下滑***%；总销量***万台，同比**年增长***%，环比增长***%。其中内销出货***万台，同比下滑***%，环比下滑***%。出口出货***万台，同比增长***%，环比增长***%。**年开局较好，出口呈现增长的态势。国内市场上，本月正值春节前，市场得到一定的释放，同时也是经销商的补货良机，促使销量增长。国际市场相比前两个月乐观很多，这主要来源于美的出口的增长，其出口至美国的微波炉量较大。本月生产方面受到一定的阻碍，主因是春节假期，大部分工厂放假较早，因此本月行业总产量有所下滑，自下月起将逐渐恢复生产。**年微波炉行业形势仍旧比较严峻，品牌格局的稳定也使非主流企业的销售推进困难，**年的行业仍会保持较为稳定的格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微波炉行业概述</w:t>
      </w:r>
      <w:r>
        <w:rPr>
          <w:rFonts w:hint="eastAsia"/>
        </w:rPr>
        <w:br/>
      </w:r>
      <w:r>
        <w:rPr>
          <w:rFonts w:hint="eastAsia"/>
        </w:rPr>
        <w:t>　　第一节 微波炉行业概述</w:t>
      </w:r>
      <w:r>
        <w:rPr>
          <w:rFonts w:hint="eastAsia"/>
        </w:rPr>
        <w:br/>
      </w:r>
      <w:r>
        <w:rPr>
          <w:rFonts w:hint="eastAsia"/>
        </w:rPr>
        <w:t>　　　　一、微波炉行业定义</w:t>
      </w:r>
      <w:r>
        <w:rPr>
          <w:rFonts w:hint="eastAsia"/>
        </w:rPr>
        <w:br/>
      </w:r>
      <w:r>
        <w:rPr>
          <w:rFonts w:hint="eastAsia"/>
        </w:rPr>
        <w:t>　　　　二、微波炉行业产品分类</w:t>
      </w:r>
      <w:r>
        <w:rPr>
          <w:rFonts w:hint="eastAsia"/>
        </w:rPr>
        <w:br/>
      </w:r>
      <w:r>
        <w:rPr>
          <w:rFonts w:hint="eastAsia"/>
        </w:rPr>
        <w:t>　　　　三、微波炉行业产品特性</w:t>
      </w:r>
      <w:r>
        <w:rPr>
          <w:rFonts w:hint="eastAsia"/>
        </w:rPr>
        <w:br/>
      </w:r>
      <w:r>
        <w:rPr>
          <w:rFonts w:hint="eastAsia"/>
        </w:rPr>
        <w:t>　　第二节 微波炉行业属性及国民经济地位分析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四、微波炉行业国民经济地位分析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2020-2025年中国微波炉行业产业经济发展环境分析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一、微波炉行业及相关政策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2020-2025年世界微波炉产业发展态势分析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2020-2025年世界微波炉产业发展现状</w:t>
      </w:r>
      <w:r>
        <w:rPr>
          <w:rFonts w:hint="eastAsia"/>
        </w:rPr>
        <w:br/>
      </w:r>
      <w:r>
        <w:rPr>
          <w:rFonts w:hint="eastAsia"/>
        </w:rPr>
        <w:t>　　　　一、世界微波炉产业发展现状分析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二、世界微波炉产业规模分析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2020-2025年世界微波炉重点市场运行透析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一、美国微波炉市场发展分析</w:t>
      </w:r>
      <w:r>
        <w:rPr>
          <w:rFonts w:hint="eastAsia"/>
        </w:rPr>
        <w:br/>
      </w:r>
      <w:r>
        <w:rPr>
          <w:rFonts w:hint="eastAsia"/>
        </w:rPr>
        <w:t>　　　　二、日本微波炉市场发展分析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三、欧洲国家微波炉市场发展解析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2025-2031年世界微波炉产业发展趋势分析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2020-2025年中国微波炉行业发展态势剖析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2020-2025年中国微波炉行业发展现状</w:t>
      </w:r>
      <w:r>
        <w:rPr>
          <w:rFonts w:hint="eastAsia"/>
        </w:rPr>
        <w:br/>
      </w:r>
      <w:r>
        <w:rPr>
          <w:rFonts w:hint="eastAsia"/>
        </w:rPr>
        <w:t>　　　　一、中国微波炉产业发展现状分析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二、中国微波炉核心技术有待提高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三、中国微波炉分销市场发展分析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四、中国微波炉产业市场规模</w:t>
      </w:r>
      <w:r>
        <w:rPr>
          <w:rFonts w:hint="eastAsia"/>
        </w:rPr>
        <w:br/>
      </w:r>
      <w:r>
        <w:rPr>
          <w:rFonts w:hint="eastAsia"/>
        </w:rPr>
        <w:t>　　　　五、中国微波炉行业供给情况分析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2020-2025年中国微波炉市场分析</w:t>
      </w:r>
      <w:r>
        <w:rPr>
          <w:rFonts w:hint="eastAsia"/>
        </w:rPr>
        <w:br/>
      </w:r>
      <w:r>
        <w:rPr>
          <w:rFonts w:hint="eastAsia"/>
        </w:rPr>
        <w:t>　　　　一、微波炉行业发展回顾回顾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三、中国微波炉行业发展热点</w:t>
      </w:r>
      <w:r>
        <w:rPr>
          <w:rFonts w:hint="eastAsia"/>
        </w:rPr>
        <w:br/>
      </w:r>
      <w:r>
        <w:rPr>
          <w:rFonts w:hint="eastAsia"/>
        </w:rPr>
        <w:t>　　　　四、中国微波炉行业发展动态解析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2020-2025年我国微波炉行业发展情况分析</w:t>
      </w:r>
      <w:r>
        <w:rPr>
          <w:rFonts w:hint="eastAsia"/>
        </w:rPr>
        <w:br/>
      </w:r>
      <w:r>
        <w:rPr>
          <w:rFonts w:hint="eastAsia"/>
        </w:rPr>
        <w:t>　　第一节 微波炉所属行业规模情况分析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微波炉所属行业结构和成本分析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微波炉所属行业财务能力分析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2020-2025年中国微波炉产品进出口分析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2020-2025年微波炉产品进口分析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二、2020-2025年微波炉产品进口总量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三、2020-2025年微波炉产品进口价格走势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四、2020-2025年微波炉产品进口国家</w:t>
      </w:r>
      <w:r>
        <w:rPr>
          <w:rFonts w:hint="eastAsia"/>
        </w:rPr>
        <w:br/>
      </w:r>
      <w:r>
        <w:rPr>
          <w:rFonts w:hint="eastAsia"/>
        </w:rPr>
        <w:t>　　第二节 2020-2025年微波炉产品出口分析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一、2020-2025年微波炉产品出口总额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二、2020-2025年微波炉产品出口总量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三、2020-2025年微波炉产品出口价格走势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四、2020-2025年微波炉产品出口国家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2020-2025年中国微波炉行业市场竞争格局分析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2020-2025年中国微波炉行业竞争结构分析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2020-2025年中国微波炉行业国际竞争力比较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2020-2025年中国微波炉市场竞争分析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2020-2025年中国微波炉行业区域市场分析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2020-2025年中国微波炉行业区域市场结构分析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2020-2025年中国微波炉行业区域市场发展情况分析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2020-2025年微波炉行业产业链状况分析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2020-2025年微波炉行业产业链模型分析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二、微波炉行业产业链模型分析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2020-2025年微波炉行业主要原材料及发展概况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一、微波炉行业主要原材料及发展概况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二、微波炉行业主要原材料2020-2025年价格及供应情况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三、2025-2031年微波炉行业原材料未来价格及供应情况预测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2020-2025年微波炉行业消费者调查情况分析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一、中国微波炉市场品牌关注度比例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二、中国微波炉市场品牌热门情况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2020-2025年中国微波炉主要生产企业关键性数据分析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第二节 广东美的微波电器制造有限公司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第三节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第四节 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t>　　第五节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 （成立时间、主要产品介绍）</w:t>
      </w:r>
      <w:r>
        <w:rPr>
          <w:rFonts w:hint="eastAsia"/>
        </w:rPr>
        <w:br/>
      </w:r>
      <w:r>
        <w:rPr>
          <w:rFonts w:hint="eastAsia"/>
        </w:rPr>
        <w:t>　　　　二、企业资产/收入/利润总额分析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七、企业主要优势分析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2025-2031年中国微波炉产业发展趋势预测分析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2025-2031年中国微波炉产业趋势分析</w:t>
      </w:r>
      <w:r>
        <w:rPr>
          <w:rFonts w:hint="eastAsia"/>
        </w:rPr>
        <w:br/>
      </w:r>
      <w:r>
        <w:rPr>
          <w:rFonts w:hint="eastAsia"/>
        </w:rPr>
        <w:t>　　　　一、微波炉技术研发方向分析</w:t>
      </w:r>
      <w:r>
        <w:rPr>
          <w:rFonts w:hint="eastAsia"/>
        </w:rPr>
        <w:br/>
      </w:r>
      <w:r>
        <w:rPr>
          <w:rFonts w:hint="eastAsia"/>
        </w:rPr>
        <w:t>　　　　二、微波炉产业发展走势预测分析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一、2025-2031年中国微波炉产业发展潜力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二、2025-2031年中国微波炉产业前景预测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三、2025-2031年中国微波炉产业细分市场预测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2025-2031年中国微波炉行业投资机会与风险分析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三、微波炉行业投资效益分析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2025-2031年中国微波炉行业投资风险分析</w:t>
      </w:r>
      <w:r>
        <w:rPr>
          <w:rFonts w:hint="eastAsia"/>
        </w:rPr>
        <w:br/>
      </w:r>
      <w:r>
        <w:rPr>
          <w:rFonts w:hint="eastAsia"/>
        </w:rPr>
        <w:t>　　　　一、微波炉行业政策风险</w:t>
      </w:r>
      <w:r>
        <w:rPr>
          <w:rFonts w:hint="eastAsia"/>
        </w:rPr>
        <w:br/>
      </w:r>
      <w:r>
        <w:rPr>
          <w:rFonts w:hint="eastAsia"/>
        </w:rPr>
        <w:t>　　　　二、微波炉行业技术风险</w:t>
      </w:r>
      <w:r>
        <w:rPr>
          <w:rFonts w:hint="eastAsia"/>
        </w:rPr>
        <w:br/>
      </w:r>
      <w:r>
        <w:rPr>
          <w:rFonts w:hint="eastAsia"/>
        </w:rPr>
        <w:t>　　　　三、微波炉同业竞争风险</w:t>
      </w:r>
      <w:r>
        <w:rPr>
          <w:rFonts w:hint="eastAsia"/>
        </w:rPr>
        <w:br/>
      </w:r>
      <w:r>
        <w:rPr>
          <w:rFonts w:hint="eastAsia"/>
        </w:rPr>
        <w:t>　　　　四、微波炉行业其他风险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2025-2031年中国微波炉行业投资战略研究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2025-2031年中国微波炉行业发展战略研究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对我国微波炉品牌的战略思考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二、微波炉实施品牌战略的意义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三、微波炉企业品牌的现状分析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2025-2031年中国微波炉行业细分行业投资战略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2025-2031年中国微波炉企业的标竿管理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2025-2031年中国微波炉企业的资本运作模式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[^中智林^]济研：2025-2031年中国微波炉企业营销模式建议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二、微波炉企业海外营销模式建议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2020-2025年中国微波炉所属行业发展能力分析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2020-2025年我国微波炉产品进口来源分析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2020-2025年我国微波炉产品出口流向分析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广东格兰仕集团有限公司销售收入变化趋势图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广东格兰仕集团有限公司成长能力分析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广东美的微波电器制造有限公司成长能力分析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松下电器（中国）有限公司成长能力分析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博西家用电器（中国）有限公司主要经济指标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博西家用电器（中国）有限公司盈利指标分析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博西家用电器（中国）有限公司盈利能力分析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博西家用电器（中国）有限公司偿债能力分析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博西家用电器（中国）有限公司经营能力分析</w:t>
      </w:r>
      <w:r>
        <w:rPr>
          <w:rFonts w:hint="eastAsia"/>
        </w:rPr>
        <w:br/>
      </w:r>
      <w:r>
        <w:rPr>
          <w:rFonts w:hint="eastAsia"/>
        </w:rPr>
        <w:t>　　图表 博西家用电器（中国）有限公司成长能力分析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623cf958b4b39" w:history="1">
        <w:r>
          <w:rPr>
            <w:rStyle w:val="Hyperlink"/>
          </w:rPr>
          <w:t>2025-2031年中国微波炉市场现状研究分析与发展前景预测报告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623cf958b4b39" w:history="1">
        <w:r>
          <w:rPr>
            <w:rStyle w:val="Hyperlink"/>
          </w:rPr>
          <w:t>https://www.20087.com/3/25/WeiBoLuShiChangDiaoCha.html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坏了值得修吗、微波炉哪个牌子好用质量好、微波炉买美的还是格兰仕、微波炉的正确使用方法、微波炉使用注意事项、微波炉解冻要几分钟、微波炉内胆生锈脱漆如何处理、微波炉加热不热了是什么原因、微波炉和烤箱哪个更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8320fdbb14d35" w:history="1">
      <w:r>
        <w:rPr>
          <w:rStyle w:val="Hyperlink"/>
        </w:rPr>
        <w:t>2025-2031年中国微波炉市场现状研究分析与发展前景预测报告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eiBoLuShiChangDiaoCha.html" TargetMode="External" Id="R753623cf958b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eiBoLuShiChangDiaoCha.html" TargetMode="External" Id="R26c8320fdbb1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2024-09-15T08:14:00Z</dcterms:created>
  <dcterms:modified xsi:type="dcterms:W3CDTF">2024-09-15T09:14:00Z</dcterms:modified>
  <dc:subject>2025-2031年中国微波炉市场现状研究分析与发展前景预测报告</dc:subject>
  <dc:title>2025-2031年中国微波炉市场现状研究分析与发展前景预测报告</dc:title>
  <cp:keywords>2025-2031年中国微波炉市场现状研究分析与发展前景预测报告</cp:keywords>
  <dc:description>2025-2031年中国微波炉市场现状研究分析与发展前景预测报告</dc:description>
</cp:coreProperties>
</file>