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e242a39044ccb" w:history="1">
              <w:r>
                <w:rPr>
                  <w:rStyle w:val="Hyperlink"/>
                </w:rPr>
                <w:t>2025-2031年中国空气清新机行业专题研究分析与发展趋势预测报告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e242a39044ccb" w:history="1">
              <w:r>
                <w:rPr>
                  <w:rStyle w:val="Hyperlink"/>
                </w:rPr>
                <w:t>2025-2031年中国空气清新机行业专题研究分析与发展趋势预测报告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e242a39044ccb" w:history="1">
                <w:r>
                  <w:rPr>
                    <w:rStyle w:val="Hyperlink"/>
                  </w:rPr>
                  <w:t>https://www.20087.com/3/A5/KongQiQingXinJiHangYeShuJu.html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机用于净化室内空气，去除异味、烟尘和有害气体，近年来随着公众对空气质量关注的提升，市场对空气清新机的需求持续增长。现代空气清新机不仅具备高效的过滤系统，如HEPA滤网和活性炭滤层，还集成了负离子发生器和紫外线杀菌功能，以提供全面的空气净化解决方案。同时，智能化设计，如空气质量监测和自动调节模式，提高了使用便捷性和效果。</w:t>
      </w:r>
      <w:r>
        <w:rPr>
          <w:rFonts w:hint="eastAsia"/>
        </w:rPr>
        <w:br/>
      </w:r>
      <w:r>
        <w:rPr>
          <w:rFonts w:hint="eastAsia"/>
        </w:rPr>
        <w:t>　　未来，空气清新机的发展将更加注重智能化和健康导向。智能化方面，将通过集成AI算法和物联网技术，实现空气清新机的远程控制和个性化设置，根据用户偏好和室内环境自动调节净化模式。健康导向方面，将开发针对特定健康需求的净化技术，如过敏原清除和病毒消杀，以保护敏感人群的呼吸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e242a39044ccb" w:history="1">
        <w:r>
          <w:rPr>
            <w:rStyle w:val="Hyperlink"/>
          </w:rPr>
          <w:t>2025-2031年中国空气清新机行业专题研究分析与发展趋势预测报告</w:t>
        </w:r>
      </w:hyperlink>
      <w:r>
        <w:rPr>
          <w:rFonts w:hint="eastAsia"/>
        </w:rPr>
        <w:t>》系统分析了空气清新机行业的市场规模、供需关系及产业链结构，详细梳理了空气清新机细分市场的品牌竞争态势与价格变化，重点剖析了行业内主要企业的经营状况，揭示了空气清新机市场集中度与竞争格局。报告结合空气清新机技术现状及未来发展方向，对行业前景进行了科学预测，明确了空气清新机发展趋势、潜在机遇与风险。通过SWOT分析，为空气清新机企业、投资者及政府部门提供了权威、客观的行业洞察与决策支持，助力把握空气清新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空气清新机行业概述</w:t>
      </w:r>
      <w:r>
        <w:rPr>
          <w:rFonts w:hint="eastAsia"/>
        </w:rPr>
        <w:br/>
      </w:r>
      <w:r>
        <w:rPr>
          <w:rFonts w:hint="eastAsia"/>
        </w:rPr>
        <w:t>　　第一节 空气清新机行业界定</w:t>
      </w:r>
      <w:r>
        <w:rPr>
          <w:rFonts w:hint="eastAsia"/>
        </w:rPr>
        <w:br/>
      </w:r>
      <w:r>
        <w:rPr>
          <w:rFonts w:hint="eastAsia"/>
        </w:rPr>
        <w:t>　　第二节 空气清新机行业发展历程</w:t>
      </w:r>
      <w:r>
        <w:rPr>
          <w:rFonts w:hint="eastAsia"/>
        </w:rPr>
        <w:br/>
      </w:r>
      <w:r>
        <w:rPr>
          <w:rFonts w:hint="eastAsia"/>
        </w:rPr>
        <w:t>　　第三节 空气清新机产业链分析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二、空气清新机产业链模型分析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2024-2025年中国空气清新机行业发展环境分析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空气清新机行业经济环境分析</w:t>
      </w:r>
      <w:r>
        <w:rPr>
          <w:rFonts w:hint="eastAsia"/>
        </w:rPr>
        <w:br/>
      </w:r>
      <w:r>
        <w:rPr>
          <w:rFonts w:hint="eastAsia"/>
        </w:rPr>
        <w:t>　　第二节 空气清新机行业政策环境分析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一、空气清新机行业相关政策</w:t>
      </w:r>
      <w:r>
        <w:rPr>
          <w:rFonts w:hint="eastAsia"/>
        </w:rPr>
        <w:br/>
      </w:r>
      <w:r>
        <w:rPr>
          <w:rFonts w:hint="eastAsia"/>
        </w:rPr>
        <w:t>　　　　二、空气清新机行业相关标准</w:t>
      </w:r>
      <w:r>
        <w:rPr>
          <w:rFonts w:hint="eastAsia"/>
        </w:rPr>
        <w:br/>
      </w:r>
      <w:r>
        <w:rPr>
          <w:rFonts w:hint="eastAsia"/>
        </w:rPr>
        <w:t>　　第三节 空气清新机行业技术环境分析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2024-2025年中国空气清新机行业发展概况</w:t>
      </w:r>
      <w:r>
        <w:rPr>
          <w:rFonts w:hint="eastAsia"/>
        </w:rPr>
        <w:br/>
      </w:r>
      <w:r>
        <w:rPr>
          <w:rFonts w:hint="eastAsia"/>
        </w:rPr>
        <w:t>　　第一节 空气清新机行业发展态势分析</w:t>
      </w:r>
      <w:r>
        <w:rPr>
          <w:rFonts w:hint="eastAsia"/>
        </w:rPr>
        <w:br/>
      </w:r>
      <w:r>
        <w:rPr>
          <w:rFonts w:hint="eastAsia"/>
        </w:rPr>
        <w:t>　　第二节 空气清新机行业发展特点分析</w:t>
      </w:r>
      <w:r>
        <w:rPr>
          <w:rFonts w:hint="eastAsia"/>
        </w:rPr>
        <w:br/>
      </w:r>
      <w:r>
        <w:rPr>
          <w:rFonts w:hint="eastAsia"/>
        </w:rPr>
        <w:t>　　第三节 空气清新机行业市场供需分析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中国空气清新机行业供给与需求情况分析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2019-2024年中国空气清新机行业总体规模</w:t>
      </w:r>
      <w:r>
        <w:rPr>
          <w:rFonts w:hint="eastAsia"/>
        </w:rPr>
        <w:br/>
      </w:r>
      <w:r>
        <w:rPr>
          <w:rFonts w:hint="eastAsia"/>
        </w:rPr>
        <w:t>　　第二节 中国空气清新机行业盈利情况分析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中国空气清新机行业产量情况分析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二、2024年中国空气清新机行业产量特点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三、2025-2031年中国空气清新机行业产量预测</w:t>
      </w:r>
      <w:r>
        <w:rPr>
          <w:rFonts w:hint="eastAsia"/>
        </w:rPr>
        <w:br/>
      </w:r>
      <w:r>
        <w:rPr>
          <w:rFonts w:hint="eastAsia"/>
        </w:rPr>
        <w:t>　　第四节 中国空气清新机行业需求概况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二、2025年中国空气清新机行业市场需求特点分析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三、2025-2031年中国空气清新机市场需求预测</w:t>
      </w:r>
      <w:r>
        <w:rPr>
          <w:rFonts w:hint="eastAsia"/>
        </w:rPr>
        <w:br/>
      </w:r>
      <w:r>
        <w:rPr>
          <w:rFonts w:hint="eastAsia"/>
        </w:rPr>
        <w:t>　　第五节 空气清新机产业供需平衡状况分析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中国空气清新机行业进口情况分析预测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二、2024-2025年中国空气清新机行业进口特点分析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中国空气清新机行业出口情况分析预测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二、2024-2025年中国空气清新机行业出口特点分析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影响中国空气清新机行业进出口因素分析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2019-2024年中国空气清新机行业重点地区调研分析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一、中国空气清新机行业重点区域市场结构调研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空气清新机行业竞争格局分析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空气清新机行业集中度分析</w:t>
      </w:r>
      <w:r>
        <w:rPr>
          <w:rFonts w:hint="eastAsia"/>
        </w:rPr>
        <w:br/>
      </w:r>
      <w:r>
        <w:rPr>
          <w:rFonts w:hint="eastAsia"/>
        </w:rPr>
        <w:t>　　　　一、空气清新机市场集中度分析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二、空气清新机企业集中度分析</w:t>
      </w:r>
      <w:r>
        <w:rPr>
          <w:rFonts w:hint="eastAsia"/>
        </w:rPr>
        <w:br/>
      </w:r>
      <w:r>
        <w:rPr>
          <w:rFonts w:hint="eastAsia"/>
        </w:rPr>
        <w:t>　　　　三、空气清新机区域集中度分析</w:t>
      </w:r>
      <w:r>
        <w:rPr>
          <w:rFonts w:hint="eastAsia"/>
        </w:rPr>
        <w:br/>
      </w:r>
      <w:r>
        <w:rPr>
          <w:rFonts w:hint="eastAsia"/>
        </w:rPr>
        <w:t>　　第二节 空气清新机行业竞争格局分析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一、2024-2025年空气清新机行业竞争分析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二、2024-2025年中外空气清新机产品竞争分析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三、2019-2024年中国空气清新机市场竞争分析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四、2025-2031年国内主要空气清新机企业动向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空气清新机行业重点企业发展调研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空气清新机重点企业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空气清新机重点企业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空气清新机重点企业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空气清新机重点企业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空气清新机重点企业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空气清新机行业发展前景与市场趋势分析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我国空气清新机行业前景与机遇分析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一、我国空气清新机行业发展前景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二、我国空气清新机发展机遇分析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三、2024-2025年空气清新机的发展机遇分析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四、经济危机对空气清新机行业的影响分析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2025-2031年中国空气清新机市场趋势分析</w:t>
      </w:r>
      <w:r>
        <w:rPr>
          <w:rFonts w:hint="eastAsia"/>
        </w:rPr>
        <w:br/>
      </w:r>
      <w:r>
        <w:rPr>
          <w:rFonts w:hint="eastAsia"/>
        </w:rPr>
        <w:t>　　　　一、空气清新机市场趋势总结</w:t>
      </w:r>
      <w:r>
        <w:rPr>
          <w:rFonts w:hint="eastAsia"/>
        </w:rPr>
        <w:br/>
      </w:r>
      <w:r>
        <w:rPr>
          <w:rFonts w:hint="eastAsia"/>
        </w:rPr>
        <w:t>　　　　二、空气清新机发展趋势分析</w:t>
      </w:r>
      <w:r>
        <w:rPr>
          <w:rFonts w:hint="eastAsia"/>
        </w:rPr>
        <w:br/>
      </w:r>
      <w:r>
        <w:rPr>
          <w:rFonts w:hint="eastAsia"/>
        </w:rPr>
        <w:t>　　　　三、空气清新机市场发展空间</w:t>
      </w:r>
      <w:r>
        <w:rPr>
          <w:rFonts w:hint="eastAsia"/>
        </w:rPr>
        <w:br/>
      </w:r>
      <w:r>
        <w:rPr>
          <w:rFonts w:hint="eastAsia"/>
        </w:rPr>
        <w:t>　　　　四、空气清新机产业政策趋向</w:t>
      </w:r>
      <w:r>
        <w:rPr>
          <w:rFonts w:hint="eastAsia"/>
        </w:rPr>
        <w:br/>
      </w:r>
      <w:r>
        <w:rPr>
          <w:rFonts w:hint="eastAsia"/>
        </w:rPr>
        <w:t>　　　　五、空气清新机技术革新趋势</w:t>
      </w:r>
      <w:r>
        <w:rPr>
          <w:rFonts w:hint="eastAsia"/>
        </w:rPr>
        <w:br/>
      </w:r>
      <w:r>
        <w:rPr>
          <w:rFonts w:hint="eastAsia"/>
        </w:rPr>
        <w:t>　　　　六、空气清新机价格走势分析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七、国际环境对空气清新机行业的影响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空气清新机行业发展因素与投资风险分析预测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2025年影响空气清新机行业发展主要因素分析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一、影响空气清新机行业发展的不利因素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二、影响空气清新机行业发展的稳定因素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三、影响空气清新机行业发展的有利因素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四、我国空气清新机行业发展面临的机遇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五、我国空气清新机行业发展面临的挑战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空气清新机行业投资风险分析预测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一、2025-2031年空气清新机行业市场风险分析预测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二、2025-2031年空气清新机行业政策风险分析预测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四、2025-2031年空气清新机行业竞争风险分析预测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五、2025-2031年空气清新机行业管理风险分析预测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六、2025-2031年空气清新机行业其他风险分析预测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2025-2031年空气清新机行业盈利模式与投资策略探讨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国外空气清新机行业投资现状及经营模式分析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一、境外空气清新机行业成长情况调查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我国空气清新机行业商业模式探讨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我国空气清新机行业投资国际化发展战略分析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我国空气清新机行业投资策略分析</w:t>
      </w:r>
      <w:r>
        <w:rPr>
          <w:rFonts w:hint="eastAsia"/>
        </w:rPr>
        <w:br/>
      </w:r>
      <w:r>
        <w:rPr>
          <w:rFonts w:hint="eastAsia"/>
        </w:rPr>
        <w:t>　　第五节 空气清新机行业最优投资路径设计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中国空气清新机行业生产、营销企业投资运作模式分析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空气清新机行业外销与内销优势分析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2025-2031年中国空气清新机行业市场规模及增长趋势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2025-2031年中国空气清新机行业投资规模预测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2025-2031年空气清新机行业市场盈利预测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[:中:智:林:]空气清新机行业项目投资建议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一、空气清新机技术应用注意事项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二、空气清新机项目投资注意事项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三、空气清新机生产开发注意事项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四、空气清新机销售注意事项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空气清新机行业类别</w:t>
      </w:r>
      <w:r>
        <w:rPr>
          <w:rFonts w:hint="eastAsia"/>
        </w:rPr>
        <w:br/>
      </w:r>
      <w:r>
        <w:rPr>
          <w:rFonts w:hint="eastAsia"/>
        </w:rPr>
        <w:t>　　图表 空气清新机行业产业链调研</w:t>
      </w:r>
      <w:r>
        <w:rPr>
          <w:rFonts w:hint="eastAsia"/>
        </w:rPr>
        <w:br/>
      </w:r>
      <w:r>
        <w:rPr>
          <w:rFonts w:hint="eastAsia"/>
        </w:rPr>
        <w:t>　　图表 空气清新机行业现状</w:t>
      </w:r>
      <w:r>
        <w:rPr>
          <w:rFonts w:hint="eastAsia"/>
        </w:rPr>
        <w:br/>
      </w:r>
      <w:r>
        <w:rPr>
          <w:rFonts w:hint="eastAsia"/>
        </w:rPr>
        <w:t>　　图表 空气清新机行业标准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2024年中国空气清新机行业产能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2019-2024年中国空气清新机行业产量统计</w:t>
      </w:r>
      <w:r>
        <w:rPr>
          <w:rFonts w:hint="eastAsia"/>
        </w:rPr>
        <w:br/>
      </w:r>
      <w:r>
        <w:rPr>
          <w:rFonts w:hint="eastAsia"/>
        </w:rPr>
        <w:t>　　图表 空气清新机行业动态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2019-2024年中国空气清新机市场需求量</w:t>
      </w:r>
      <w:r>
        <w:rPr>
          <w:rFonts w:hint="eastAsia"/>
        </w:rPr>
        <w:br/>
      </w:r>
      <w:r>
        <w:rPr>
          <w:rFonts w:hint="eastAsia"/>
        </w:rPr>
        <w:t>　　图表 2024年中国空气清新机行业需求区域调研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2019-2024年中国空气清新机行情</w:t>
      </w:r>
      <w:r>
        <w:rPr>
          <w:rFonts w:hint="eastAsia"/>
        </w:rPr>
        <w:br/>
      </w:r>
      <w:r>
        <w:rPr>
          <w:rFonts w:hint="eastAsia"/>
        </w:rPr>
        <w:t>　　图表 2019-2024年中国空气清新机价格走势图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2019-2024年中国空气清新机出口统计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**地区空气清新机市场调研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**地区空气清新机市场调研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空气清新机行业竞争对手分析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2025-2031年中国空气清新机行业市场规模预测</w:t>
      </w:r>
      <w:r>
        <w:rPr>
          <w:rFonts w:hint="eastAsia"/>
        </w:rPr>
        <w:br/>
      </w:r>
      <w:r>
        <w:rPr>
          <w:rFonts w:hint="eastAsia"/>
        </w:rPr>
        <w:t>　　图表 空气清新机行业准入条件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2025-2031年中国空气清新机市场前景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e242a39044ccb" w:history="1">
        <w:r>
          <w:rPr>
            <w:rStyle w:val="Hyperlink"/>
          </w:rPr>
          <w:t>2025-2031年中国空气清新机行业专题研究分析与发展趋势预测报告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e242a39044ccb" w:history="1">
        <w:r>
          <w:rPr>
            <w:rStyle w:val="Hyperlink"/>
          </w:rPr>
          <w:t>https://www.20087.com/3/A5/KongQiQingXinJiHangYeShuJu.html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热点：空气清新剂自动喷雾机、空气清新机的作用、luva空气净清新机、空气清新机使用说明书、空气清新机品牌、空气清新机有用吗、空气净化器 新风机、空气清新机能清理甲醛、空气清新机的工作原理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322840f994bf9" w:history="1">
      <w:r>
        <w:rPr>
          <w:rStyle w:val="Hyperlink"/>
        </w:rPr>
        <w:t>2025-2031年中国空气清新机行业专题研究分析与发展趋势预测报告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KongQiQingXinJiHangYeShuJu.html" TargetMode="External" Id="R8e5e242a3904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KongQiQingXinJiHangYeShuJu.html" TargetMode="External" Id="R974322840f99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2025-01-29T01:15:00Z</dcterms:created>
  <dcterms:modified xsi:type="dcterms:W3CDTF">2025-01-29T02:15:00Z</dcterms:modified>
  <dc:subject>2025-2031年中国空气清新机行业专题研究分析与发展趋势预测报告</dc:subject>
  <dc:title>2025-2031年中国空气清新机行业专题研究分析与发展趋势预测报告</dc:title>
  <cp:keywords>2025-2031年中国空气清新机行业专题研究分析与发展趋势预测报告</cp:keywords>
  <dc:description>2025-2031年中国空气清新机行业专题研究分析与发展趋势预测报告</dc:description>
</cp:coreProperties>
</file>