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567fbd6344709" w:history="1">
              <w:r>
                <w:rPr>
                  <w:rStyle w:val="Hyperlink"/>
                </w:rPr>
                <w:t>2026-2032年中国纯网络银行行业现状与市场前景分析报告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567fbd6344709" w:history="1">
              <w:r>
                <w:rPr>
                  <w:rStyle w:val="Hyperlink"/>
                </w:rPr>
                <w:t>2026-2032年中国纯网络银行行业现状与市场前景分析报告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567fbd6344709" w:history="1">
                <w:r>
                  <w:rPr>
                    <w:rStyle w:val="Hyperlink"/>
                  </w:rPr>
                  <w:t>https://www.20087.com/3/65/ChunWangLuoYinHangHangYeQianJingQuShi.html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网络银行是依托移动互联网、云计算、大数据与人工智能等前沿技术，完全脱离传统物理网点，仅通过线上渠道提供全方位金融服务的新型金融业态。该模式打破了时间与地域限制，以极低的运营成本构建起高效的数字化服务网络。在业务布局上，纯网络银行主要聚焦于普惠金融，致力于服务传统金融体系难以覆盖的长尾客群、小微企业及自由职业者。通过引入替代性数据与智能风控模型，纯网络银行大幅降低了信贷门槛与欺诈风险，实现了存贷款、支付结算及财富管理等业务的精准触达。同时，纯网络银行凭借敏捷的响应机制与极致的用户体验，在年轻一代数字原住民中获得了极高的渗透率，成为现代金融体系中极具活力的有益补充。</w:t>
      </w:r>
      <w:r>
        <w:rPr>
          <w:rFonts w:hint="eastAsia"/>
        </w:rPr>
        <w:br/>
      </w:r>
      <w:r>
        <w:rPr>
          <w:rFonts w:hint="eastAsia"/>
        </w:rPr>
        <w:t>　　未来，纯网络银行将全面迈向深度智能化与开放生态化阶段。市场调研网指出，生成式人工智能与大模型技术的深度应用，将使纯网络银行从被动的交易处理平台，蜕变为具备主动洞察与个性化交互能力的“智能金融管家”。在获客与服务模式上，纯网络银行将加速向“金融即服务”转型，通过开放银行接口将金融服务无缝嵌入电商、出行、医疗等非金融场景，构建跨界融合的超级生态。然而，随着业务边界的拓展，纯网络银行在数据安全、隐私保护及防范系统性风险方面将面临更严苛的监管要求。如何在保持敏捷创新与满足合规底线之间取得平衡，并有效跨越数字鸿沟，将是纯网络银行实现高质量、可持续发展的核心命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6567fbd6344709" w:history="1">
        <w:r>
          <w:rPr>
            <w:rStyle w:val="Hyperlink"/>
          </w:rPr>
          <w:t>2026-2032年中国纯网络银行行业现状与市场前景分析报告</w:t>
        </w:r>
      </w:hyperlink>
      <w:r>
        <w:rPr>
          <w:rFonts w:hint="eastAsia"/>
        </w:rPr>
        <w:t>》，2025年纯网络银行行业市场规模达 亿元，预计2032年市场规模将达 亿元，期间年均复合增长率（CAGR）达 %。报告基于国家统计局及纯网络银行行业协会的权威数据，全面调研了纯网络银行行业的市场规模、市场需求、产业链结构及价格变动，并对纯网络银行细分市场进行了深入分析。报告详细剖析了纯网络银行市场竞争格局，重点关注品牌影响力及重点企业的运营表现，同时科学预测了纯网络银行市场前景与发展趋势，识别了行业潜在的风险与机遇。通过专业、科学的研究方法，报告为纯网络银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纯网络银行行业概述</w:t>
      </w:r>
      <w:r>
        <w:rPr>
          <w:rFonts w:hint="eastAsia"/>
        </w:rPr>
        <w:br/>
      </w:r>
      <w:r>
        <w:rPr>
          <w:rFonts w:hint="eastAsia"/>
        </w:rPr>
        <w:t>　　第一节 纯网络银行定义与分类</w:t>
      </w:r>
      <w:r>
        <w:rPr>
          <w:rFonts w:hint="eastAsia"/>
        </w:rPr>
        <w:br/>
      </w:r>
      <w:r>
        <w:rPr>
          <w:rFonts w:hint="eastAsia"/>
        </w:rPr>
        <w:t>　　第二节 纯网络银行应用领域</w:t>
      </w:r>
      <w:r>
        <w:rPr>
          <w:rFonts w:hint="eastAsia"/>
        </w:rPr>
        <w:br/>
      </w:r>
      <w:r>
        <w:rPr>
          <w:rFonts w:hint="eastAsia"/>
        </w:rPr>
        <w:t>　　第三节 纯网络银行行业经济指标分析</w:t>
      </w:r>
      <w:r>
        <w:rPr>
          <w:rFonts w:hint="eastAsia"/>
        </w:rPr>
        <w:br/>
      </w:r>
      <w:r>
        <w:rPr>
          <w:rFonts w:hint="eastAsia"/>
        </w:rPr>
        <w:t>　　　　一、纯网络银行行业赢利性评估</w:t>
      </w:r>
      <w:r>
        <w:rPr>
          <w:rFonts w:hint="eastAsia"/>
        </w:rPr>
        <w:br/>
      </w:r>
      <w:r>
        <w:rPr>
          <w:rFonts w:hint="eastAsia"/>
        </w:rPr>
        <w:t>　　　　二、纯网络银行行业成长速度分析</w:t>
      </w:r>
      <w:r>
        <w:rPr>
          <w:rFonts w:hint="eastAsia"/>
        </w:rPr>
        <w:br/>
      </w:r>
      <w:r>
        <w:rPr>
          <w:rFonts w:hint="eastAsia"/>
        </w:rPr>
        <w:t>　　　　三、纯网络银行附加值提升空间探讨</w:t>
      </w:r>
      <w:r>
        <w:rPr>
          <w:rFonts w:hint="eastAsia"/>
        </w:rPr>
        <w:br/>
      </w:r>
      <w:r>
        <w:rPr>
          <w:rFonts w:hint="eastAsia"/>
        </w:rPr>
        <w:t>　　　　四、纯网络银行行业进入壁垒分析</w:t>
      </w:r>
      <w:r>
        <w:rPr>
          <w:rFonts w:hint="eastAsia"/>
        </w:rPr>
        <w:br/>
      </w:r>
      <w:r>
        <w:rPr>
          <w:rFonts w:hint="eastAsia"/>
        </w:rPr>
        <w:t>　　　　五、纯网络银行行业风险性评估</w:t>
      </w:r>
      <w:r>
        <w:rPr>
          <w:rFonts w:hint="eastAsia"/>
        </w:rPr>
        <w:br/>
      </w:r>
      <w:r>
        <w:rPr>
          <w:rFonts w:hint="eastAsia"/>
        </w:rPr>
        <w:t>　　　　六、纯网络银行行业周期性分析</w:t>
      </w:r>
      <w:r>
        <w:rPr>
          <w:rFonts w:hint="eastAsia"/>
        </w:rPr>
        <w:br/>
      </w:r>
      <w:r>
        <w:rPr>
          <w:rFonts w:hint="eastAsia"/>
        </w:rPr>
        <w:t>　　　　七、纯网络银行行业竞争程度指标</w:t>
      </w:r>
      <w:r>
        <w:rPr>
          <w:rFonts w:hint="eastAsia"/>
        </w:rPr>
        <w:br/>
      </w:r>
      <w:r>
        <w:rPr>
          <w:rFonts w:hint="eastAsia"/>
        </w:rPr>
        <w:t>　　　　八、纯网络银行行业成熟度综合分析</w:t>
      </w:r>
      <w:r>
        <w:rPr>
          <w:rFonts w:hint="eastAsia"/>
        </w:rPr>
        <w:br/>
      </w:r>
      <w:r>
        <w:rPr>
          <w:rFonts w:hint="eastAsia"/>
        </w:rPr>
        <w:t>　　第四节 纯网络银行产业链及经营模式分析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三、纯网络银行销售模式与渠道策略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全球纯网络银行市场发展分析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2025-2026年全球纯网络银行行业发展分析</w:t>
      </w:r>
      <w:r>
        <w:rPr>
          <w:rFonts w:hint="eastAsia"/>
        </w:rPr>
        <w:br/>
      </w:r>
      <w:r>
        <w:rPr>
          <w:rFonts w:hint="eastAsia"/>
        </w:rPr>
        <w:t>　　　　一、全球纯网络银行行业市场规模与趋势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二、全球纯网络银行行业发展特点</w:t>
      </w:r>
      <w:r>
        <w:rPr>
          <w:rFonts w:hint="eastAsia"/>
        </w:rPr>
        <w:br/>
      </w:r>
      <w:r>
        <w:rPr>
          <w:rFonts w:hint="eastAsia"/>
        </w:rPr>
        <w:t>　　　　三、全球纯网络银行行业竞争格局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主要国家与地区纯网络银行市场分析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2026-2032年全球纯网络银行行业发展趋势与前景预测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一、纯网络银行行业发展趋势</w:t>
      </w:r>
      <w:r>
        <w:rPr>
          <w:rFonts w:hint="eastAsia"/>
        </w:rPr>
        <w:br/>
      </w:r>
      <w:r>
        <w:rPr>
          <w:rFonts w:hint="eastAsia"/>
        </w:rPr>
        <w:t>　　　　二、纯网络银行行业发展潜力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中国纯网络银行行业市场分析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2025-2026年纯网络银行产能与投资动态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一、国内纯网络银行产能现状与利用效率</w:t>
      </w:r>
      <w:r>
        <w:rPr>
          <w:rFonts w:hint="eastAsia"/>
        </w:rPr>
        <w:br/>
      </w:r>
      <w:r>
        <w:rPr>
          <w:rFonts w:hint="eastAsia"/>
        </w:rPr>
        <w:t>　　　　二、纯网络银行产能扩张与投资动态分析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2026-2032年纯网络银行行业产量统计与趋势预测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一、2020-2025年纯网络银行行业产量与增长趋势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1、2020-2025年纯网络银行产量及增长趋势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2、2020-2025年纯网络银行细分产品产量及份额</w:t>
      </w:r>
      <w:r>
        <w:rPr>
          <w:rFonts w:hint="eastAsia"/>
        </w:rPr>
        <w:br/>
      </w:r>
      <w:r>
        <w:rPr>
          <w:rFonts w:hint="eastAsia"/>
        </w:rPr>
        <w:t>　　　　二、纯网络银行产量影响因素分析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三、2026-2032年纯网络银行产量预测</w:t>
      </w:r>
      <w:r>
        <w:rPr>
          <w:rFonts w:hint="eastAsia"/>
        </w:rPr>
        <w:br/>
      </w:r>
      <w:r>
        <w:rPr>
          <w:rFonts w:hint="eastAsia"/>
        </w:rPr>
        <w:t>　　第三节 2026-2032年纯网络银行市场需求与销售分析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一、2025-2026年纯网络银行行业需求现状</w:t>
      </w:r>
      <w:r>
        <w:rPr>
          <w:rFonts w:hint="eastAsia"/>
        </w:rPr>
        <w:br/>
      </w:r>
      <w:r>
        <w:rPr>
          <w:rFonts w:hint="eastAsia"/>
        </w:rPr>
        <w:t>　　　　二、纯网络银行客户群体与需求特点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三、2020-2025年纯网络银行行业销售规模分析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四、2026-2032年纯网络银行市场增长潜力与规模预测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2025-2026年纯网络银行行业技术发展现状及趋势分析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纯网络银行行业技术发展现状分析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国内外纯网络银行行业技术差距分析及差距形成的主要原因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纯网络银行行业技术发展方向、趋势预测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提升纯网络银行行业技术能力策略建议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中国纯网络银行细分市场分析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一、2025-2026年纯网络银行主要细分产品市场现状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纯网络银行价格机制与竞争策略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一、2020-2025年纯网络银行市场价格走势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纯网络银行定价策略与方法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2026-2032年纯网络银行价格竞争态势与趋势预测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中国纯网络银行行业重点区域市场研究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2025-2026年重点区域纯网络银行市场发展概况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二、2020-2025年纯网络银行市场需求规模情况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三、2026-2032年纯网络银行行业发展潜力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二、2020-2025年纯网络银行市场需求规模情况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三、2026-2032年纯网络银行行业发展潜力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二、2020-2025年纯网络银行市场需求规模情况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三、2026-2032年纯网络银行行业发展潜力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二、2020-2025年纯网络银行市场需求规模情况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三、2026-2032年纯网络银行行业发展潜力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二、2020-2025年纯网络银行市场需求规模情况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三、2026-2032年纯网络银行行业发展潜力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2020-2025年中国纯网络银行行业进出口情况分析</w:t>
      </w:r>
      <w:r>
        <w:rPr>
          <w:rFonts w:hint="eastAsia"/>
        </w:rPr>
        <w:br/>
      </w:r>
      <w:r>
        <w:rPr>
          <w:rFonts w:hint="eastAsia"/>
        </w:rPr>
        <w:t>　　第一节 纯网络银行行业进口规模与来源分析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一、2020-2025年纯网络银行进口规模分析</w:t>
      </w:r>
      <w:r>
        <w:rPr>
          <w:rFonts w:hint="eastAsia"/>
        </w:rPr>
        <w:br/>
      </w:r>
      <w:r>
        <w:rPr>
          <w:rFonts w:hint="eastAsia"/>
        </w:rPr>
        <w:t>　　　　二、纯网络银行主要进口来源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纯网络银行行业出口规模与目的地分析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一、2020-2025年纯网络银行出口规模分析</w:t>
      </w:r>
      <w:r>
        <w:rPr>
          <w:rFonts w:hint="eastAsia"/>
        </w:rPr>
        <w:br/>
      </w:r>
      <w:r>
        <w:rPr>
          <w:rFonts w:hint="eastAsia"/>
        </w:rPr>
        <w:t>　　　　二、纯网络银行主要出口目的地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2020-2025年中国纯网络银行总体规模与财务指标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中国纯网络银行行业总体规模分析</w:t>
      </w:r>
      <w:r>
        <w:rPr>
          <w:rFonts w:hint="eastAsia"/>
        </w:rPr>
        <w:br/>
      </w:r>
      <w:r>
        <w:rPr>
          <w:rFonts w:hint="eastAsia"/>
        </w:rPr>
        <w:t>　　　　一、纯网络银行企业数量与结构</w:t>
      </w:r>
      <w:r>
        <w:rPr>
          <w:rFonts w:hint="eastAsia"/>
        </w:rPr>
        <w:br/>
      </w:r>
      <w:r>
        <w:rPr>
          <w:rFonts w:hint="eastAsia"/>
        </w:rPr>
        <w:t>　　　　二、纯网络银行从业人员规模</w:t>
      </w:r>
      <w:r>
        <w:rPr>
          <w:rFonts w:hint="eastAsia"/>
        </w:rPr>
        <w:br/>
      </w:r>
      <w:r>
        <w:rPr>
          <w:rFonts w:hint="eastAsia"/>
        </w:rPr>
        <w:t>　　　　三、纯网络银行行业资产状况</w:t>
      </w:r>
      <w:r>
        <w:rPr>
          <w:rFonts w:hint="eastAsia"/>
        </w:rPr>
        <w:br/>
      </w:r>
      <w:r>
        <w:rPr>
          <w:rFonts w:hint="eastAsia"/>
        </w:rPr>
        <w:t>　　第二节 中国纯网络银行行业财务指标总体分析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纯网络银行行业重点企业经营状况分析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纯网络银行重点企业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纯网络银行领先企业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纯网络银行标杆企业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纯网络银行代表企业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纯网络银行龙头企业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纯网络银行重点企业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中国纯网络银行行业竞争格局分析</w:t>
      </w:r>
      <w:r>
        <w:rPr>
          <w:rFonts w:hint="eastAsia"/>
        </w:rPr>
        <w:br/>
      </w:r>
      <w:r>
        <w:rPr>
          <w:rFonts w:hint="eastAsia"/>
        </w:rPr>
        <w:t>　　第一节 纯网络银行行业竞争格局总览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2025-2026年纯网络银行行业竞争力分析</w:t>
      </w:r>
      <w:r>
        <w:rPr>
          <w:rFonts w:hint="eastAsia"/>
        </w:rPr>
        <w:br/>
      </w:r>
      <w:r>
        <w:rPr>
          <w:rFonts w:hint="eastAsia"/>
        </w:rPr>
        <w:t>　　　　一、纯网络银行供应商议价能力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四、纯网络银行替代品威胁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2020-2025年纯网络银行行业企业并购活动分析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2025-2026年纯网络银行行业会展与招投标活动分析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一、纯网络银行行业会展活动及其市场影响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2026年中国纯网络银行企业发展策略分析</w:t>
      </w:r>
      <w:r>
        <w:rPr>
          <w:rFonts w:hint="eastAsia"/>
        </w:rPr>
        <w:br/>
      </w:r>
      <w:r>
        <w:rPr>
          <w:rFonts w:hint="eastAsia"/>
        </w:rPr>
        <w:t>　　第一节 纯网络银行市场策略分析</w:t>
      </w:r>
      <w:r>
        <w:rPr>
          <w:rFonts w:hint="eastAsia"/>
        </w:rPr>
        <w:br/>
      </w:r>
      <w:r>
        <w:rPr>
          <w:rFonts w:hint="eastAsia"/>
        </w:rPr>
        <w:t>　　　　一、纯网络银行市场定位与拓展策略</w:t>
      </w:r>
      <w:r>
        <w:rPr>
          <w:rFonts w:hint="eastAsia"/>
        </w:rPr>
        <w:br/>
      </w:r>
      <w:r>
        <w:rPr>
          <w:rFonts w:hint="eastAsia"/>
        </w:rPr>
        <w:t>　　　　二、纯网络银行市场细分与目标客户</w:t>
      </w:r>
      <w:r>
        <w:rPr>
          <w:rFonts w:hint="eastAsia"/>
        </w:rPr>
        <w:br/>
      </w:r>
      <w:r>
        <w:rPr>
          <w:rFonts w:hint="eastAsia"/>
        </w:rPr>
        <w:t>　　第二节 纯网络银行销售策略分析</w:t>
      </w:r>
      <w:r>
        <w:rPr>
          <w:rFonts w:hint="eastAsia"/>
        </w:rPr>
        <w:br/>
      </w:r>
      <w:r>
        <w:rPr>
          <w:rFonts w:hint="eastAsia"/>
        </w:rPr>
        <w:t>　　　　一、纯网络银行销售渠道与网络建设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提高纯网络银行企业竞争力建议</w:t>
      </w:r>
      <w:r>
        <w:rPr>
          <w:rFonts w:hint="eastAsia"/>
        </w:rPr>
        <w:br/>
      </w:r>
      <w:r>
        <w:rPr>
          <w:rFonts w:hint="eastAsia"/>
        </w:rPr>
        <w:t>　　　　一、纯网络银行技术创新与管理优化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纯网络银行品牌战略思考</w:t>
      </w:r>
      <w:r>
        <w:rPr>
          <w:rFonts w:hint="eastAsia"/>
        </w:rPr>
        <w:br/>
      </w:r>
      <w:r>
        <w:rPr>
          <w:rFonts w:hint="eastAsia"/>
        </w:rPr>
        <w:t>　　　　一、纯网络银行品牌建设与维护</w:t>
      </w:r>
      <w:r>
        <w:rPr>
          <w:rFonts w:hint="eastAsia"/>
        </w:rPr>
        <w:br/>
      </w:r>
      <w:r>
        <w:rPr>
          <w:rFonts w:hint="eastAsia"/>
        </w:rPr>
        <w:t>　　　　二、纯网络银行品牌影响力与市场竞争力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中国纯网络银行行业风险与对策</w:t>
      </w:r>
      <w:r>
        <w:rPr>
          <w:rFonts w:hint="eastAsia"/>
        </w:rPr>
        <w:br/>
      </w:r>
      <w:r>
        <w:rPr>
          <w:rFonts w:hint="eastAsia"/>
        </w:rPr>
        <w:t>　　第一节 纯网络银行行业SWOT分析</w:t>
      </w:r>
      <w:r>
        <w:rPr>
          <w:rFonts w:hint="eastAsia"/>
        </w:rPr>
        <w:br/>
      </w:r>
      <w:r>
        <w:rPr>
          <w:rFonts w:hint="eastAsia"/>
        </w:rPr>
        <w:t>　　　　一、纯网络银行行业优势分析</w:t>
      </w:r>
      <w:r>
        <w:rPr>
          <w:rFonts w:hint="eastAsia"/>
        </w:rPr>
        <w:br/>
      </w:r>
      <w:r>
        <w:rPr>
          <w:rFonts w:hint="eastAsia"/>
        </w:rPr>
        <w:t>　　　　二、纯网络银行行业劣势分析</w:t>
      </w:r>
      <w:r>
        <w:rPr>
          <w:rFonts w:hint="eastAsia"/>
        </w:rPr>
        <w:br/>
      </w:r>
      <w:r>
        <w:rPr>
          <w:rFonts w:hint="eastAsia"/>
        </w:rPr>
        <w:t>　　　　三、纯网络银行市场机会探索</w:t>
      </w:r>
      <w:r>
        <w:rPr>
          <w:rFonts w:hint="eastAsia"/>
        </w:rPr>
        <w:br/>
      </w:r>
      <w:r>
        <w:rPr>
          <w:rFonts w:hint="eastAsia"/>
        </w:rPr>
        <w:t>　　　　四、纯网络银行市场威胁评估</w:t>
      </w:r>
      <w:r>
        <w:rPr>
          <w:rFonts w:hint="eastAsia"/>
        </w:rPr>
        <w:br/>
      </w:r>
      <w:r>
        <w:rPr>
          <w:rFonts w:hint="eastAsia"/>
        </w:rPr>
        <w:t>　　第二节 纯网络银行行业风险及对策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2026-2032年中国纯网络银行行业前景与发展趋势</w:t>
      </w:r>
      <w:r>
        <w:rPr>
          <w:rFonts w:hint="eastAsia"/>
        </w:rPr>
        <w:br/>
      </w:r>
      <w:r>
        <w:rPr>
          <w:rFonts w:hint="eastAsia"/>
        </w:rPr>
        <w:t>　　第一节 纯网络银行行业发展环境分析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2026-2032年纯网络银行行业发展趋势与方向</w:t>
      </w:r>
      <w:r>
        <w:rPr>
          <w:rFonts w:hint="eastAsia"/>
        </w:rPr>
        <w:br/>
      </w:r>
      <w:r>
        <w:rPr>
          <w:rFonts w:hint="eastAsia"/>
        </w:rPr>
        <w:t>　　　　一、纯网络银行行业发展方向预测</w:t>
      </w:r>
      <w:r>
        <w:rPr>
          <w:rFonts w:hint="eastAsia"/>
        </w:rPr>
        <w:br/>
      </w:r>
      <w:r>
        <w:rPr>
          <w:rFonts w:hint="eastAsia"/>
        </w:rPr>
        <w:t>　　　　二、纯网络银行发展趋势分析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2026-2032年纯网络银行行业发展潜力与机遇</w:t>
      </w:r>
      <w:r>
        <w:rPr>
          <w:rFonts w:hint="eastAsia"/>
        </w:rPr>
        <w:br/>
      </w:r>
      <w:r>
        <w:rPr>
          <w:rFonts w:hint="eastAsia"/>
        </w:rPr>
        <w:t>　　　　一、纯网络银行市场发展潜力评估</w:t>
      </w:r>
      <w:r>
        <w:rPr>
          <w:rFonts w:hint="eastAsia"/>
        </w:rPr>
        <w:br/>
      </w:r>
      <w:r>
        <w:rPr>
          <w:rFonts w:hint="eastAsia"/>
        </w:rPr>
        <w:t>　　　　二、纯网络银行新兴市场与机遇探索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纯网络银行行业研究结论与建议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中^智林^－纯网络银行行业发展建议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纯网络银行行业历程</w:t>
      </w:r>
      <w:r>
        <w:rPr>
          <w:rFonts w:hint="eastAsia"/>
        </w:rPr>
        <w:br/>
      </w:r>
      <w:r>
        <w:rPr>
          <w:rFonts w:hint="eastAsia"/>
        </w:rPr>
        <w:t>　　图表 纯网络银行行业生命周期</w:t>
      </w:r>
      <w:r>
        <w:rPr>
          <w:rFonts w:hint="eastAsia"/>
        </w:rPr>
        <w:br/>
      </w:r>
      <w:r>
        <w:rPr>
          <w:rFonts w:hint="eastAsia"/>
        </w:rPr>
        <w:t>　　图表 纯网络银行行业产业链分析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2020-2025年中国纯网络银行行业市场规模及增长情况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2020-2025年纯网络银行行业市场容量分析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2020-2025年中国纯网络银行行业产能统计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2020-2025年中国纯网络银行行业产量及增长趋势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2020-2025年中国纯网络银行市场需求量及增速统计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2025年中国纯网络银行行业需求领域分布格局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2020-2025年中国纯网络银行行业销售收入分析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2020-2025年中国纯网络银行行业盈利情况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2020-2025年中国纯网络银行行业利润总额统计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2020-2025年中国纯网络银行进口数量分析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2020-2025年中国纯网络银行进口金额分析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2020-2025年中国纯网络银行出口数量分析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2020-2025年中国纯网络银行出口金额分析</w:t>
      </w:r>
      <w:r>
        <w:rPr>
          <w:rFonts w:hint="eastAsia"/>
        </w:rPr>
        <w:br/>
      </w:r>
      <w:r>
        <w:rPr>
          <w:rFonts w:hint="eastAsia"/>
        </w:rPr>
        <w:t>　　图表 2025年中国纯网络银行进口国家及地区分析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2025年中国纯网络银行出口国家及地区分析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2020-2025年中国纯网络银行行业企业数量情况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2020-2025年中国纯网络银行行业企业平均规模情况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**地区纯网络银行市场规模及增长情况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**地区纯网络银行行业市场需求情况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**地区纯网络银行市场规模及增长情况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**地区纯网络银行行业市场需求情况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**地区纯网络银行市场规模及增长情况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**地区纯网络银行行业市场需求情况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**地区纯网络银行市场规模及增长情况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**地区纯网络银行行业市场需求情况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纯网络银行重点企业（一）基本信息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纯网络银行重点企业（一）经营情况分析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纯网络银行重点企业（一）主要经济指标情况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纯网络银行重点企业（一）盈利能力情况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纯网络银行重点企业（一）偿债能力情况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纯网络银行重点企业（一）运营能力情况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纯网络银行重点企业（一）成长能力情况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纯网络银行重点企业（二）基本信息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纯网络银行重点企业（二）经营情况分析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纯网络银行重点企业（二）主要经济指标情况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纯网络银行重点企业（二）盈利能力情况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纯网络银行重点企业（二）偿债能力情况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纯网络银行重点企业（二）运营能力情况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纯网络银行重点企业（二）成长能力情况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纯网络银行重点企业（三）基本信息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纯网络银行重点企业（三）经营情况分析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纯网络银行重点企业（三）主要经济指标情况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纯网络银行重点企业（三）盈利能力情况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纯网络银行重点企业（三）偿债能力情况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纯网络银行重点企业（三）运营能力情况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纯网络银行重点企业（三）成长能力情况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2026-2032年中国纯网络银行行业产能预测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2026-2032年中国纯网络银行行业产量预测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2026-2032年中国纯网络银行市场需求量预测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2026-2032年中国纯网络银行行业供需平衡预测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2026-2032年中国纯网络银行行业市场容量预测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2026-2032年中国纯网络银行行业市场规模预测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2026-2032年中国纯网络银行市场前景分析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2026-2032年中国纯网络银行行业发展趋势预测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567fbd6344709" w:history="1">
        <w:r>
          <w:rPr>
            <w:rStyle w:val="Hyperlink"/>
          </w:rPr>
          <w:t>2026-2032年中国纯网络银行行业现状与市场前景分析报告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567fbd6344709" w:history="1">
        <w:r>
          <w:rPr>
            <w:rStyle w:val="Hyperlink"/>
          </w:rPr>
          <w:t>https://www.20087.com/3/65/ChunWangLuoYinHangHangYeQianJingQuShi.html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a50f65e304581" w:history="1">
      <w:r>
        <w:rPr>
          <w:rStyle w:val="Hyperlink"/>
        </w:rPr>
        <w:t>2026-2032年中国纯网络银行行业现状与市场前景分析报告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ChunWangLuoYinHangHangYeQianJingQuShi.html" TargetMode="External" Id="Re86567fbd634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ChunWangLuoYinHangHangYeQianJingQuShi.html" TargetMode="External" Id="R49fa50f65e30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2026-07-13T07:26:28Z</dcterms:created>
  <dcterms:modified xsi:type="dcterms:W3CDTF">2026-07-13T08:26:28Z</dcterms:modified>
  <dc:subject>2026-2032年中国纯网络银行行业现状与市场前景分析报告</dc:subject>
  <dc:title>2026-2032年中国纯网络银行行业现状与市场前景分析报告</dc:title>
  <cp:keywords>2026-2032年中国纯网络银行行业现状与市场前景分析报告</cp:keywords>
  <dc:description>2026-2032年中国纯网络银行行业现状与市场前景分析报告</dc:description>
</cp:coreProperties>
</file>