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246ed641a44fb" w:history="1">
              <w:r>
                <w:rPr>
                  <w:rStyle w:val="Hyperlink"/>
                </w:rPr>
                <w:t>2025-2031年中国制电器行业发展研及市场前景预测报告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246ed641a44fb" w:history="1">
              <w:r>
                <w:rPr>
                  <w:rStyle w:val="Hyperlink"/>
                </w:rPr>
                <w:t>2025-2031年中国制电器行业发展研及市场前景预测报告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246ed641a44fb" w:history="1">
                <w:r>
                  <w:rPr>
                    <w:rStyle w:val="Hyperlink"/>
                  </w:rPr>
                  <w:t>https://www.20087.com/3/15/ZhiDianQiFaZhanXianZhuangQianJing.html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电器是一种功能性家用电器，近年来在技术架构、制造工艺和应用场景方面取得长足进展。目前，制电器的技术发展主要围绕高效制冷系统应用、节能性能优化和模块化设计等重点领域。通过采用先进的压缩机技术和环保型制冷剂，显著提高了产品的制冷效率和能效比，同时增强了对复杂使用环境的适应能力。此外，智能化控制系统的引入提升了用户体验和节能效果。</w:t>
      </w:r>
      <w:r>
        <w:rPr>
          <w:rFonts w:hint="eastAsia"/>
        </w:rPr>
        <w:br/>
      </w:r>
      <w:r>
        <w:rPr>
          <w:rFonts w:hint="eastAsia"/>
        </w:rPr>
        <w:t>　　未来，制电器的发展将更加注重多功能集成和高精度调控。随着智能家居和节能环保需求的增长，企业可以通过嵌入传感器网络和实时监控系统，实现对制冷过程的动态调整和数据分析功能。同时，结合新型材料和精密加工技术，开发具备更高可靠性和更低能耗的高端制电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246ed641a44fb" w:history="1">
        <w:r>
          <w:rPr>
            <w:rStyle w:val="Hyperlink"/>
          </w:rPr>
          <w:t>2025-2031年中国制电器行业发展研及市场前景预测报告</w:t>
        </w:r>
      </w:hyperlink>
      <w:r>
        <w:rPr>
          <w:rFonts w:hint="eastAsia"/>
        </w:rPr>
        <w:t>》依据国家统计局、相关行业协会及科研机构的详实数据，系统分析了制电器行业的产业链结构、市场规模与需求状况，并探讨了制电器市场价格及行业现状。报告特别关注了制电器行业的重点企业，对制电器市场竞争格局、集中度和品牌影响力进行了剖析。此外，报告对制电器行业的市场前景和发展趋势进行了科学预测，同时进一步细分市场，指出了制电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制电器行业概述</w:t>
      </w:r>
      <w:r>
        <w:rPr>
          <w:rFonts w:hint="eastAsia"/>
        </w:rPr>
        <w:br/>
      </w:r>
      <w:r>
        <w:rPr>
          <w:rFonts w:hint="eastAsia"/>
        </w:rPr>
        <w:t>　　第一节 制电器定义与分类</w:t>
      </w:r>
      <w:r>
        <w:rPr>
          <w:rFonts w:hint="eastAsia"/>
        </w:rPr>
        <w:br/>
      </w:r>
      <w:r>
        <w:rPr>
          <w:rFonts w:hint="eastAsia"/>
        </w:rPr>
        <w:t>　　第二节 制电器应用领域</w:t>
      </w:r>
      <w:r>
        <w:rPr>
          <w:rFonts w:hint="eastAsia"/>
        </w:rPr>
        <w:br/>
      </w:r>
      <w:r>
        <w:rPr>
          <w:rFonts w:hint="eastAsia"/>
        </w:rPr>
        <w:t>　　第三节 制电器行业经济指标分析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一、制电器行业赢利性评估</w:t>
      </w:r>
      <w:r>
        <w:rPr>
          <w:rFonts w:hint="eastAsia"/>
        </w:rPr>
        <w:br/>
      </w:r>
      <w:r>
        <w:rPr>
          <w:rFonts w:hint="eastAsia"/>
        </w:rPr>
        <w:t>　　　　二、制电器行业成长速度分析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三、制电器附加值提升空间探讨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五、制电器行业风险性评估</w:t>
      </w:r>
      <w:r>
        <w:rPr>
          <w:rFonts w:hint="eastAsia"/>
        </w:rPr>
        <w:br/>
      </w:r>
      <w:r>
        <w:rPr>
          <w:rFonts w:hint="eastAsia"/>
        </w:rPr>
        <w:t>　　　　六、制电器行业周期性分析</w:t>
      </w:r>
      <w:r>
        <w:rPr>
          <w:rFonts w:hint="eastAsia"/>
        </w:rPr>
        <w:br/>
      </w:r>
      <w:r>
        <w:rPr>
          <w:rFonts w:hint="eastAsia"/>
        </w:rPr>
        <w:t>　　　　七、制电器行业竞争程度指标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八、制电器行业成熟度综合分析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制电器产业链及经营模式分析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一、全球制电器行业市场规模与趋势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三、全球制电器行业竞争格局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一、制电器行业发展趋势</w:t>
      </w:r>
      <w:r>
        <w:rPr>
          <w:rFonts w:hint="eastAsia"/>
        </w:rPr>
        <w:br/>
      </w:r>
      <w:r>
        <w:rPr>
          <w:rFonts w:hint="eastAsia"/>
        </w:rPr>
        <w:t>　　　　二、制电器行业发展潜力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制电器行业产量情况分析与趋势预测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三、2025-2031年制电器产量预测</w:t>
      </w:r>
      <w:r>
        <w:rPr>
          <w:rFonts w:hint="eastAsia"/>
        </w:rPr>
        <w:br/>
      </w:r>
      <w:r>
        <w:rPr>
          <w:rFonts w:hint="eastAsia"/>
        </w:rPr>
        <w:t>　　第三节 2025-2031年制电器市场需求与销售分析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一、2024-2025年制电器行业需求现状</w:t>
      </w:r>
      <w:r>
        <w:rPr>
          <w:rFonts w:hint="eastAsia"/>
        </w:rPr>
        <w:br/>
      </w:r>
      <w:r>
        <w:rPr>
          <w:rFonts w:hint="eastAsia"/>
        </w:rPr>
        <w:t>　　　　二、制电器客户群体与需求特点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制电器行业技术发展方向、趋势预测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制电器行业进口规模与来源分析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一、2019-2024年制电器进口规模分析</w:t>
      </w:r>
      <w:r>
        <w:rPr>
          <w:rFonts w:hint="eastAsia"/>
        </w:rPr>
        <w:br/>
      </w:r>
      <w:r>
        <w:rPr>
          <w:rFonts w:hint="eastAsia"/>
        </w:rPr>
        <w:t>　　　　二、制电器主要进口来源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一、2019-2024年制电器出口规模分析</w:t>
      </w:r>
      <w:r>
        <w:rPr>
          <w:rFonts w:hint="eastAsia"/>
        </w:rPr>
        <w:br/>
      </w:r>
      <w:r>
        <w:rPr>
          <w:rFonts w:hint="eastAsia"/>
        </w:rPr>
        <w:t>　　　　二、制电器主要出口目的地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一、制电器企业数量与结构</w:t>
      </w:r>
      <w:r>
        <w:rPr>
          <w:rFonts w:hint="eastAsia"/>
        </w:rPr>
        <w:br/>
      </w:r>
      <w:r>
        <w:rPr>
          <w:rFonts w:hint="eastAsia"/>
        </w:rPr>
        <w:t>　　　　二、制电器从业人员规模</w:t>
      </w:r>
      <w:r>
        <w:rPr>
          <w:rFonts w:hint="eastAsia"/>
        </w:rPr>
        <w:br/>
      </w:r>
      <w:r>
        <w:rPr>
          <w:rFonts w:hint="eastAsia"/>
        </w:rPr>
        <w:t>　　　　三、制电器行业资产状况</w:t>
      </w:r>
      <w:r>
        <w:rPr>
          <w:rFonts w:hint="eastAsia"/>
        </w:rPr>
        <w:br/>
      </w:r>
      <w:r>
        <w:rPr>
          <w:rFonts w:hint="eastAsia"/>
        </w:rPr>
        <w:t>　　第二节 中国制电器行业财务指标总体分析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中国制电器行业竞争格局分析</w:t>
      </w:r>
      <w:r>
        <w:rPr>
          <w:rFonts w:hint="eastAsia"/>
        </w:rPr>
        <w:br/>
      </w:r>
      <w:r>
        <w:rPr>
          <w:rFonts w:hint="eastAsia"/>
        </w:rPr>
        <w:t>　　第一节 制电器行业竞争格局总览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2024-2025年制电器行业竞争力分析</w:t>
      </w:r>
      <w:r>
        <w:rPr>
          <w:rFonts w:hint="eastAsia"/>
        </w:rPr>
        <w:br/>
      </w:r>
      <w:r>
        <w:rPr>
          <w:rFonts w:hint="eastAsia"/>
        </w:rPr>
        <w:t>　　　　一、制电器供应商议价能力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2025年中国制电器企业发展策略分析</w:t>
      </w:r>
      <w:r>
        <w:rPr>
          <w:rFonts w:hint="eastAsia"/>
        </w:rPr>
        <w:br/>
      </w:r>
      <w:r>
        <w:rPr>
          <w:rFonts w:hint="eastAsia"/>
        </w:rPr>
        <w:t>　　第一节 制电器市场策略分析</w:t>
      </w:r>
      <w:r>
        <w:rPr>
          <w:rFonts w:hint="eastAsia"/>
        </w:rPr>
        <w:br/>
      </w:r>
      <w:r>
        <w:rPr>
          <w:rFonts w:hint="eastAsia"/>
        </w:rPr>
        <w:t>　　　　一、制电器市场定位与拓展策略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制电器销售策略分析</w:t>
      </w:r>
      <w:r>
        <w:rPr>
          <w:rFonts w:hint="eastAsia"/>
        </w:rPr>
        <w:br/>
      </w:r>
      <w:r>
        <w:rPr>
          <w:rFonts w:hint="eastAsia"/>
        </w:rPr>
        <w:t>　　　　一、制电器销售渠道与网络建设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提高制电器企业竞争力建议</w:t>
      </w:r>
      <w:r>
        <w:rPr>
          <w:rFonts w:hint="eastAsia"/>
        </w:rPr>
        <w:br/>
      </w:r>
      <w:r>
        <w:rPr>
          <w:rFonts w:hint="eastAsia"/>
        </w:rPr>
        <w:t>　　　　一、制电器技术创新与管理优化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制电器品牌战略思考</w:t>
      </w:r>
      <w:r>
        <w:rPr>
          <w:rFonts w:hint="eastAsia"/>
        </w:rPr>
        <w:br/>
      </w:r>
      <w:r>
        <w:rPr>
          <w:rFonts w:hint="eastAsia"/>
        </w:rPr>
        <w:t>　　　　一、制电器品牌建设与维护</w:t>
      </w:r>
      <w:r>
        <w:rPr>
          <w:rFonts w:hint="eastAsia"/>
        </w:rPr>
        <w:br/>
      </w:r>
      <w:r>
        <w:rPr>
          <w:rFonts w:hint="eastAsia"/>
        </w:rPr>
        <w:t>　　　　二、制电器品牌影响力与市场竞争力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中国制电器行业风险与对策</w:t>
      </w:r>
      <w:r>
        <w:rPr>
          <w:rFonts w:hint="eastAsia"/>
        </w:rPr>
        <w:br/>
      </w:r>
      <w:r>
        <w:rPr>
          <w:rFonts w:hint="eastAsia"/>
        </w:rPr>
        <w:t>　　第一节 制电器行业SWOT分析</w:t>
      </w:r>
      <w:r>
        <w:rPr>
          <w:rFonts w:hint="eastAsia"/>
        </w:rPr>
        <w:br/>
      </w:r>
      <w:r>
        <w:rPr>
          <w:rFonts w:hint="eastAsia"/>
        </w:rPr>
        <w:t>　　　　一、制电器行业优势分析</w:t>
      </w:r>
      <w:r>
        <w:rPr>
          <w:rFonts w:hint="eastAsia"/>
        </w:rPr>
        <w:br/>
      </w:r>
      <w:r>
        <w:rPr>
          <w:rFonts w:hint="eastAsia"/>
        </w:rPr>
        <w:t>　　　　二、制电器行业劣势分析</w:t>
      </w:r>
      <w:r>
        <w:rPr>
          <w:rFonts w:hint="eastAsia"/>
        </w:rPr>
        <w:br/>
      </w:r>
      <w:r>
        <w:rPr>
          <w:rFonts w:hint="eastAsia"/>
        </w:rPr>
        <w:t>　　　　三、制电器市场机会探索</w:t>
      </w:r>
      <w:r>
        <w:rPr>
          <w:rFonts w:hint="eastAsia"/>
        </w:rPr>
        <w:br/>
      </w:r>
      <w:r>
        <w:rPr>
          <w:rFonts w:hint="eastAsia"/>
        </w:rPr>
        <w:t>　　　　四、制电器市场威胁评估</w:t>
      </w:r>
      <w:r>
        <w:rPr>
          <w:rFonts w:hint="eastAsia"/>
        </w:rPr>
        <w:br/>
      </w:r>
      <w:r>
        <w:rPr>
          <w:rFonts w:hint="eastAsia"/>
        </w:rPr>
        <w:t>　　第二节 制电器行业风险及对策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制电器行业发展环境分析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二、制电器发展趋势分析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二、制电器新兴市场与机遇探索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(中.智.林)制电器行业发展建议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制电器行业历程</w:t>
      </w:r>
      <w:r>
        <w:rPr>
          <w:rFonts w:hint="eastAsia"/>
        </w:rPr>
        <w:br/>
      </w:r>
      <w:r>
        <w:rPr>
          <w:rFonts w:hint="eastAsia"/>
        </w:rPr>
        <w:t>　　图表 制电器行业生命周期</w:t>
      </w:r>
      <w:r>
        <w:rPr>
          <w:rFonts w:hint="eastAsia"/>
        </w:rPr>
        <w:br/>
      </w:r>
      <w:r>
        <w:rPr>
          <w:rFonts w:hint="eastAsia"/>
        </w:rPr>
        <w:t>　　图表 制电器行业产业链分析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2025年中国制电器进口国家及地区分析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2025年中国制电器市场前景分析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2025年中国制电器发展趋势预测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246ed641a44fb" w:history="1">
        <w:r>
          <w:rPr>
            <w:rStyle w:val="Hyperlink"/>
          </w:rPr>
          <w:t>2025-2031年中国制电器行业发展研及市场前景预测报告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246ed641a44fb" w:history="1">
        <w:r>
          <w:rPr>
            <w:rStyle w:val="Hyperlink"/>
          </w:rPr>
          <w:t>https://www.20087.com/3/15/ZhiDianQiFaZhanXianZhuangQianJing.html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热点：配电电器,主令电器,控制电器、制电器工作原理、制电器有异响是什么原因、制电器多少钱一个、低压控制电器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b6775c40c4d5e" w:history="1">
      <w:r>
        <w:rPr>
          <w:rStyle w:val="Hyperlink"/>
        </w:rPr>
        <w:t>2025-2031年中国制电器行业发展研及市场前景预测报告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iDianQiFaZhanXianZhuangQianJing.html" TargetMode="External" Id="R3bc246ed641a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iDianQiFaZhanXianZhuangQianJing.html" TargetMode="External" Id="R782b6775c40c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2025-03-03T06:10:18Z</dcterms:created>
  <dcterms:modified xsi:type="dcterms:W3CDTF">2025-03-03T07:10:18Z</dcterms:modified>
  <dc:subject>2025-2031年中国制电器行业发展研及市场前景预测报告</dc:subject>
  <dc:title>2025-2031年中国制电器行业发展研及市场前景预测报告</dc:title>
  <cp:keywords>2025-2031年中国制电器行业发展研及市场前景预测报告</cp:keywords>
  <dc:description>2025-2031年中国制电器行业发展研及市场前景预测报告</dc:description>
</cp:coreProperties>
</file>