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8f9de33cc54032" w:history="1">
              <w:r>
                <w:rPr>
                  <w:rStyle w:val="Hyperlink"/>
                </w:rPr>
                <w:t>2026-2032年中国家用保险箱行业市场分析及发展前景报告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8f9de33cc54032" w:history="1">
              <w:r>
                <w:rPr>
                  <w:rStyle w:val="Hyperlink"/>
                </w:rPr>
                <w:t>2026-2032年中国家用保险箱行业市场分析及发展前景报告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8f9de33cc54032" w:history="1">
                <w:r>
                  <w:rPr>
                    <w:rStyle w:val="Hyperlink"/>
                  </w:rPr>
                  <w:t>https://www.20087.com/3/25/JiaYongBaoXianXiangShiChangXianZhuangHeQianJing.html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保险箱是家庭财产安全的重要防护设备，广泛用于保管贵重物品、重要文件、现金及首饰等。近年来，随着居民财富积累和安全意识的提升，家用保险箱逐渐从高端消费市场向大众化、普及型市场延伸。目前，产品类型涵盖机械锁保险箱、电子密码保险箱、指纹识别保险箱等多种形式，功能上也逐步向智能化、联网化发展。然而，整体市场仍面临消费者认知不足、选购标准不统一、产品质量参差不齐等问题，影响了行业健康有序的发展节奏。</w:t>
      </w:r>
      <w:r>
        <w:rPr>
          <w:rFonts w:hint="eastAsia"/>
        </w:rPr>
        <w:br/>
      </w:r>
      <w:r>
        <w:rPr>
          <w:rFonts w:hint="eastAsia"/>
        </w:rPr>
        <w:t>　　未来，随着智能家居生态系统的完善，家用保险箱将加速与智能门禁、家庭安防系统集成，实现远程控制、状态监测、异常报警等功能，进一步提升用户体验和安全保障水平。同时，随着生物识别技术的进步，多模态身份验证（如人脸识别+指纹验证）将成为主流趋势，增强防盗性能。此外，环保材料和模块化设计的应用也将推动产品在制造、运输和回收环节实现绿色转型。预计家用保险箱将从单一物理防护工具演变为智能家庭安全节点，在中高端住宅、租赁市场和个人资产保护领域发挥更加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8f9de33cc54032" w:history="1">
        <w:r>
          <w:rPr>
            <w:rStyle w:val="Hyperlink"/>
          </w:rPr>
          <w:t>2026-2032年中国家用保险箱行业市场分析及发展前景报告</w:t>
        </w:r>
      </w:hyperlink>
      <w:r>
        <w:rPr>
          <w:rFonts w:hint="eastAsia"/>
        </w:rPr>
        <w:t>》基于国家统计局及相关行业协会等权威部门数据，结合长期监测的一手资料，系统分析了家用保险箱行业的发展现状、市场规模、供需动态及进出口情况。报告详细解读了家用保险箱产业链上下游、重点区域市场、竞争格局及领先企业的表现，同时评估了家用保险箱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家用保险箱市场概述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按照不同产品类型，家用保险箱主要可以分为如下几个类别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中国不同产品类型家用保险箱增长趋势2021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现金管理保险箱</w:t>
      </w:r>
      <w:r>
        <w:rPr>
          <w:rFonts w:hint="eastAsia"/>
        </w:rPr>
        <w:br/>
      </w:r>
      <w:r>
        <w:rPr>
          <w:rFonts w:hint="eastAsia"/>
        </w:rPr>
        <w:t>　　　　1.2.3 枪支保险箱</w:t>
      </w:r>
      <w:r>
        <w:rPr>
          <w:rFonts w:hint="eastAsia"/>
        </w:rPr>
        <w:br/>
      </w:r>
      <w:r>
        <w:rPr>
          <w:rFonts w:hint="eastAsia"/>
        </w:rPr>
        <w:t>　　　　1.2.4 数据和媒体保险箱</w:t>
      </w:r>
      <w:r>
        <w:rPr>
          <w:rFonts w:hint="eastAsia"/>
        </w:rPr>
        <w:br/>
      </w:r>
      <w:r>
        <w:rPr>
          <w:rFonts w:hint="eastAsia"/>
        </w:rPr>
        <w:t>　　　　1.2.5 其他的</w:t>
      </w:r>
      <w:r>
        <w:rPr>
          <w:rFonts w:hint="eastAsia"/>
        </w:rPr>
        <w:br/>
      </w:r>
      <w:r>
        <w:rPr>
          <w:rFonts w:hint="eastAsia"/>
        </w:rPr>
        <w:t>　　1.3 从不同销售渠道，家用保险箱主要包括如下几个方面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中国不同销售渠道家用保险箱增长趋势2021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中国家用保险箱发展现状及未来趋势（2021-2032）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中国市场家用保险箱收入及增长率（2021-2032）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中国市场家用保险箱销量及增长率（2021-2032）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中国市场主要家用保险箱厂商分析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中国市场主要厂商家用保险箱销量及市场占有率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中国市场主要厂商家用保险箱销量（2021-2026）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中国市场主要厂商家用保险箱销量市场份额（2021-2026）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中国市场主要厂商家用保险箱收入及市场占有率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中国市场主要厂商家用保险箱收入（2021-2026）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中国市场主要厂商家用保险箱收入市场份额（2021-2026）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2025年中国市场主要厂商家用保险箱收入排名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中国市场主要厂商家用保险箱价格（2021-2026）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中国市场主要厂商家用保险箱总部及产地分布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中国市场主要厂商成立时间及家用保险箱商业化日期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中国市场主要厂商家用保险箱产品类型及应用</w:t>
      </w:r>
      <w:r>
        <w:rPr>
          <w:rFonts w:hint="eastAsia"/>
        </w:rPr>
        <w:br/>
      </w:r>
      <w:r>
        <w:rPr>
          <w:rFonts w:hint="eastAsia"/>
        </w:rPr>
        <w:t>　　2.7 家用保险箱行业集中度、竞争程度分析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家用保险箱行业集中度分析：2025年中国Top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中国市场家用保险箱第一梯队、第二梯队和第三梯队厂商（品牌）及2025年市场份额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重点企业（1）基本信息、家用保险箱生产基地、总部、竞争对手及市场地位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家用保险箱产品规格、参数及市场应用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重点企业（1）在中国市场家用保险箱销量、收入、价格及毛利率（2021-2026）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重点企业（2）基本信息、家用保险箱生产基地、总部、竞争对手及市场地位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家用保险箱产品规格、参数及市场应用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重点企业（2）在中国市场家用保险箱销量、收入、价格及毛利率（2021-2026）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重点企业（3）基本信息、家用保险箱生产基地、总部、竞争对手及市场地位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家用保险箱产品规格、参数及市场应用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重点企业（3）在中国市场家用保险箱销量、收入、价格及毛利率（2021-2026）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重点企业（4）基本信息、家用保险箱生产基地、总部、竞争对手及市场地位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家用保险箱产品规格、参数及市场应用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重点企业（4）在中国市场家用保险箱销量、收入、价格及毛利率（2021-2026）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重点企业（5）基本信息、家用保险箱生产基地、总部、竞争对手及市场地位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家用保险箱产品规格、参数及市场应用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重点企业（5）在中国市场家用保险箱销量、收入、价格及毛利率（2021-2026）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重点企业（6）基本信息、家用保险箱生产基地、总部、竞争对手及市场地位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家用保险箱产品规格、参数及市场应用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重点企业（6）在中国市场家用保险箱销量、收入、价格及毛利率（2021-2026）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重点企业（7）基本信息、家用保险箱生产基地、总部、竞争对手及市场地位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家用保险箱产品规格、参数及市场应用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重点企业（7）在中国市场家用保险箱销量、收入、价格及毛利率（2021-2026）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重点企业（8）基本信息、家用保险箱生产基地、总部、竞争对手及市场地位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家用保险箱产品规格、参数及市场应用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重点企业（8）在中国市场家用保险箱销量、收入、价格及毛利率（2021-2026）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重点企业（9）基本信息、家用保险箱生产基地、总部、竞争对手及市场地位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家用保险箱产品规格、参数及市场应用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重点企业（9）在中国市场家用保险箱销量、收入、价格及毛利率（2021-2026）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重点企业（10）基本信息、家用保险箱生产基地、总部、竞争对手及市场地位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家用保险箱产品规格、参数及市场应用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重点企业（10）在中国市场家用保险箱销量、收入、价格及毛利率（2021-2026）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重点企业（11）基本信息、家用保险箱生产基地、总部、竞争对手及市场地位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家用保险箱产品规格、参数及市场应用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重点企业（11）在中国市场家用保险箱销量、收入、价格及毛利率（2021-2026）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重点企业（12）基本信息、家用保险箱生产基地、总部、竞争对手及市场地位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家用保险箱产品规格、参数及市场应用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重点企业（12）在中国市场家用保险箱销量、收入、价格及毛利率（2021-2026）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重点企业（13）基本信息、家用保险箱生产基地、总部、竞争对手及市场地位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家用保险箱产品规格、参数及市场应用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重点企业（13）在中国市场家用保险箱销量、收入、价格及毛利率（2021-2026）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重点企业（14）基本信息、家用保险箱生产基地、总部、竞争对手及市场地位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家用保险箱产品规格、参数及市场应用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重点企业（14）在中国市场家用保险箱销量、收入、价格及毛利率（2021-2026）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重点企业（15）基本信息、家用保险箱生产基地、总部、竞争对手及市场地位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家用保险箱产品规格、参数及市场应用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重点企业（15）在中国市场家用保险箱销量、收入、价格及毛利率（2021-2026）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重点企业（16）基本信息、家用保险箱生产基地、总部、竞争对手及市场地位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家用保险箱产品规格、参数及市场应用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重点企业（16）在中国市场家用保险箱销量、收入、价格及毛利率（2021-2026）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重点企业（17）基本信息、家用保险箱生产基地、总部、竞争对手及市场地位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家用保险箱产品规格、参数及市场应用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重点企业（17）在中国市场家用保险箱销量、收入、价格及毛利率（2021-2026）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不同产品类型家用保险箱分析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中国市场不同产品类型家用保险箱销量（2021-2032）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中国市场不同产品类型家用保险箱销量及市场份额（2021-2026）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中国市场不同产品类型家用保险箱销量预测（2027-2032）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中国市场不同产品类型家用保险箱规模（2021-2032）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中国市场不同产品类型家用保险箱规模及市场份额（2021-2026）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中国市场不同产品类型家用保险箱规模预测（2027-2032）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中国市场不同产品类型家用保险箱价格走势（2021-2032）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不同销售渠道家用保险箱分析</w:t>
      </w:r>
      <w:r>
        <w:rPr>
          <w:rFonts w:hint="eastAsia"/>
        </w:rPr>
        <w:br/>
      </w:r>
      <w:r>
        <w:rPr>
          <w:rFonts w:hint="eastAsia"/>
        </w:rPr>
        <w:t>　　5.1 中国市场不同销售渠道家用保险箱销量（2021-2032）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中国市场不同销售渠道家用保险箱销量及市场份额（2021-2026）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中国市场不同销售渠道家用保险箱销量预测（2027-2032）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中国市场不同销售渠道家用保险箱规模（2021-2032）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中国市场不同销售渠道家用保险箱规模及市场份额（2021-2026）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中国市场不同销售渠道家用保险箱规模预测（2027-2032）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中国市场不同销售渠道家用保险箱价格走势（2021-2032）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家用保险箱行业发展分析---发展趋势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家用保险箱行业发展分析---厂商壁垒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家用保险箱行业发展分析---驱动因素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家用保险箱行业发展分析---制约因素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家用保险箱中国企业SWOT分析</w:t>
      </w:r>
      <w:r>
        <w:rPr>
          <w:rFonts w:hint="eastAsia"/>
        </w:rPr>
        <w:br/>
      </w:r>
      <w:r>
        <w:rPr>
          <w:rFonts w:hint="eastAsia"/>
        </w:rPr>
        <w:t>　　6.6 家用保险箱行业发展分析---行业政策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家用保险箱行业产业链简介</w:t>
      </w:r>
      <w:r>
        <w:rPr>
          <w:rFonts w:hint="eastAsia"/>
        </w:rPr>
        <w:br/>
      </w:r>
      <w:r>
        <w:rPr>
          <w:rFonts w:hint="eastAsia"/>
        </w:rPr>
        <w:t>　　7.2 家用保险箱产业链分析-上游</w:t>
      </w:r>
      <w:r>
        <w:rPr>
          <w:rFonts w:hint="eastAsia"/>
        </w:rPr>
        <w:br/>
      </w:r>
      <w:r>
        <w:rPr>
          <w:rFonts w:hint="eastAsia"/>
        </w:rPr>
        <w:t>　　7.3 家用保险箱产业链分析-中游</w:t>
      </w:r>
      <w:r>
        <w:rPr>
          <w:rFonts w:hint="eastAsia"/>
        </w:rPr>
        <w:br/>
      </w:r>
      <w:r>
        <w:rPr>
          <w:rFonts w:hint="eastAsia"/>
        </w:rPr>
        <w:t>　　7.4 家用保险箱产业链分析-下游</w:t>
      </w:r>
      <w:r>
        <w:rPr>
          <w:rFonts w:hint="eastAsia"/>
        </w:rPr>
        <w:br/>
      </w:r>
      <w:r>
        <w:rPr>
          <w:rFonts w:hint="eastAsia"/>
        </w:rPr>
        <w:t>　　7.5 家用保险箱行业采购模式</w:t>
      </w:r>
      <w:r>
        <w:rPr>
          <w:rFonts w:hint="eastAsia"/>
        </w:rPr>
        <w:br/>
      </w:r>
      <w:r>
        <w:rPr>
          <w:rFonts w:hint="eastAsia"/>
        </w:rPr>
        <w:t>　　7.6 家用保险箱行业生产模式</w:t>
      </w:r>
      <w:r>
        <w:rPr>
          <w:rFonts w:hint="eastAsia"/>
        </w:rPr>
        <w:br/>
      </w:r>
      <w:r>
        <w:rPr>
          <w:rFonts w:hint="eastAsia"/>
        </w:rPr>
        <w:t>　　7.7 家用保险箱行业销售模式及销售渠道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中国本土家用保险箱产能、产量分析</w:t>
      </w:r>
      <w:r>
        <w:rPr>
          <w:rFonts w:hint="eastAsia"/>
        </w:rPr>
        <w:br/>
      </w:r>
      <w:r>
        <w:rPr>
          <w:rFonts w:hint="eastAsia"/>
        </w:rPr>
        <w:t>　　8.1 中国家用保险箱供需现状及预测（2021-2032）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中国家用保险箱产能、产量、产能利用率及发展趋势（2021-2032）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中国家用保险箱产量、市场需求量及发展趋势（2021-2032）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中国家用保险箱进出口分析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中国市场家用保险箱主要进口来源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中国市场家用保险箱主要出口目的地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不同产品类型家用保险箱市场规模2021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不同销售渠道家用保险箱市场规模2021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中国市场主要厂商家用保险箱销量（2021-2026）&amp;（千台）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中国市场主要厂商家用保险箱销量市场份额（2021-2026）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中国市场主要厂商家用保险箱收入（2021-2026）&amp;（万元）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中国市场主要厂商家用保险箱收入份额（2021-2026）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2025年中国主要生产商家用保险箱收入排名（万元）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中国市场主要厂商家用保险箱价格（2021-2026）&amp;（元/台）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中国市场主要厂商家用保险箱总部及产地分布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中国市场主要厂商成立时间及家用保险箱商业化日期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中国市场主要厂商家用保险箱产品类型及应用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2025年中国市场家用保险箱主要厂商市场地位（第一梯队、第二梯队和第三梯队）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家用保险箱市场投资、并购等现状分析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家用保险箱生产基地、总部、竞争对手及市场地位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家用保险箱产品规格、参数及市场应用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家用保险箱销量（千台）、收入（万元）、价格（元/台）及毛利率（2021-2026）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家用保险箱生产基地、总部、竞争对手及市场地位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家用保险箱产品规格、参数及市场应用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家用保险箱销量（千台）、收入（万元）、价格（元/台）及毛利率（2021-2026）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家用保险箱生产基地、总部、竞争对手及市场地位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家用保险箱产品规格、参数及市场应用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家用保险箱销量（千台）、收入（万元）、价格（元/台）及毛利率（2021-2026）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家用保险箱生产基地、总部、竞争对手及市场地位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家用保险箱产品规格、参数及市场应用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家用保险箱销量（千台）、收入（万元）、价格（元/台）及毛利率（2021-2026）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家用保险箱生产基地、总部、竞争对手及市场地位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家用保险箱产品规格、参数及市场应用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家用保险箱销量（千台）、收入（万元）、价格（元/台）及毛利率（2021-2026）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家用保险箱生产基地、总部、竞争对手及市场地位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家用保险箱产品规格、参数及市场应用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家用保险箱销量（千台）、收入（万元）、价格（元/台）及毛利率（2021-2026）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家用保险箱生产基地、总部、竞争对手及市场地位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家用保险箱产品规格、参数及市场应用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家用保险箱销量（千台）、收入（万元）、价格（元/台）及毛利率（2021-2026）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家用保险箱生产基地、总部、竞争对手及市场地位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家用保险箱产品规格、参数及市场应用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家用保险箱销量（千台）、收入（万元）、价格（元/台）及毛利率（2021-2026）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家用保险箱生产基地、总部、竞争对手及市场地位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家用保险箱产品规格、参数及市场应用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家用保险箱销量（千台）、收入（万元）、价格（元/台）及毛利率（2021-2026）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家用保险箱生产基地、总部、竞争对手及市场地位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家用保险箱产品规格、参数及市场应用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家用保险箱销量（千台）、收入（万元）、价格（元/台）及毛利率（2021-2026）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家用保险箱生产基地、总部、竞争对手及市场地位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家用保险箱产品规格、参数及市场应用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家用保险箱销量（千台）、收入（万元）、价格（元/台）及毛利率（2021-2026）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家用保险箱生产基地、总部、竞争对手及市场地位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家用保险箱产品规格、参数及市场应用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家用保险箱销量（千台）、收入（万元）、价格（元/台）及毛利率（2021-2026）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家用保险箱生产基地、总部、竞争对手及市场地位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家用保险箱产品规格、参数及市场应用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家用保险箱销量（千台）、收入（万元）、价格（元/台）及毛利率（2021-2026）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家用保险箱生产基地、总部、竞争对手及市场地位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家用保险箱产品规格、参数及市场应用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家用保险箱销量（千台）、收入（万元）、价格（元/台）及毛利率（2021-2026）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家用保险箱生产基地、总部、竞争对手及市场地位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家用保险箱产品规格、参数及市场应用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家用保险箱销量（千台）、收入（万元）、价格（元/台）及毛利率（2021-2026）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家用保险箱生产基地、总部、竞争对手及市场地位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家用保险箱产品规格、参数及市场应用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家用保险箱销量（千台）、收入（万元）、价格（元/台）及毛利率（2021-2026）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家用保险箱生产基地、总部、竞争对手及市场地位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家用保险箱产品规格、参数及市场应用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家用保险箱销量（千台）、收入（万元）、价格（元/台）及毛利率（2021-2026）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中国市场不同产品类型家用保险箱销量（2021-2026）&amp;（千台）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中国市场不同产品类型家用保险箱销量市场份额（2021-2026）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中国市场不同产品类型家用保险箱销量预测（2027-2032）&amp;（千台）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中国市场不同产品类型家用保险箱销量市场份额预测（2027-2032）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中国市场不同产品类型家用保险箱规模（2021-2026）&amp;（万元）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中国市场不同产品类型家用保险箱规模市场份额（2021-2026）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中国市场不同产品类型家用保险箱规模预测（2027-2032）&amp;（万元）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中国市场不同产品类型家用保险箱规模市场份额预测（2027-2032）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中国市场不同销售渠道家用保险箱销量（2021-2026）&amp;（千台）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108： 中国市场不同销售渠道家用保险箱销量市场份额（2021-2026）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中国市场不同销售渠道家用保险箱销量预测（2027-2032）&amp;（千台）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中国市场不同销售渠道家用保险箱销量市场份额预测（2027-2032）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中国市场不同销售渠道家用保险箱规模（2021-2026）&amp;（万元）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中国市场不同销售渠道家用保险箱规模市场份额（2021-2026）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中国市场不同销售渠道家用保险箱规模预测（2027-2032）&amp;（万元）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中国市场不同销售渠道家用保险箱规模市场份额预测（2027-2032）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家用保险箱行业发展分析---发展趋势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家用保险箱行业发展分析---厂商壁垒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家用保险箱行业发展分析---驱动因素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家用保险箱行业发展分析---制约因素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家用保险箱行业相关重点政策一览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家用保险箱行业供应链分析</w:t>
      </w:r>
      <w:r>
        <w:rPr>
          <w:rFonts w:hint="eastAsia"/>
        </w:rPr>
        <w:br/>
      </w:r>
      <w:r>
        <w:rPr>
          <w:rFonts w:hint="eastAsia"/>
        </w:rPr>
        <w:t>　　表 121： 家用保险箱上游原料供应商</w:t>
      </w:r>
      <w:r>
        <w:rPr>
          <w:rFonts w:hint="eastAsia"/>
        </w:rPr>
        <w:br/>
      </w:r>
      <w:r>
        <w:rPr>
          <w:rFonts w:hint="eastAsia"/>
        </w:rPr>
        <w:t>　　表 122： 家用保险箱行业主要下游客户</w:t>
      </w:r>
      <w:r>
        <w:rPr>
          <w:rFonts w:hint="eastAsia"/>
        </w:rPr>
        <w:br/>
      </w:r>
      <w:r>
        <w:rPr>
          <w:rFonts w:hint="eastAsia"/>
        </w:rPr>
        <w:t>　　表 123： 家用保险箱典型经销商</w:t>
      </w:r>
      <w:r>
        <w:rPr>
          <w:rFonts w:hint="eastAsia"/>
        </w:rPr>
        <w:br/>
      </w:r>
      <w:r>
        <w:rPr>
          <w:rFonts w:hint="eastAsia"/>
        </w:rPr>
        <w:t>　　表 124： 中国家用保险箱产量、销量、进口量及出口量（2021-2026）&amp;（千台）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中国家用保险箱产量、销量、进口量及出口量预测（2027-2032）&amp;（千台）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中国市场家用保险箱主要进口来源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中国市场家用保险箱主要出口目的地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家用保险箱产品图片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中国不同产品类型家用保险箱市场规模市场份额2025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现金管理保险箱产品图片</w:t>
      </w:r>
      <w:r>
        <w:rPr>
          <w:rFonts w:hint="eastAsia"/>
        </w:rPr>
        <w:br/>
      </w:r>
      <w:r>
        <w:rPr>
          <w:rFonts w:hint="eastAsia"/>
        </w:rPr>
        <w:t>　　图 4： 枪支保险箱产品图片</w:t>
      </w:r>
      <w:r>
        <w:rPr>
          <w:rFonts w:hint="eastAsia"/>
        </w:rPr>
        <w:br/>
      </w:r>
      <w:r>
        <w:rPr>
          <w:rFonts w:hint="eastAsia"/>
        </w:rPr>
        <w:t>　　图 5： 数据和媒体保险箱产品图片</w:t>
      </w:r>
      <w:r>
        <w:rPr>
          <w:rFonts w:hint="eastAsia"/>
        </w:rPr>
        <w:br/>
      </w:r>
      <w:r>
        <w:rPr>
          <w:rFonts w:hint="eastAsia"/>
        </w:rPr>
        <w:t>　　图 6： 其他的产品图片</w:t>
      </w:r>
      <w:r>
        <w:rPr>
          <w:rFonts w:hint="eastAsia"/>
        </w:rPr>
        <w:br/>
      </w:r>
      <w:r>
        <w:rPr>
          <w:rFonts w:hint="eastAsia"/>
        </w:rPr>
        <w:t>　　图 7： 中国不同销售渠道家用保险箱市场份额2025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中国市场家用保险箱市场规模，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中国市场家用保险箱收入及增长率（2021-2032）&amp;（万元）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中国市场家用保险箱销量及增长率（2021-2032）&amp;（千台）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2025年中国市场主要厂商家用保险箱销量市场份额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2025年中国市场主要厂商家用保险箱收入市场份额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2025年中国市场前五大厂商家用保险箱市场份额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2025年中国市场家用保险箱第一梯队、第二梯队和第三梯队厂商（品牌）及市场份额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中国市场不同产品类型家用保险箱价格走势（2021-2032）&amp;（元/台）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中国市场不同销售渠道家用保险箱价格走势（2021-2032）&amp;（元/台）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家用保险箱中国企业SWOT分析</w:t>
      </w:r>
      <w:r>
        <w:rPr>
          <w:rFonts w:hint="eastAsia"/>
        </w:rPr>
        <w:br/>
      </w:r>
      <w:r>
        <w:rPr>
          <w:rFonts w:hint="eastAsia"/>
        </w:rPr>
        <w:t>　　图 20： 家用保险箱产业链</w:t>
      </w:r>
      <w:r>
        <w:rPr>
          <w:rFonts w:hint="eastAsia"/>
        </w:rPr>
        <w:br/>
      </w:r>
      <w:r>
        <w:rPr>
          <w:rFonts w:hint="eastAsia"/>
        </w:rPr>
        <w:t>　　图 21： 家用保险箱行业采购模式分析</w:t>
      </w:r>
      <w:r>
        <w:rPr>
          <w:rFonts w:hint="eastAsia"/>
        </w:rPr>
        <w:br/>
      </w:r>
      <w:r>
        <w:rPr>
          <w:rFonts w:hint="eastAsia"/>
        </w:rPr>
        <w:t>　　图 22： 家用保险箱行业生产模式分析</w:t>
      </w:r>
      <w:r>
        <w:rPr>
          <w:rFonts w:hint="eastAsia"/>
        </w:rPr>
        <w:br/>
      </w:r>
      <w:r>
        <w:rPr>
          <w:rFonts w:hint="eastAsia"/>
        </w:rPr>
        <w:t>　　图 23： 家用保险箱行业销售模式分析</w:t>
      </w:r>
      <w:r>
        <w:rPr>
          <w:rFonts w:hint="eastAsia"/>
        </w:rPr>
        <w:br/>
      </w:r>
      <w:r>
        <w:rPr>
          <w:rFonts w:hint="eastAsia"/>
        </w:rPr>
        <w:t>　　图 24： 中国家用保险箱产能、产量、产能利用率及发展趋势（2021-2032）&amp;（千台）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中国家用保险箱产量、市场需求量及发展趋势（2021-2032）&amp;（千台）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8f9de33cc54032" w:history="1">
        <w:r>
          <w:rPr>
            <w:rStyle w:val="Hyperlink"/>
          </w:rPr>
          <w:t>2026-2032年中国家用保险箱行业市场分析及发展前景报告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8f9de33cc54032" w:history="1">
        <w:r>
          <w:rPr>
            <w:rStyle w:val="Hyperlink"/>
          </w:rPr>
          <w:t>https://www.20087.com/3/25/JiaYongBaoXianXiangShiChangXianZhuangHeQianJing.html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小型保险柜推荐、家用保险箱十大名牌排名、家用保险柜尺寸及价格、家用保险箱没电了怎么开锁、家用保险箱十大名牌排名、家用保险箱品牌推荐、家用保险箱价格图片、家用保险箱防火吗、小型保险柜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a49795b59d4bfb" w:history="1">
      <w:r>
        <w:rPr>
          <w:rStyle w:val="Hyperlink"/>
        </w:rPr>
        <w:t>2026-2032年中国家用保险箱行业市场分析及发展前景报告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JiaYongBaoXianXiangShiChangXianZhuangHeQianJing.html" TargetMode="External" Id="R198f9de33cc540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JiaYongBaoXianXiangShiChangXianZhuangHeQianJing.html" TargetMode="External" Id="Rb8a49795b59d4b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2025-11-15T01:14:59Z</dcterms:created>
  <dcterms:modified xsi:type="dcterms:W3CDTF">2025-11-15T02:14:59Z</dcterms:modified>
  <dc:subject>2026-2032年中国家用保险箱行业市场分析及发展前景报告</dc:subject>
  <dc:title>2026-2032年中国家用保险箱行业市场分析及发展前景报告</dc:title>
  <cp:keywords>2026-2032年中国家用保险箱行业市场分析及发展前景报告</cp:keywords>
  <dc:description>2026-2032年中国家用保险箱行业市场分析及发展前景报告</dc:description>
</cp:coreProperties>
</file>