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5b9adba84654" w:history="1">
              <w:r>
                <w:rPr>
                  <w:rStyle w:val="Hyperlink"/>
                </w:rPr>
                <w:t>2026-2032年全球与中国扫路机市场调查研究及前景分析报告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5b9adba84654" w:history="1">
              <w:r>
                <w:rPr>
                  <w:rStyle w:val="Hyperlink"/>
                </w:rPr>
                <w:t>2026-2032年全球与中国扫路机市场调查研究及前景分析报告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5b9adba84654" w:history="1">
                <w:r>
                  <w:rPr>
                    <w:rStyle w:val="Hyperlink"/>
                  </w:rPr>
                  <w:t>https://www.20087.com/3/15/SaoLuJiXianZhuangYuQianJingFenXi.html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用于城市道路、广场及工业园区机械化清扫的专用车辆，通过刷盘、吸嘴、风机及垃圾箱系统实现灰尘、砂石与杂物的高效收集。扫路机分为纯吸式、扫吸一体式及干湿两用型，强调高清扫效率（&gt;95%）、低扬尘排放、静音运行及智能控制（如自动避障、作业路径记录）。在环卫市场化与“无废城市”建设推动下，对新能源动力（纯电动、氢燃料）、低故障率及远程运维能力要求显著提升。然而，部分小型扫路机吸力不足，难以处理湿黏垃圾；滤筒堵塞清理不便影响连续作业；复杂路况下边角清扫覆盖率有限。</w:t>
      </w:r>
      <w:r>
        <w:rPr>
          <w:rFonts w:hint="eastAsia"/>
        </w:rPr>
        <w:br/>
      </w:r>
      <w:r>
        <w:rPr>
          <w:rFonts w:hint="eastAsia"/>
        </w:rPr>
        <w:t>　　未来，扫路机将向无人化作业、多模态感知与能源-环境协同方向演进。L4级自动驾驶平台结合激光雷达与视觉融合，实现24小时自主清扫；AI算法动态识别垃圾类型并优化清扫参数。在绿色化方面，光伏顶棚辅助供电延长续航；雾化抑尘系统减少PM10排放。服务模式上，扫路机接入城市环卫云平台，数据驱动调度优化与绩效考核。随着智慧城市基础设施升级，扫路机将从单一清扫设备升级为具备环境感知、自主决策与碳效管理的智能城市清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5b9adba84654" w:history="1">
        <w:r>
          <w:rPr>
            <w:rStyle w:val="Hyperlink"/>
          </w:rPr>
          <w:t>2026-2032年全球与中国扫路机市场调查研究及前景分析报告</w:t>
        </w:r>
      </w:hyperlink>
      <w:r>
        <w:rPr>
          <w:rFonts w:hint="eastAsia"/>
        </w:rPr>
        <w:t>》基于权威数据和调研资料，采用定量与定性相结合的方法，系统分析了扫路机行业的现状和未来趋势。通过对行业的长期跟踪研究，报告提供了清晰的市场分析和趋势预测，帮助投资者更好地理解行业投资价值。同时，结合扫路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小型扫路机</w:t>
      </w:r>
      <w:r>
        <w:rPr>
          <w:rFonts w:hint="eastAsia"/>
        </w:rPr>
        <w:br/>
      </w:r>
      <w:r>
        <w:rPr>
          <w:rFonts w:hint="eastAsia"/>
        </w:rPr>
        <w:t>　　　　1.3.3 中型扫路机</w:t>
      </w:r>
      <w:r>
        <w:rPr>
          <w:rFonts w:hint="eastAsia"/>
        </w:rPr>
        <w:br/>
      </w:r>
      <w:r>
        <w:rPr>
          <w:rFonts w:hint="eastAsia"/>
        </w:rPr>
        <w:t>　　　　1.3.4 大型扫路车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按应用细分，全球扫路机市场规模2021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扫路机行业发展总体概况</w:t>
      </w:r>
      <w:r>
        <w:rPr>
          <w:rFonts w:hint="eastAsia"/>
        </w:rPr>
        <w:br/>
      </w:r>
      <w:r>
        <w:rPr>
          <w:rFonts w:hint="eastAsia"/>
        </w:rPr>
        <w:t>　　　　1.5.2 扫路机行业发展主要特点</w:t>
      </w:r>
      <w:r>
        <w:rPr>
          <w:rFonts w:hint="eastAsia"/>
        </w:rPr>
        <w:br/>
      </w:r>
      <w:r>
        <w:rPr>
          <w:rFonts w:hint="eastAsia"/>
        </w:rPr>
        <w:t>　　　　1.5.3 扫路机行业发展影响因素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扫路机有利因素</w:t>
      </w:r>
      <w:r>
        <w:rPr>
          <w:rFonts w:hint="eastAsia"/>
        </w:rPr>
        <w:br/>
      </w:r>
      <w:r>
        <w:rPr>
          <w:rFonts w:hint="eastAsia"/>
        </w:rPr>
        <w:t>　　　　1.5.3 .2 扫路机不利因素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全球主要厂商成立时间及扫路机商业化日期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全球主要厂商扫路机产品类型及应用</w:t>
      </w:r>
      <w:r>
        <w:rPr>
          <w:rFonts w:hint="eastAsia"/>
        </w:rPr>
        <w:br/>
      </w:r>
      <w:r>
        <w:rPr>
          <w:rFonts w:hint="eastAsia"/>
        </w:rPr>
        <w:t>　　2.9 扫路机行业集中度、竞争程度分析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全球扫路机总体规模分析</w:t>
      </w:r>
      <w:r>
        <w:rPr>
          <w:rFonts w:hint="eastAsia"/>
        </w:rPr>
        <w:br/>
      </w:r>
      <w:r>
        <w:rPr>
          <w:rFonts w:hint="eastAsia"/>
        </w:rPr>
        <w:t>　　3.1 全球扫路机供需现状及预测（2021-2032）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中国市场扫路机进出口（2021-2032）</w:t>
      </w:r>
      <w:r>
        <w:rPr>
          <w:rFonts w:hint="eastAsia"/>
        </w:rPr>
        <w:br/>
      </w:r>
      <w:r>
        <w:rPr>
          <w:rFonts w:hint="eastAsia"/>
        </w:rPr>
        <w:t>　　3.4 全球扫路机销量及销售额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不同产品类型扫路机分析</w:t>
      </w:r>
      <w:r>
        <w:rPr>
          <w:rFonts w:hint="eastAsia"/>
        </w:rPr>
        <w:br/>
      </w:r>
      <w:r>
        <w:rPr>
          <w:rFonts w:hint="eastAsia"/>
        </w:rPr>
        <w:t>　　6.1 全球不同产品类型扫路机销量（2021-2032）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不同应用扫路机分析</w:t>
      </w:r>
      <w:r>
        <w:rPr>
          <w:rFonts w:hint="eastAsia"/>
        </w:rPr>
        <w:br/>
      </w:r>
      <w:r>
        <w:rPr>
          <w:rFonts w:hint="eastAsia"/>
        </w:rPr>
        <w:t>　　7.1 全球不同应用扫路机销量（2021-2032）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扫路机行业发展趋势</w:t>
      </w:r>
      <w:r>
        <w:rPr>
          <w:rFonts w:hint="eastAsia"/>
        </w:rPr>
        <w:br/>
      </w:r>
      <w:r>
        <w:rPr>
          <w:rFonts w:hint="eastAsia"/>
        </w:rPr>
        <w:t>　　8.2 扫路机行业主要驱动因素</w:t>
      </w:r>
      <w:r>
        <w:rPr>
          <w:rFonts w:hint="eastAsia"/>
        </w:rPr>
        <w:br/>
      </w:r>
      <w:r>
        <w:rPr>
          <w:rFonts w:hint="eastAsia"/>
        </w:rPr>
        <w:t>　　8.3 扫路机中国企业SWOT分析</w:t>
      </w:r>
      <w:r>
        <w:rPr>
          <w:rFonts w:hint="eastAsia"/>
        </w:rPr>
        <w:br/>
      </w:r>
      <w:r>
        <w:rPr>
          <w:rFonts w:hint="eastAsia"/>
        </w:rPr>
        <w:t>　　8.4 中国扫路机行业政策环境分析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扫路机行业产业链简介</w:t>
      </w:r>
      <w:r>
        <w:rPr>
          <w:rFonts w:hint="eastAsia"/>
        </w:rPr>
        <w:br/>
      </w:r>
      <w:r>
        <w:rPr>
          <w:rFonts w:hint="eastAsia"/>
        </w:rPr>
        <w:t>　　　　9.1.1 扫路机行业供应链分析</w:t>
      </w:r>
      <w:r>
        <w:rPr>
          <w:rFonts w:hint="eastAsia"/>
        </w:rPr>
        <w:br/>
      </w:r>
      <w:r>
        <w:rPr>
          <w:rFonts w:hint="eastAsia"/>
        </w:rPr>
        <w:t>　　　　9.1.2 扫路机主要原料及供应情况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扫路机行业采购模式</w:t>
      </w:r>
      <w:r>
        <w:rPr>
          <w:rFonts w:hint="eastAsia"/>
        </w:rPr>
        <w:br/>
      </w:r>
      <w:r>
        <w:rPr>
          <w:rFonts w:hint="eastAsia"/>
        </w:rPr>
        <w:t>　　9.3 扫路机行业生产模式</w:t>
      </w:r>
      <w:r>
        <w:rPr>
          <w:rFonts w:hint="eastAsia"/>
        </w:rPr>
        <w:br/>
      </w:r>
      <w:r>
        <w:rPr>
          <w:rFonts w:hint="eastAsia"/>
        </w:rPr>
        <w:t>　　9.4 扫路机行业销售模式及销售渠道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按应用细分，全球扫路机市场规模（CAGR）2021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扫路机行业发展主要特点</w:t>
      </w:r>
      <w:r>
        <w:rPr>
          <w:rFonts w:hint="eastAsia"/>
        </w:rPr>
        <w:br/>
      </w:r>
      <w:r>
        <w:rPr>
          <w:rFonts w:hint="eastAsia"/>
        </w:rPr>
        <w:t>　　表 4： 扫路机行业发展有利因素分析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扫路机行业发展不利因素分析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进入扫路机行业壁垒</w:t>
      </w:r>
      <w:r>
        <w:rPr>
          <w:rFonts w:hint="eastAsia"/>
        </w:rPr>
        <w:br/>
      </w:r>
      <w:r>
        <w:rPr>
          <w:rFonts w:hint="eastAsia"/>
        </w:rPr>
        <w:t>　　表 7： 扫路机主要企业在国际市场占有率（按销量，2023-2026）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2025年扫路机主要企业在国际市场排名（按销量）&amp;（台）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全球市场主要企业扫路机销量（2023-2026）&amp;（台）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扫路机主要企业在国际市场占有率（按收入，2023-2026）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2025年扫路机主要企业在国际市场排名（按收入）&amp;（万元）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全球市场主要企业扫路机销售收入（2023-2026）&amp;（万元）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全球市场主要企业扫路机销售价格（2023-2026）&amp;（千元/台）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扫路机主要企业在中国市场占有率（按销量，2023-2026）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2025年扫路机主要企业在中国市场排名（按销量）&amp;（台）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中国市场主要企业扫路机销量（2023-2026）&amp;（台）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扫路机主要企业在中国市场占有率（按收入，2023-2026）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2025年扫路机主要企业在中国市场排名（按收入）&amp;（万元）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中国市场主要企业扫路机销售收入（2023-2026）&amp;（万元）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全球主要厂商扫路机总部及产地分布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全球主要厂商成立时间及扫路机商业化日期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全球主要厂商扫路机产品类型及应用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2025年全球扫路机主要厂商市场地位（第一梯队、第二梯队和第三梯队）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全球扫路机市场投资、并购等现状分析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全球主要地区扫路机产量增速（CAGR）：（2021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全球主要地区扫路机产量（2021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全球主要地区扫路机产量（2021-2026）&amp;（台）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全球主要地区扫路机产量（2027-2032）&amp;（台）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全球主要地区扫路机产量市场份额（2021-2026）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全球主要地区扫路机产量市场份额（2027-2032）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中国市场扫路机产量、销量、进出口（2021-2026）&amp;（台）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中国市场扫路机产量、销量、进出口预测（2027-2032）&amp;（台）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全球主要地区扫路机销售收入增速：（2021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全球主要地区扫路机销售收入（2021-2026）&amp;（万元）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全球主要地区扫路机收入（2027-2032）&amp;（万元）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全球主要地区扫路机销量（台）：2021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全球主要地区扫路机销量（2027-2032）&amp;（台）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全球主要地区扫路机销量份额（2027-2032）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扫路机生产基地、销售区域、竞争对手及市场地位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扫路机销量（台）、收入（万元）、价格（千元/台）及毛利率（2021-2026）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全球不同产品类型扫路机收入预测（2027-2032）&amp;（万元）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全球不同产品类型扫路机收入市场份额预测（2027-2032）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中国不同产品类型扫路机收入预测（2027-2032）&amp;（万元）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中国不同产品类型扫路机收入市场份额预测（2027-2032）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全球不同应用扫路机收入预测（2027-2032）&amp;（万元）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全球不同应用扫路机收入市场份额预测（2027-2032）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中国不同应用扫路机收入预测（2027-2032）&amp;（万元）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中国不同应用扫路机收入市场份额预测（2027-2032）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扫路机行业发展趋势</w:t>
      </w:r>
      <w:r>
        <w:rPr>
          <w:rFonts w:hint="eastAsia"/>
        </w:rPr>
        <w:br/>
      </w:r>
      <w:r>
        <w:rPr>
          <w:rFonts w:hint="eastAsia"/>
        </w:rPr>
        <w:t>　　表 151： 扫路机行业主要驱动因素</w:t>
      </w:r>
      <w:r>
        <w:rPr>
          <w:rFonts w:hint="eastAsia"/>
        </w:rPr>
        <w:br/>
      </w:r>
      <w:r>
        <w:rPr>
          <w:rFonts w:hint="eastAsia"/>
        </w:rPr>
        <w:t>　　表 152： 扫路机行业供应链分析</w:t>
      </w:r>
      <w:r>
        <w:rPr>
          <w:rFonts w:hint="eastAsia"/>
        </w:rPr>
        <w:br/>
      </w:r>
      <w:r>
        <w:rPr>
          <w:rFonts w:hint="eastAsia"/>
        </w:rPr>
        <w:t>　　表 153： 扫路机上游原料供应商</w:t>
      </w:r>
      <w:r>
        <w:rPr>
          <w:rFonts w:hint="eastAsia"/>
        </w:rPr>
        <w:br/>
      </w:r>
      <w:r>
        <w:rPr>
          <w:rFonts w:hint="eastAsia"/>
        </w:rPr>
        <w:t>　　表 154： 扫路机主要地区不同应用客户分析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扫路机典型经销商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全球不同产品类型扫路机市场份额2025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小型扫路机产品图片</w:t>
      </w:r>
      <w:r>
        <w:rPr>
          <w:rFonts w:hint="eastAsia"/>
        </w:rPr>
        <w:br/>
      </w:r>
      <w:r>
        <w:rPr>
          <w:rFonts w:hint="eastAsia"/>
        </w:rPr>
        <w:t>　　图 5： 中型扫路机产品图片</w:t>
      </w:r>
      <w:r>
        <w:rPr>
          <w:rFonts w:hint="eastAsia"/>
        </w:rPr>
        <w:br/>
      </w:r>
      <w:r>
        <w:rPr>
          <w:rFonts w:hint="eastAsia"/>
        </w:rPr>
        <w:t>　　图 6： 大型扫路车产品图片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全球不同应用扫路机市场份额2025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2025年全球前五大生产商扫路机市场份额</w:t>
      </w:r>
      <w:r>
        <w:rPr>
          <w:rFonts w:hint="eastAsia"/>
        </w:rPr>
        <w:br/>
      </w:r>
      <w:r>
        <w:rPr>
          <w:rFonts w:hint="eastAsia"/>
        </w:rPr>
        <w:t>　　图 14： 2025年全球扫路机第一梯队、第二梯队和第三梯队厂商及市场份额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全球扫路机产能、产量、产能利用率及发展趋势（2021-2032）&amp;（台）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全球扫路机产量、需求量及发展趋势（2021-2032）&amp;（台）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全球主要地区扫路机产量市场份额（2021-2032）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中国扫路机产能、产量、产能利用率及发展趋势（2021-2032）&amp;（台）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中国扫路机产量、市场需求量及发展趋势（2021-2032）&amp;（台）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全球扫路机市场销售额及增长率：（2021-2032）&amp;（万元）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全球市场扫路机市场规模：2021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全球市场扫路机价格趋势（2021-2032）&amp;（千元/台）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全球主要地区扫路机销售收入（2021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全球主要地区扫路机销售收入市场份额（2021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全球不同产品类型扫路机价格走势（2021-2032）&amp;（千元/台）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全球不同应用扫路机价格走势（2021-2032）&amp;（千元/台）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扫路机中国企业SWOT分析</w:t>
      </w:r>
      <w:r>
        <w:rPr>
          <w:rFonts w:hint="eastAsia"/>
        </w:rPr>
        <w:br/>
      </w:r>
      <w:r>
        <w:rPr>
          <w:rFonts w:hint="eastAsia"/>
        </w:rPr>
        <w:t>　　图 45： 扫路机产业链</w:t>
      </w:r>
      <w:r>
        <w:rPr>
          <w:rFonts w:hint="eastAsia"/>
        </w:rPr>
        <w:br/>
      </w:r>
      <w:r>
        <w:rPr>
          <w:rFonts w:hint="eastAsia"/>
        </w:rPr>
        <w:t>　　图 46： 扫路机行业采购模式分析</w:t>
      </w:r>
      <w:r>
        <w:rPr>
          <w:rFonts w:hint="eastAsia"/>
        </w:rPr>
        <w:br/>
      </w:r>
      <w:r>
        <w:rPr>
          <w:rFonts w:hint="eastAsia"/>
        </w:rPr>
        <w:t>　　图 47： 扫路机行业生产模式</w:t>
      </w:r>
      <w:r>
        <w:rPr>
          <w:rFonts w:hint="eastAsia"/>
        </w:rPr>
        <w:br/>
      </w:r>
      <w:r>
        <w:rPr>
          <w:rFonts w:hint="eastAsia"/>
        </w:rPr>
        <w:t>　　图 48： 扫路机行业销售模式分析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5b9adba84654" w:history="1">
        <w:r>
          <w:rPr>
            <w:rStyle w:val="Hyperlink"/>
          </w:rPr>
          <w:t>2026-2032年全球与中国扫路机市场调查研究及前景分析报告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5b9adba84654" w:history="1">
        <w:r>
          <w:rPr>
            <w:rStyle w:val="Hyperlink"/>
          </w:rPr>
          <w:t>https://www.20087.com/3/15/SaoLuJiXianZhuangYuQianJingFenXi.html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cab0ab1f4ce8" w:history="1">
      <w:r>
        <w:rPr>
          <w:rStyle w:val="Hyperlink"/>
        </w:rPr>
        <w:t>2026-2032年全球与中国扫路机市场调查研究及前景分析报告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aoLuJiXianZhuangYuQianJingFenXi.html" TargetMode="External" Id="R2ac35b9adba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aoLuJiXianZhuangYuQianJingFenXi.html" TargetMode="External" Id="R0b10cab0ab1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2025-12-31T04:26:31Z</dcterms:created>
  <dcterms:modified xsi:type="dcterms:W3CDTF">2025-12-31T05:26:31Z</dcterms:modified>
  <dc:subject>2026-2032年全球与中国扫路机市场调查研究及前景分析报告</dc:subject>
  <dc:title>2026-2032年全球与中国扫路机市场调查研究及前景分析报告</dc:title>
  <cp:keywords>2026-2032年全球与中国扫路机市场调查研究及前景分析报告</cp:keywords>
  <dc:description>2026-2032年全球与中国扫路机市场调查研究及前景分析报告</dc:description>
</cp:coreProperties>
</file>