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b09458624bf6" w:history="1">
              <w:r>
                <w:rPr>
                  <w:rStyle w:val="Hyperlink"/>
                </w:rPr>
                <w:t>2025-2031年中国智能空调市场现状分析与发展前景报告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b09458624bf6" w:history="1">
              <w:r>
                <w:rPr>
                  <w:rStyle w:val="Hyperlink"/>
                </w:rPr>
                <w:t>2025-2031年中国智能空调市场现状分析与发展前景报告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b09458624bf6" w:history="1">
                <w:r>
                  <w:rPr>
                    <w:rStyle w:val="Hyperlink"/>
                  </w:rPr>
                  <w:t>https://www.20087.com/3/55/ZhiNengKongTiaoFaZhanXianZhuangQianJing.html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结合了传统的制冷/加热功能与智能家居技术，能够通过Wi-Fi连接远程控制，具备自动化调节和节能特性。随着物联网和人工智能技术的发展，智能空调市场正在迅速增长，特别是在追求舒适生活和节能减排的消费者中。智能空调不仅能通过学习用户的偏好自动调整温度，还能与其他智能家居设备联动，提供一体化的家庭环境管理。</w:t>
      </w:r>
      <w:r>
        <w:rPr>
          <w:rFonts w:hint="eastAsia"/>
        </w:rPr>
        <w:br/>
      </w:r>
      <w:r>
        <w:rPr>
          <w:rFonts w:hint="eastAsia"/>
        </w:rPr>
        <w:t>　　未来，智能空调将更加注重用户体验和能源效率。一方面，通过集成语音助手和生物识别技术，提供更直观、个性化的交互方式，提升家庭生活的便捷性和安全性。另一方面，采用先进的能源管理系统，如预测性维护和动态能源调度，以降低运行成本和环境影响。此外，智能空调将更紧密地融入智能家居生态系统，与安防、照明和其他家电协同工作，创造更加智能、高效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1b09458624bf6" w:history="1">
        <w:r>
          <w:rPr>
            <w:rStyle w:val="Hyperlink"/>
          </w:rPr>
          <w:t>2025-2031年中国智能空调市场现状分析与发展前景报告</w:t>
        </w:r>
      </w:hyperlink>
      <w:r>
        <w:rPr>
          <w:rFonts w:hint="eastAsia"/>
        </w:rPr>
        <w:t>》系统分析了智能空调行业的市场规模、市场需求及价格波动，深入探讨了智能空调产业链关键环节及各细分市场特点。报告基于权威数据，科学预测了智能空调市场前景与发展趋势，同时评估了智能空调重点企业的经营状况，包括品牌影响力、市场集中度及竞争格局。通过SWOT分析，报告揭示了智能空调行业面临的风险与机遇，为智能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智能空调行业相关概述</w:t>
      </w:r>
      <w:r>
        <w:rPr>
          <w:rFonts w:hint="eastAsia"/>
        </w:rPr>
        <w:br/>
      </w:r>
      <w:r>
        <w:rPr>
          <w:rFonts w:hint="eastAsia"/>
        </w:rPr>
        <w:t>　　第一节 智能空调行业概况</w:t>
      </w:r>
      <w:r>
        <w:rPr>
          <w:rFonts w:hint="eastAsia"/>
        </w:rPr>
        <w:br/>
      </w:r>
      <w:r>
        <w:rPr>
          <w:rFonts w:hint="eastAsia"/>
        </w:rPr>
        <w:t>　　　　一、智能空调定义</w:t>
      </w:r>
      <w:r>
        <w:rPr>
          <w:rFonts w:hint="eastAsia"/>
        </w:rPr>
        <w:br/>
      </w:r>
      <w:r>
        <w:rPr>
          <w:rFonts w:hint="eastAsia"/>
        </w:rPr>
        <w:t>　　　　二、智能空调分类</w:t>
      </w:r>
      <w:r>
        <w:rPr>
          <w:rFonts w:hint="eastAsia"/>
        </w:rPr>
        <w:br/>
      </w:r>
      <w:r>
        <w:rPr>
          <w:rFonts w:hint="eastAsia"/>
        </w:rPr>
        <w:t>　　　　三、智能空调特性</w:t>
      </w:r>
      <w:r>
        <w:rPr>
          <w:rFonts w:hint="eastAsia"/>
        </w:rPr>
        <w:br/>
      </w:r>
      <w:r>
        <w:rPr>
          <w:rFonts w:hint="eastAsia"/>
        </w:rPr>
        <w:t>　　第二节 智能空调行业发展概述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t>　　第三节 中国智能空调行业传统商业模式分析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智能空调行业政治法律环境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三、相关政策对智能空调行业发展的影响</w:t>
      </w:r>
      <w:r>
        <w:rPr>
          <w:rFonts w:hint="eastAsia"/>
        </w:rPr>
        <w:br/>
      </w:r>
      <w:r>
        <w:rPr>
          <w:rFonts w:hint="eastAsia"/>
        </w:rPr>
        <w:t>　　第二节 智能空调行业经济环境分析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三、宏观经济对智能空调行业发展的影响</w:t>
      </w:r>
      <w:r>
        <w:rPr>
          <w:rFonts w:hint="eastAsia"/>
        </w:rPr>
        <w:br/>
      </w:r>
      <w:r>
        <w:rPr>
          <w:rFonts w:hint="eastAsia"/>
        </w:rPr>
        <w:t>　　第三节 智能空调行业社会环境分析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三、社会环境对智能空调行业影响</w:t>
      </w:r>
      <w:r>
        <w:rPr>
          <w:rFonts w:hint="eastAsia"/>
        </w:rPr>
        <w:br/>
      </w:r>
      <w:r>
        <w:rPr>
          <w:rFonts w:hint="eastAsia"/>
        </w:rPr>
        <w:t>　　第四节 智能空调行业技术环境分析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二、技术环境对智能空调行业影响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中国智能空调行业上、下游产业链分析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智能空调行业产业链概述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二、产业链特点</w:t>
      </w:r>
      <w:r>
        <w:rPr>
          <w:rFonts w:hint="eastAsia"/>
        </w:rPr>
        <w:br/>
      </w:r>
      <w:r>
        <w:rPr>
          <w:rFonts w:hint="eastAsia"/>
        </w:rPr>
        <w:t>　　第二节 智能空调行业主要上游产业发展分析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第三节 智能空调行业主要下游产业发展分析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中国智能空调行业发展现状分析</w:t>
      </w:r>
      <w:r>
        <w:rPr>
          <w:rFonts w:hint="eastAsia"/>
        </w:rPr>
        <w:br/>
      </w:r>
      <w:r>
        <w:rPr>
          <w:rFonts w:hint="eastAsia"/>
        </w:rPr>
        <w:t>　　第一节 国外智能空调行业发展现状分析</w:t>
      </w:r>
      <w:r>
        <w:rPr>
          <w:rFonts w:hint="eastAsia"/>
        </w:rPr>
        <w:br/>
      </w:r>
      <w:r>
        <w:rPr>
          <w:rFonts w:hint="eastAsia"/>
        </w:rPr>
        <w:t>　　　　一、智能空调技术的发展</w:t>
      </w:r>
      <w:r>
        <w:rPr>
          <w:rFonts w:hint="eastAsia"/>
        </w:rPr>
        <w:br/>
      </w:r>
      <w:r>
        <w:rPr>
          <w:rFonts w:hint="eastAsia"/>
        </w:rPr>
        <w:t>　　　　二、重点国家/地区智能空调市场发展分析</w:t>
      </w:r>
      <w:r>
        <w:rPr>
          <w:rFonts w:hint="eastAsia"/>
        </w:rPr>
        <w:br/>
      </w:r>
      <w:r>
        <w:rPr>
          <w:rFonts w:hint="eastAsia"/>
        </w:rPr>
        <w:t>　　第二节 中国智能空调行业发展现状分析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二、行业的主要技术特点</w:t>
      </w:r>
      <w:r>
        <w:rPr>
          <w:rFonts w:hint="eastAsia"/>
        </w:rPr>
        <w:br/>
      </w:r>
      <w:r>
        <w:rPr>
          <w:rFonts w:hint="eastAsia"/>
        </w:rPr>
        <w:t>　　　　三、行业的主要产品结构</w:t>
      </w:r>
      <w:r>
        <w:rPr>
          <w:rFonts w:hint="eastAsia"/>
        </w:rPr>
        <w:br/>
      </w:r>
      <w:r>
        <w:rPr>
          <w:rFonts w:hint="eastAsia"/>
        </w:rPr>
        <w:t>　　　　四、行业发展困境及瓶颈</w:t>
      </w:r>
      <w:r>
        <w:rPr>
          <w:rFonts w:hint="eastAsia"/>
        </w:rPr>
        <w:br/>
      </w:r>
      <w:r>
        <w:rPr>
          <w:rFonts w:hint="eastAsia"/>
        </w:rPr>
        <w:t>　　　　五、行业最新发展动态</w:t>
      </w:r>
      <w:r>
        <w:rPr>
          <w:rFonts w:hint="eastAsia"/>
        </w:rPr>
        <w:br/>
      </w:r>
      <w:r>
        <w:rPr>
          <w:rFonts w:hint="eastAsia"/>
        </w:rPr>
        <w:t>　　第三节 2020-2025年中国智能空调行业供需及价格分析</w:t>
      </w:r>
      <w:r>
        <w:rPr>
          <w:rFonts w:hint="eastAsia"/>
        </w:rPr>
        <w:br/>
      </w:r>
      <w:r>
        <w:rPr>
          <w:rFonts w:hint="eastAsia"/>
        </w:rPr>
        <w:t>　　　　一、智能空调行业供给端分析</w:t>
      </w:r>
      <w:r>
        <w:rPr>
          <w:rFonts w:hint="eastAsia"/>
        </w:rPr>
        <w:br/>
      </w:r>
      <w:r>
        <w:rPr>
          <w:rFonts w:hint="eastAsia"/>
        </w:rPr>
        <w:t>　　　　二、智能空调行业需求端分析</w:t>
      </w:r>
      <w:r>
        <w:rPr>
          <w:rFonts w:hint="eastAsia"/>
        </w:rPr>
        <w:br/>
      </w:r>
      <w:r>
        <w:rPr>
          <w:rFonts w:hint="eastAsia"/>
        </w:rPr>
        <w:t>　　　　三、智能空调产品价格走势</w:t>
      </w:r>
      <w:r>
        <w:rPr>
          <w:rFonts w:hint="eastAsia"/>
        </w:rPr>
        <w:br/>
      </w:r>
      <w:r>
        <w:rPr>
          <w:rFonts w:hint="eastAsia"/>
        </w:rPr>
        <w:t>　　第四节 中国智能空调所属行业进出口市场分析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智能空调所属行业区域市场分析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华东地区智能空调行业分析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华北地区智能空调行业分析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东北地区智能空调行业分析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华中地区智能空调行业分析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第六节 华南地区智能空调行业分析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西北地区智能空调行业分析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第八节 西南地区智能空调行业分析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智能空调行业渠道分析及营销策略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三、主流智能空调企业渠道策略研究</w:t>
      </w:r>
      <w:r>
        <w:rPr>
          <w:rFonts w:hint="eastAsia"/>
        </w:rPr>
        <w:br/>
      </w:r>
      <w:r>
        <w:rPr>
          <w:rFonts w:hint="eastAsia"/>
        </w:rPr>
        <w:t>　　第二节 行业营销策略分析</w:t>
      </w:r>
      <w:r>
        <w:rPr>
          <w:rFonts w:hint="eastAsia"/>
        </w:rPr>
        <w:br/>
      </w:r>
      <w:r>
        <w:rPr>
          <w:rFonts w:hint="eastAsia"/>
        </w:rPr>
        <w:t>　　　　一、行业营销概况</w:t>
      </w:r>
      <w:r>
        <w:rPr>
          <w:rFonts w:hint="eastAsia"/>
        </w:rPr>
        <w:br/>
      </w:r>
      <w:r>
        <w:rPr>
          <w:rFonts w:hint="eastAsia"/>
        </w:rPr>
        <w:t>　　　　二、行业营销策略探讨</w:t>
      </w:r>
      <w:r>
        <w:rPr>
          <w:rFonts w:hint="eastAsia"/>
        </w:rPr>
        <w:br/>
      </w:r>
      <w:r>
        <w:rPr>
          <w:rFonts w:hint="eastAsia"/>
        </w:rPr>
        <w:t>　　　　三、行业营销未来发展趋势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中国智能空调行业竞争五力分析</w:t>
      </w:r>
      <w:r>
        <w:rPr>
          <w:rFonts w:hint="eastAsia"/>
        </w:rPr>
        <w:br/>
      </w:r>
      <w:r>
        <w:rPr>
          <w:rFonts w:hint="eastAsia"/>
        </w:rPr>
        <w:t>　　　　一、智能空调行业上游议价能力</w:t>
      </w:r>
      <w:r>
        <w:rPr>
          <w:rFonts w:hint="eastAsia"/>
        </w:rPr>
        <w:br/>
      </w:r>
      <w:r>
        <w:rPr>
          <w:rFonts w:hint="eastAsia"/>
        </w:rPr>
        <w:t>　　　　二、智能空调行业下游议价能力</w:t>
      </w:r>
      <w:r>
        <w:rPr>
          <w:rFonts w:hint="eastAsia"/>
        </w:rPr>
        <w:br/>
      </w:r>
      <w:r>
        <w:rPr>
          <w:rFonts w:hint="eastAsia"/>
        </w:rPr>
        <w:t>　　　　三、智能空调行业新进入者威胁</w:t>
      </w:r>
      <w:r>
        <w:rPr>
          <w:rFonts w:hint="eastAsia"/>
        </w:rPr>
        <w:br/>
      </w:r>
      <w:r>
        <w:rPr>
          <w:rFonts w:hint="eastAsia"/>
        </w:rPr>
        <w:t>　　　　四、智能空调行业替代产品威胁</w:t>
      </w:r>
      <w:r>
        <w:rPr>
          <w:rFonts w:hint="eastAsia"/>
        </w:rPr>
        <w:br/>
      </w:r>
      <w:r>
        <w:rPr>
          <w:rFonts w:hint="eastAsia"/>
        </w:rPr>
        <w:t>　　　　五、智能空调行业现有企业竞争</w:t>
      </w:r>
      <w:r>
        <w:rPr>
          <w:rFonts w:hint="eastAsia"/>
        </w:rPr>
        <w:br/>
      </w:r>
      <w:r>
        <w:rPr>
          <w:rFonts w:hint="eastAsia"/>
        </w:rPr>
        <w:t>　　第二节 智能空调行业集中度分析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中国智能空调行业竞争SWOT分析</w:t>
      </w:r>
      <w:r>
        <w:rPr>
          <w:rFonts w:hint="eastAsia"/>
        </w:rPr>
        <w:br/>
      </w:r>
      <w:r>
        <w:rPr>
          <w:rFonts w:hint="eastAsia"/>
        </w:rPr>
        <w:t>　　　　一、智能空调行业优势分析</w:t>
      </w:r>
      <w:r>
        <w:rPr>
          <w:rFonts w:hint="eastAsia"/>
        </w:rPr>
        <w:br/>
      </w:r>
      <w:r>
        <w:rPr>
          <w:rFonts w:hint="eastAsia"/>
        </w:rPr>
        <w:t>　　　　二、智能空调行业劣势分析</w:t>
      </w:r>
      <w:r>
        <w:rPr>
          <w:rFonts w:hint="eastAsia"/>
        </w:rPr>
        <w:br/>
      </w:r>
      <w:r>
        <w:rPr>
          <w:rFonts w:hint="eastAsia"/>
        </w:rPr>
        <w:t>　　　　三、智能空调行业机会分析</w:t>
      </w:r>
      <w:r>
        <w:rPr>
          <w:rFonts w:hint="eastAsia"/>
        </w:rPr>
        <w:br/>
      </w:r>
      <w:r>
        <w:rPr>
          <w:rFonts w:hint="eastAsia"/>
        </w:rPr>
        <w:t>　　　　四、智能空调行业威胁分析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智能空调行业主要生产厂商竞争力分析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海信视像科技股份有限公司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2025-2031年中国智能空调行业发展趋势与前景分析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2025-2031年中国智能空调市场发展前景及趋势预测分析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2025-2031年中国智能空调行业供需预测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一、2025-2031年中国智能空调行业供给预测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二、2025-2031年中国智能空调行业需求预测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三、2025-2031年中国智能空调供需平衡预测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2025-2031年中国智能空调企业投资战略与客户策略分析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智能空调企业战略规划制定依据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智能空调企业战略规划策略分析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2025-2031年中国智能空调行业投资分析与预测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一、智能空调行业进入壁垒分析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二、智能空调行业盈利模式分析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三、智能空调行业盈利因素分析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2025-2031年中国智能空调行业投资风险分析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智能空调行业研究结论及建议</w:t>
      </w:r>
      <w:r>
        <w:rPr>
          <w:rFonts w:hint="eastAsia"/>
        </w:rPr>
        <w:br/>
      </w:r>
      <w:r>
        <w:rPr>
          <w:rFonts w:hint="eastAsia"/>
        </w:rPr>
        <w:t>　　第一节 智能空调行业研究结论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中^智^林^：智能空调行业发展建议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智能空调行业历程</w:t>
      </w:r>
      <w:r>
        <w:rPr>
          <w:rFonts w:hint="eastAsia"/>
        </w:rPr>
        <w:br/>
      </w:r>
      <w:r>
        <w:rPr>
          <w:rFonts w:hint="eastAsia"/>
        </w:rPr>
        <w:t>　　图表 智能空调行业生命周期</w:t>
      </w:r>
      <w:r>
        <w:rPr>
          <w:rFonts w:hint="eastAsia"/>
        </w:rPr>
        <w:br/>
      </w:r>
      <w:r>
        <w:rPr>
          <w:rFonts w:hint="eastAsia"/>
        </w:rPr>
        <w:t>　　图表 智能空调行业产业链分析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2020-2025年中国智能空调行业产量及增长趋势</w:t>
      </w:r>
      <w:r>
        <w:rPr>
          <w:rFonts w:hint="eastAsia"/>
        </w:rPr>
        <w:br/>
      </w:r>
      <w:r>
        <w:rPr>
          <w:rFonts w:hint="eastAsia"/>
        </w:rPr>
        <w:t>　　图表 智能空调行业动态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b09458624bf6" w:history="1">
        <w:r>
          <w:rPr>
            <w:rStyle w:val="Hyperlink"/>
          </w:rPr>
          <w:t>2025-2031年中国智能空调市场现状分析与发展前景报告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b09458624bf6" w:history="1">
        <w:r>
          <w:rPr>
            <w:rStyle w:val="Hyperlink"/>
          </w:rPr>
          <w:t>https://www.20087.com/3/55/ZhiNengKongTiaoFaZhanXianZhuangQianJing.html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热点：空调智能化控制系统、智能空调万能遥控器下载、十大名牌空调质量排名、智能空调怎么调热风、智能小空调效果怎么样、智能空调遥控器怎么调、普通空调怎么变成智能的、智能空调怎么调制热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acf28ee134cc8" w:history="1">
      <w:r>
        <w:rPr>
          <w:rStyle w:val="Hyperlink"/>
        </w:rPr>
        <w:t>2025-2031年中国智能空调市场现状分析与发展前景报告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iNengKongTiaoFaZhanXianZhuangQianJing.html" TargetMode="External" Id="R6c51b0945862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iNengKongTiaoFaZhanXianZhuangQianJing.html" TargetMode="External" Id="Ra82acf28ee13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2025-04-29T06:20:00Z</dcterms:created>
  <dcterms:modified xsi:type="dcterms:W3CDTF">2025-04-29T07:20:00Z</dcterms:modified>
  <dc:subject>2025-2031年中国智能空调市场现状分析与发展前景报告</dc:subject>
  <dc:title>2025-2031年中国智能空调市场现状分析与发展前景报告</dc:title>
  <cp:keywords>2025-2031年中国智能空调市场现状分析与发展前景报告</cp:keywords>
  <dc:description>2025-2031年中国智能空调市场现状分析与发展前景报告</dc:description>
</cp:coreProperties>
</file>