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95aa7521f44cd" w:history="1">
              <w:r>
                <w:rPr>
                  <w:rStyle w:val="Hyperlink"/>
                </w:rPr>
                <w:t>2025-2031年中国空调家电行业发展研究与前景分析报告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95aa7521f44cd" w:history="1">
              <w:r>
                <w:rPr>
                  <w:rStyle w:val="Hyperlink"/>
                </w:rPr>
                <w:t>2025-2031年中国空调家电行业发展研究与前景分析报告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95aa7521f44cd" w:history="1">
                <w:r>
                  <w:rPr>
                    <w:rStyle w:val="Hyperlink"/>
                  </w:rPr>
                  <w:t>https://www.20087.com/3/35/KongTiaoJiaDianDeQianJingQuShi.html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家电是现代生活中重要的一部分，已经广泛应用于家庭、商业及工业环境中，为人们提供了舒适的室内环境。随着技术的不断进步，现代空调不仅在能效比上有了显著提升，而且还增加了许多智能化功能，如通过手机应用远程控制温度、湿度以及空气质量监测等。此外，环保意识的增强促使空调家电企业开发出更加节能环保的产品，采用新型制冷剂和高效热交换技术，以减少对环境的影响。尽管市场面临着激烈的竞争，但技术创新与用户需求导向相结合，为空调家电行业带来了持续发展的动力。</w:t>
      </w:r>
      <w:r>
        <w:rPr>
          <w:rFonts w:hint="eastAsia"/>
        </w:rPr>
        <w:br/>
      </w:r>
      <w:r>
        <w:rPr>
          <w:rFonts w:hint="eastAsia"/>
        </w:rPr>
        <w:t>　　未来，空调家电的发展将主要集中在智能化、健康化与绿色化等领域。一方面，随着智能家居概念的普及，未来的空调将更深入地融入到整个家居生态系统中，实现与其他智能设备的无缝对接，提供个性化的服务体验。另一方面，随着人们对生活质量要求的提高，具备空气净化、除湿等功能的空调产品将越来越受到消费者的青睐。同时，在全球倡导节能减排的大背景下，研发更高效率、更低能耗的空调系统将成为行业发展的重要方向之一。此外，随着材料科学的进步，耐用性更强且易于回收利用的空调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95aa7521f44cd" w:history="1">
        <w:r>
          <w:rPr>
            <w:rStyle w:val="Hyperlink"/>
          </w:rPr>
          <w:t>2025-2031年中国空调家电行业发展研究与前景分析报告</w:t>
        </w:r>
      </w:hyperlink>
      <w:r>
        <w:rPr>
          <w:rFonts w:hint="eastAsia"/>
        </w:rPr>
        <w:t>》基于国家统计局及相关行业协会的权威数据，系统分析了空调家电行业的市场规模、产业链结构及技术现状，并对空调家电发展趋势与市场前景进行了科学预测。报告重点解读了行业重点企业的竞争策略与品牌影响力，全面评估了空调家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空调家电行业概述</w:t>
      </w:r>
      <w:r>
        <w:rPr>
          <w:rFonts w:hint="eastAsia"/>
        </w:rPr>
        <w:br/>
      </w:r>
      <w:r>
        <w:rPr>
          <w:rFonts w:hint="eastAsia"/>
        </w:rPr>
        <w:t>　　第一节 空调家电定义与分类</w:t>
      </w:r>
      <w:r>
        <w:rPr>
          <w:rFonts w:hint="eastAsia"/>
        </w:rPr>
        <w:br/>
      </w:r>
      <w:r>
        <w:rPr>
          <w:rFonts w:hint="eastAsia"/>
        </w:rPr>
        <w:t>　　第二节 空调家电应用领域</w:t>
      </w:r>
      <w:r>
        <w:rPr>
          <w:rFonts w:hint="eastAsia"/>
        </w:rPr>
        <w:br/>
      </w:r>
      <w:r>
        <w:rPr>
          <w:rFonts w:hint="eastAsia"/>
        </w:rPr>
        <w:t>　　第三节 空调家电行业经济指标分析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一、空调家电行业赢利性评估</w:t>
      </w:r>
      <w:r>
        <w:rPr>
          <w:rFonts w:hint="eastAsia"/>
        </w:rPr>
        <w:br/>
      </w:r>
      <w:r>
        <w:rPr>
          <w:rFonts w:hint="eastAsia"/>
        </w:rPr>
        <w:t>　　　　二、空调家电行业成长速度分析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三、空调家电附加值提升空间探讨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四、空调家电行业进入壁垒分析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五、空调家电行业风险性评估</w:t>
      </w:r>
      <w:r>
        <w:rPr>
          <w:rFonts w:hint="eastAsia"/>
        </w:rPr>
        <w:br/>
      </w:r>
      <w:r>
        <w:rPr>
          <w:rFonts w:hint="eastAsia"/>
        </w:rPr>
        <w:t>　　　　六、空调家电行业周期性分析</w:t>
      </w:r>
      <w:r>
        <w:rPr>
          <w:rFonts w:hint="eastAsia"/>
        </w:rPr>
        <w:br/>
      </w:r>
      <w:r>
        <w:rPr>
          <w:rFonts w:hint="eastAsia"/>
        </w:rPr>
        <w:t>　　　　七、空调家电行业竞争程度指标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八、空调家电行业成熟度综合分析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空调家电产业链及经营模式分析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三、空调家电销售模式与渠道策略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全球空调家电市场发展分析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2024-2025年全球空调家电行业发展分析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一、全球空调家电行业市场规模与趋势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二、全球空调家电行业发展特点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三、全球空调家电行业竞争格局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主要国家与地区空调家电市场分析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2025-2031年全球空调家电行业发展趋势与前景预测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一、空调家电行业发展趋势</w:t>
      </w:r>
      <w:r>
        <w:rPr>
          <w:rFonts w:hint="eastAsia"/>
        </w:rPr>
        <w:br/>
      </w:r>
      <w:r>
        <w:rPr>
          <w:rFonts w:hint="eastAsia"/>
        </w:rPr>
        <w:t>　　　　二、空调家电行业发展潜力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中国空调家电行业市场分析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2024-2025年空调家电产能与投资动态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一、国内空调家电产能现状与利用效率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二、空调家电产能扩张与投资动态分析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空调家电行业产量情况分析与趋势预测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一、2019-2024年空调家电行业产量与增长趋势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1、2019-2024年空调家电产量及增长趋势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2、2019-2024年空调家电细分产品产量及份额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二、空调家电产量影响因素分析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三、2025-2031年空调家电产量预测</w:t>
      </w:r>
      <w:r>
        <w:rPr>
          <w:rFonts w:hint="eastAsia"/>
        </w:rPr>
        <w:br/>
      </w:r>
      <w:r>
        <w:rPr>
          <w:rFonts w:hint="eastAsia"/>
        </w:rPr>
        <w:t>　　第三节 2025-2031年空调家电市场需求与销售分析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一、2024-2025年空调家电行业需求现状</w:t>
      </w:r>
      <w:r>
        <w:rPr>
          <w:rFonts w:hint="eastAsia"/>
        </w:rPr>
        <w:br/>
      </w:r>
      <w:r>
        <w:rPr>
          <w:rFonts w:hint="eastAsia"/>
        </w:rPr>
        <w:t>　　　　二、空调家电客户群体与需求特点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三、2019-2024年空调家电行业销售规模分析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四、2025-2031年空调家电市场增长潜力与规模预测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中国空调家电细分市场分析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一、2024-2025年空调家电主要细分产品市场现状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空调家电价格机制与竞争策略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一、2019-2024年空调家电市场价格走势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空调家电定价策略与方法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2025-2031年空调家电价格竞争态势与趋势预测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中国空调家电行业重点区域市场研究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2024-2025年重点区域空调家电市场发展概况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三、2025-2031年空调家电行业发展潜力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三、2025-2031年空调家电行业发展潜力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三、2025-2031年空调家电行业发展潜力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三、2025-2031年空调家电行业发展潜力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空调家电行业进口规模与来源分析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一、2019-2024年空调家电进口规模分析</w:t>
      </w:r>
      <w:r>
        <w:rPr>
          <w:rFonts w:hint="eastAsia"/>
        </w:rPr>
        <w:br/>
      </w:r>
      <w:r>
        <w:rPr>
          <w:rFonts w:hint="eastAsia"/>
        </w:rPr>
        <w:t>　　　　二、空调家电主要进口来源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空调家电行业出口规模与目的地分析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一、2019-2024年空调家电出口规模分析</w:t>
      </w:r>
      <w:r>
        <w:rPr>
          <w:rFonts w:hint="eastAsia"/>
        </w:rPr>
        <w:br/>
      </w:r>
      <w:r>
        <w:rPr>
          <w:rFonts w:hint="eastAsia"/>
        </w:rPr>
        <w:t>　　　　二、空调家电主要出口目的地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2019-2024年中国空调家电总体规模与财务指标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一、空调家电企业数量与结构</w:t>
      </w:r>
      <w:r>
        <w:rPr>
          <w:rFonts w:hint="eastAsia"/>
        </w:rPr>
        <w:br/>
      </w:r>
      <w:r>
        <w:rPr>
          <w:rFonts w:hint="eastAsia"/>
        </w:rPr>
        <w:t>　　　　二、空调家电从业人员规模</w:t>
      </w:r>
      <w:r>
        <w:rPr>
          <w:rFonts w:hint="eastAsia"/>
        </w:rPr>
        <w:br/>
      </w:r>
      <w:r>
        <w:rPr>
          <w:rFonts w:hint="eastAsia"/>
        </w:rPr>
        <w:t>　　　　三、空调家电行业资产状况</w:t>
      </w:r>
      <w:r>
        <w:rPr>
          <w:rFonts w:hint="eastAsia"/>
        </w:rPr>
        <w:br/>
      </w:r>
      <w:r>
        <w:rPr>
          <w:rFonts w:hint="eastAsia"/>
        </w:rPr>
        <w:t>　　第二节 中国空调家电行业财务指标总体分析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空调家电行业重点企业经营状况分析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空调家电领先企业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空调家电标杆企业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空调家电代表企业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空调家电龙头企业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中国空调家电行业竞争格局分析</w:t>
      </w:r>
      <w:r>
        <w:rPr>
          <w:rFonts w:hint="eastAsia"/>
        </w:rPr>
        <w:br/>
      </w:r>
      <w:r>
        <w:rPr>
          <w:rFonts w:hint="eastAsia"/>
        </w:rPr>
        <w:t>　　第一节 空调家电行业竞争格局总览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2024-2025年空调家电行业竞争力分析</w:t>
      </w:r>
      <w:r>
        <w:rPr>
          <w:rFonts w:hint="eastAsia"/>
        </w:rPr>
        <w:br/>
      </w:r>
      <w:r>
        <w:rPr>
          <w:rFonts w:hint="eastAsia"/>
        </w:rPr>
        <w:t>　　　　一、空调家电供应商议价能力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四、空调家电替代品威胁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2019-2024年空调家电行业企业并购活动分析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2024-2025年空调家电行业会展与招投标活动分析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一、空调家电行业会展活动及其市场影响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2025年中国空调家电企业发展策略分析</w:t>
      </w:r>
      <w:r>
        <w:rPr>
          <w:rFonts w:hint="eastAsia"/>
        </w:rPr>
        <w:br/>
      </w:r>
      <w:r>
        <w:rPr>
          <w:rFonts w:hint="eastAsia"/>
        </w:rPr>
        <w:t>　　第一节 空调家电市场策略分析</w:t>
      </w:r>
      <w:r>
        <w:rPr>
          <w:rFonts w:hint="eastAsia"/>
        </w:rPr>
        <w:br/>
      </w:r>
      <w:r>
        <w:rPr>
          <w:rFonts w:hint="eastAsia"/>
        </w:rPr>
        <w:t>　　　　一、空调家电市场定位与拓展策略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二、空调家电市场细分与目标客户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空调家电销售策略分析</w:t>
      </w:r>
      <w:r>
        <w:rPr>
          <w:rFonts w:hint="eastAsia"/>
        </w:rPr>
        <w:br/>
      </w:r>
      <w:r>
        <w:rPr>
          <w:rFonts w:hint="eastAsia"/>
        </w:rPr>
        <w:t>　　　　一、空调家电销售渠道与网络建设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提高空调家电企业竞争力建议</w:t>
      </w:r>
      <w:r>
        <w:rPr>
          <w:rFonts w:hint="eastAsia"/>
        </w:rPr>
        <w:br/>
      </w:r>
      <w:r>
        <w:rPr>
          <w:rFonts w:hint="eastAsia"/>
        </w:rPr>
        <w:t>　　　　一、空调家电技术创新与管理优化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空调家电品牌战略思考</w:t>
      </w:r>
      <w:r>
        <w:rPr>
          <w:rFonts w:hint="eastAsia"/>
        </w:rPr>
        <w:br/>
      </w:r>
      <w:r>
        <w:rPr>
          <w:rFonts w:hint="eastAsia"/>
        </w:rPr>
        <w:t>　　　　一、空调家电品牌建设与维护</w:t>
      </w:r>
      <w:r>
        <w:rPr>
          <w:rFonts w:hint="eastAsia"/>
        </w:rPr>
        <w:br/>
      </w:r>
      <w:r>
        <w:rPr>
          <w:rFonts w:hint="eastAsia"/>
        </w:rPr>
        <w:t>　　　　二、空调家电品牌影响力与市场竞争力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中国空调家电行业风险与对策</w:t>
      </w:r>
      <w:r>
        <w:rPr>
          <w:rFonts w:hint="eastAsia"/>
        </w:rPr>
        <w:br/>
      </w:r>
      <w:r>
        <w:rPr>
          <w:rFonts w:hint="eastAsia"/>
        </w:rPr>
        <w:t>　　第一节 空调家电行业SWOT分析</w:t>
      </w:r>
      <w:r>
        <w:rPr>
          <w:rFonts w:hint="eastAsia"/>
        </w:rPr>
        <w:br/>
      </w:r>
      <w:r>
        <w:rPr>
          <w:rFonts w:hint="eastAsia"/>
        </w:rPr>
        <w:t>　　　　一、空调家电行业优势分析</w:t>
      </w:r>
      <w:r>
        <w:rPr>
          <w:rFonts w:hint="eastAsia"/>
        </w:rPr>
        <w:br/>
      </w:r>
      <w:r>
        <w:rPr>
          <w:rFonts w:hint="eastAsia"/>
        </w:rPr>
        <w:t>　　　　二、空调家电行业劣势分析</w:t>
      </w:r>
      <w:r>
        <w:rPr>
          <w:rFonts w:hint="eastAsia"/>
        </w:rPr>
        <w:br/>
      </w:r>
      <w:r>
        <w:rPr>
          <w:rFonts w:hint="eastAsia"/>
        </w:rPr>
        <w:t>　　　　三、空调家电市场机会探索</w:t>
      </w:r>
      <w:r>
        <w:rPr>
          <w:rFonts w:hint="eastAsia"/>
        </w:rPr>
        <w:br/>
      </w:r>
      <w:r>
        <w:rPr>
          <w:rFonts w:hint="eastAsia"/>
        </w:rPr>
        <w:t>　　　　四、空调家电市场威胁评估</w:t>
      </w:r>
      <w:r>
        <w:rPr>
          <w:rFonts w:hint="eastAsia"/>
        </w:rPr>
        <w:br/>
      </w:r>
      <w:r>
        <w:rPr>
          <w:rFonts w:hint="eastAsia"/>
        </w:rPr>
        <w:t>　　第二节 空调家电行业风险及对策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2025-2031年中国空调家电行业前景与发展趋势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空调家电行业发展环境分析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2025-2031年空调家电行业发展趋势与方向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一、空调家电行业发展方向预测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二、空调家电发展趋势分析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2025-2031年空调家电行业发展潜力与机遇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一、空调家电市场发展潜力评估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二、空调家电新兴市场与机遇探索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空调家电行业研究结论与建议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中^智^林^：空调家电行业发展建议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2019-2024年中国空调家电行业产能及增长趋势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2025-2031年中国空调家电行业产能预测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2019-2024年中国空调家电行业产量及增长趋势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2025-2031年中国空调家电行业产量预测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2025-2031年中国空调家电行业市场需求预测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2019-2024年中国空调家电行业利润及增长情况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2019-2024年中国空调家电行业进口量及增速统计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2019-2024年中国空调家电行业出口量及增速统计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2025年空调家电行业壁垒</w:t>
      </w:r>
      <w:r>
        <w:rPr>
          <w:rFonts w:hint="eastAsia"/>
        </w:rPr>
        <w:br/>
      </w:r>
      <w:r>
        <w:rPr>
          <w:rFonts w:hint="eastAsia"/>
        </w:rPr>
        <w:t>　　图表 2025年空调家电市场前景分析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2025-2031年中国空调家电市场需求预测</w:t>
      </w:r>
      <w:r>
        <w:rPr>
          <w:rFonts w:hint="eastAsia"/>
        </w:rPr>
        <w:br/>
      </w:r>
      <w:r>
        <w:rPr>
          <w:rFonts w:hint="eastAsia"/>
        </w:rPr>
        <w:t>　　图表 2025年空调家电发展趋势预测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95aa7521f44cd" w:history="1">
        <w:r>
          <w:rPr>
            <w:rStyle w:val="Hyperlink"/>
          </w:rPr>
          <w:t>2025-2031年中国空调家电行业发展研究与前景分析报告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95aa7521f44cd" w:history="1">
        <w:r>
          <w:rPr>
            <w:rStyle w:val="Hyperlink"/>
          </w:rPr>
          <w:t>https://www.20087.com/3/35/KongTiaoJiaDianDeQianJingQuShi.html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热点：京东商城网上购物空调、空调家电维修、空调的图片、空调家电维修培训学校、家用空调的价格是多少、空调家电图片、海尔空调售后、空调家电清洗培训、空调价格表大全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f0b233e94113" w:history="1">
      <w:r>
        <w:rPr>
          <w:rStyle w:val="Hyperlink"/>
        </w:rPr>
        <w:t>2025-2031年中国空调家电行业发展研究与前景分析报告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ongTiaoJiaDianDeQianJingQuShi.html" TargetMode="External" Id="Rb1e95aa7521f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ongTiaoJiaDianDeQianJingQuShi.html" TargetMode="External" Id="Rbaf0f0b233e9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2025-03-14T03:04:51Z</dcterms:created>
  <dcterms:modified xsi:type="dcterms:W3CDTF">2025-03-14T04:04:51Z</dcterms:modified>
  <dc:subject>2025-2031年中国空调家电行业发展研究与前景分析报告</dc:subject>
  <dc:title>2025-2031年中国空调家电行业发展研究与前景分析报告</dc:title>
  <cp:keywords>2025-2031年中国空调家电行业发展研究与前景分析报告</cp:keywords>
  <dc:description>2025-2031年中国空调家电行业发展研究与前景分析报告</dc:description>
</cp:coreProperties>
</file>