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46f4654634e73" w:history="1">
              <w:r>
                <w:rPr>
                  <w:rStyle w:val="Hyperlink"/>
                </w:rPr>
                <w:t>中国商用空调行业发展现状分析与市场前景预测报告（2025-2031年）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46f4654634e73" w:history="1">
              <w:r>
                <w:rPr>
                  <w:rStyle w:val="Hyperlink"/>
                </w:rPr>
                <w:t>中国商用空调行业发展现状分析与市场前景预测报告（2025-2031年）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46f4654634e73" w:history="1">
                <w:r>
                  <w:rPr>
                    <w:rStyle w:val="Hyperlink"/>
                  </w:rPr>
                  <w:t>https://www.20087.com/M_JiaYongDianQi/55/ShangYongKongTiaoDeFaZhanQianJing.html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系统是商业建筑、酒店、医院、数据中心等场所不可或缺的设施，负责调节室内温度、湿度和空气流通。近年来，随着技术进步和能效标准的提升，商用空调行业经历了显著变化。变频技术、热回收系统和智能控制系统的应用显著提高了能效比，降低了运营成本。同时，考虑到室内空气质量对健康的影响，空调系统开始集成空气净化功能，如HEPA过滤器和UV杀菌灯，以提供更健康的工作和生活环境。</w:t>
      </w:r>
      <w:r>
        <w:rPr>
          <w:rFonts w:hint="eastAsia"/>
        </w:rPr>
        <w:br/>
      </w:r>
      <w:r>
        <w:rPr>
          <w:rFonts w:hint="eastAsia"/>
        </w:rPr>
        <w:t>　　未来，商用空调行业将朝着更加节能、智能和环保的方向发展。物联网（IoT）技术的集成将允许空调系统根据实际需求自动调整运行参数，实现能源的精细化管理。同时，可再生能源的利用，如太阳能或地热能，将作为辅助能源，减少对传统电力的依赖。此外，随着对可持续发展的重视，使用环保制冷剂和提高设备全生命周期的环境效益将成为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646f4654634e73" w:history="1">
        <w:r>
          <w:rPr>
            <w:rStyle w:val="Hyperlink"/>
          </w:rPr>
          <w:t>中国商用空调行业发展现状分析与市场前景预测报告（2025-2031年）</w:t>
        </w:r>
      </w:hyperlink>
      <w:r>
        <w:rPr>
          <w:rFonts w:hint="eastAsia"/>
        </w:rPr>
        <w:t>》基于多年行业研究积累，结合商用空调市场发展现状，依托行业权威数据资源和长期市场监测数据库，对商用空调市场规模、技术现状及未来方向进行了全面分析。报告梳理了商用空调行业竞争格局，重点评估了主要企业的市场表现及品牌影响力，并通过SWOT分析揭示了商用空调行业机遇与潜在风险。同时，报告对商用空调市场前景和发展趋势进行了科学预测，为投资者提供了投资价值判断和策略建议，助力把握商用空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行业概述与发展环境</w:t>
      </w:r>
      <w:r>
        <w:rPr>
          <w:rFonts w:hint="eastAsia"/>
        </w:rPr>
        <w:br/>
      </w:r>
      <w:r>
        <w:rPr>
          <w:rFonts w:hint="eastAsia"/>
        </w:rPr>
        <w:t>第一章 2020-2025年商用空调行业概述</w:t>
      </w:r>
      <w:r>
        <w:rPr>
          <w:rFonts w:hint="eastAsia"/>
        </w:rPr>
        <w:br/>
      </w:r>
      <w:r>
        <w:rPr>
          <w:rFonts w:hint="eastAsia"/>
        </w:rPr>
        <w:t>　　第一节 商用空调介绍</w:t>
      </w:r>
      <w:r>
        <w:rPr>
          <w:rFonts w:hint="eastAsia"/>
        </w:rPr>
        <w:br/>
      </w:r>
      <w:r>
        <w:rPr>
          <w:rFonts w:hint="eastAsia"/>
        </w:rPr>
        <w:t>　　　　一、商用空调概述</w:t>
      </w:r>
      <w:r>
        <w:rPr>
          <w:rFonts w:hint="eastAsia"/>
        </w:rPr>
        <w:br/>
      </w:r>
      <w:r>
        <w:rPr>
          <w:rFonts w:hint="eastAsia"/>
        </w:rPr>
        <w:t>　　　　二、商用空调使用范围</w:t>
      </w:r>
      <w:r>
        <w:rPr>
          <w:rFonts w:hint="eastAsia"/>
        </w:rPr>
        <w:br/>
      </w:r>
      <w:r>
        <w:rPr>
          <w:rFonts w:hint="eastAsia"/>
        </w:rPr>
        <w:t>　　　　三、商用中央空调发展状况</w:t>
      </w:r>
      <w:r>
        <w:rPr>
          <w:rFonts w:hint="eastAsia"/>
        </w:rPr>
        <w:br/>
      </w:r>
      <w:r>
        <w:rPr>
          <w:rFonts w:hint="eastAsia"/>
        </w:rPr>
        <w:t>　　第二节 商用空调相关知识介绍</w:t>
      </w:r>
      <w:r>
        <w:rPr>
          <w:rFonts w:hint="eastAsia"/>
        </w:rPr>
        <w:br/>
      </w:r>
      <w:r>
        <w:rPr>
          <w:rFonts w:hint="eastAsia"/>
        </w:rPr>
        <w:t>　　　　一、商用中央空调系统</w:t>
      </w:r>
      <w:r>
        <w:rPr>
          <w:rFonts w:hint="eastAsia"/>
        </w:rPr>
        <w:br/>
      </w:r>
      <w:r>
        <w:rPr>
          <w:rFonts w:hint="eastAsia"/>
        </w:rPr>
        <w:t>　　　　二、商用中央空调工作原理</w:t>
      </w:r>
      <w:r>
        <w:rPr>
          <w:rFonts w:hint="eastAsia"/>
        </w:rPr>
        <w:br/>
      </w:r>
      <w:r>
        <w:rPr>
          <w:rFonts w:hint="eastAsia"/>
        </w:rPr>
        <w:t>　　　　三、商用空调新系统分析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2020-2025年商用空调行业发展环境分析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二、2025年全球经济运行形势分析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三、2025年全球经济金融形势分析</w:t>
      </w:r>
      <w:r>
        <w:rPr>
          <w:rFonts w:hint="eastAsia"/>
        </w:rPr>
        <w:br/>
      </w:r>
      <w:r>
        <w:rPr>
          <w:rFonts w:hint="eastAsia"/>
        </w:rPr>
        <w:t>　　第二节 2020-2025年中国经济形势分析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四、2025年中国经济增长数据分析</w:t>
      </w:r>
      <w:r>
        <w:rPr>
          <w:rFonts w:hint="eastAsia"/>
        </w:rPr>
        <w:br/>
      </w:r>
      <w:r>
        <w:rPr>
          <w:rFonts w:hint="eastAsia"/>
        </w:rPr>
        <w:t>　　第三节 2020-2025年商用空调产业政策分析</w:t>
      </w:r>
      <w:r>
        <w:rPr>
          <w:rFonts w:hint="eastAsia"/>
        </w:rPr>
        <w:br/>
      </w:r>
      <w:r>
        <w:rPr>
          <w:rFonts w:hint="eastAsia"/>
        </w:rPr>
        <w:t>　　　　一、高效节能空调推广财政补贴政策</w:t>
      </w:r>
      <w:r>
        <w:rPr>
          <w:rFonts w:hint="eastAsia"/>
        </w:rPr>
        <w:br/>
      </w:r>
      <w:r>
        <w:rPr>
          <w:rFonts w:hint="eastAsia"/>
        </w:rPr>
        <w:t>　　　　二、房间空气调节器能效限定值及能效等级</w:t>
      </w:r>
      <w:r>
        <w:rPr>
          <w:rFonts w:hint="eastAsia"/>
        </w:rPr>
        <w:br/>
      </w:r>
      <w:r>
        <w:rPr>
          <w:rFonts w:hint="eastAsia"/>
        </w:rPr>
        <w:t>　　　　三、消耗臭氧层物质管理条例</w:t>
      </w:r>
      <w:r>
        <w:rPr>
          <w:rFonts w:hint="eastAsia"/>
        </w:rPr>
        <w:br/>
      </w:r>
      <w:r>
        <w:rPr>
          <w:rFonts w:hint="eastAsia"/>
        </w:rPr>
        <w:t>　　第四节 2020-2025年商用空调行业技术状况</w:t>
      </w:r>
      <w:r>
        <w:rPr>
          <w:rFonts w:hint="eastAsia"/>
        </w:rPr>
        <w:br/>
      </w:r>
      <w:r>
        <w:rPr>
          <w:rFonts w:hint="eastAsia"/>
        </w:rPr>
        <w:t>　　　　一、变频空调压缩机及变频调速系统技术</w:t>
      </w:r>
      <w:r>
        <w:rPr>
          <w:rFonts w:hint="eastAsia"/>
        </w:rPr>
        <w:br/>
      </w:r>
      <w:r>
        <w:rPr>
          <w:rFonts w:hint="eastAsia"/>
        </w:rPr>
        <w:t>　　　　二、中央空调节能技术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2020-2025年商用空调行业国际市场供需状况研究分析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2020-2025年商用空调行业国际市场需求分析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一、2020-2025年商用空调行业国际市场需求规模分析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二、2020-2025年商用空调行业国际市场需求影响因素分析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三、2020-2025年商用空调行业国际市场需求格局分析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2020-2025年商用空调行业国际市场供给分析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一、2020-2025年商用空调行业国际市场供给规模分析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二、2020-2025年商用空调行业国际市场供给影响因素分析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三、2020-2025年商用空调行业国际市场供给格局分析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2020-2025年商用空调行业国际市场供需平衡分析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一、2020-2025年商用空调国际市场供需状况</w:t>
      </w:r>
      <w:r>
        <w:rPr>
          <w:rFonts w:hint="eastAsia"/>
        </w:rPr>
        <w:br/>
      </w:r>
      <w:r>
        <w:rPr>
          <w:rFonts w:hint="eastAsia"/>
        </w:rPr>
        <w:t>　　　　二、2020-2025年商用空调国际市场供需平衡分析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2020-2025年商用空调行业中国市场供需状况研究分析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2020-2025年商用空调行业中国市场需求分析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一、2020-2025年商用空调行业中国市场需求规模分析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二、2020-2025年商用空调行业中国市场需求影响因素分析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三、2020-2025年商用空调行业中国市场需求客户分析</w:t>
      </w:r>
      <w:r>
        <w:rPr>
          <w:rFonts w:hint="eastAsia"/>
        </w:rPr>
        <w:br/>
      </w:r>
      <w:r>
        <w:rPr>
          <w:rFonts w:hint="eastAsia"/>
        </w:rPr>
        <w:t>　　　　四、2020-2025年商用空调行业中国市场需求格局分析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2020-2025年商用空调行业中国市场供给分析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一、2020-2025年商用空调行业中国市场供给规模分析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二、2020-2025年商用空调行业中国市场供给影响因素分析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三、2020-2025年商用空调行业中国市场供给格局分析</w:t>
      </w:r>
      <w:r>
        <w:rPr>
          <w:rFonts w:hint="eastAsia"/>
        </w:rPr>
        <w:br/>
      </w:r>
      <w:r>
        <w:rPr>
          <w:rFonts w:hint="eastAsia"/>
        </w:rPr>
        <w:t>　　第三节 2020-2025年商用空调行业中国市场供需平衡分析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一、2020-2025年商用空调市场供需状况</w:t>
      </w:r>
      <w:r>
        <w:rPr>
          <w:rFonts w:hint="eastAsia"/>
        </w:rPr>
        <w:br/>
      </w:r>
      <w:r>
        <w:rPr>
          <w:rFonts w:hint="eastAsia"/>
        </w:rPr>
        <w:t>　　　　二、户式中央空调潜在市场发展空间分析</w:t>
      </w:r>
      <w:r>
        <w:rPr>
          <w:rFonts w:hint="eastAsia"/>
        </w:rPr>
        <w:br/>
      </w:r>
      <w:r>
        <w:rPr>
          <w:rFonts w:hint="eastAsia"/>
        </w:rPr>
        <w:t>　　第四节 近年来中国拟在建在建工程项目介绍</w:t>
      </w:r>
      <w:r>
        <w:rPr>
          <w:rFonts w:hint="eastAsia"/>
        </w:rPr>
        <w:br/>
      </w:r>
      <w:r>
        <w:rPr>
          <w:rFonts w:hint="eastAsia"/>
        </w:rPr>
        <w:t>　　　　一、中国台湾东元集团在南昌建商用空调生产基地</w:t>
      </w:r>
      <w:r>
        <w:rPr>
          <w:rFonts w:hint="eastAsia"/>
        </w:rPr>
        <w:br/>
      </w:r>
      <w:r>
        <w:rPr>
          <w:rFonts w:hint="eastAsia"/>
        </w:rPr>
        <w:t>　　　　二、全球首台无氟变频物联网商用空调研制</w:t>
      </w:r>
      <w:r>
        <w:rPr>
          <w:rFonts w:hint="eastAsia"/>
        </w:rPr>
        <w:br/>
      </w:r>
      <w:r>
        <w:rPr>
          <w:rFonts w:hint="eastAsia"/>
        </w:rPr>
        <w:t>　　　　三、美的在合肥建中央空调生产基地</w:t>
      </w:r>
      <w:r>
        <w:rPr>
          <w:rFonts w:hint="eastAsia"/>
        </w:rPr>
        <w:br/>
      </w:r>
      <w:r>
        <w:rPr>
          <w:rFonts w:hint="eastAsia"/>
        </w:rPr>
        <w:t>　　　　四、格力电器欲建设中央空调生产线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2020-2025年商用空调行业数据分析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2020-2025年中国商用空调行业产销率调查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二、2020-2025年商用空调行业工业销售产值</w:t>
      </w:r>
      <w:r>
        <w:rPr>
          <w:rFonts w:hint="eastAsia"/>
        </w:rPr>
        <w:br/>
      </w:r>
      <w:r>
        <w:rPr>
          <w:rFonts w:hint="eastAsia"/>
        </w:rPr>
        <w:t>　　第二节 2020-2025年商用空调出口交货值数据</w:t>
      </w:r>
      <w:r>
        <w:rPr>
          <w:rFonts w:hint="eastAsia"/>
        </w:rPr>
        <w:br/>
      </w:r>
      <w:r>
        <w:rPr>
          <w:rFonts w:hint="eastAsia"/>
        </w:rPr>
        <w:t>　　第三节 商用空调行业市场运行数据分析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一、商用空调行业偿债能力分析</w:t>
      </w:r>
      <w:r>
        <w:rPr>
          <w:rFonts w:hint="eastAsia"/>
        </w:rPr>
        <w:br/>
      </w:r>
      <w:r>
        <w:rPr>
          <w:rFonts w:hint="eastAsia"/>
        </w:rPr>
        <w:t>　　　　二、商用空调行业盈利能力分析</w:t>
      </w:r>
      <w:r>
        <w:rPr>
          <w:rFonts w:hint="eastAsia"/>
        </w:rPr>
        <w:br/>
      </w:r>
      <w:r>
        <w:rPr>
          <w:rFonts w:hint="eastAsia"/>
        </w:rPr>
        <w:t>　　　　三、商用空调行业经营能力分析</w:t>
      </w:r>
      <w:r>
        <w:rPr>
          <w:rFonts w:hint="eastAsia"/>
        </w:rPr>
        <w:br/>
      </w:r>
      <w:r>
        <w:rPr>
          <w:rFonts w:hint="eastAsia"/>
        </w:rPr>
        <w:t>　　　　四、商用空调行业成长能力分析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2020-2025年商用空调行业进出口状况分析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2020-2025年商用空调行业国内市场销售分析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一、2020-2025年商用空调行业进口状况分析</w:t>
      </w:r>
      <w:r>
        <w:rPr>
          <w:rFonts w:hint="eastAsia"/>
        </w:rPr>
        <w:br/>
      </w:r>
      <w:r>
        <w:rPr>
          <w:rFonts w:hint="eastAsia"/>
        </w:rPr>
        <w:t>　　　　二、2025年商用空调行业供给地区分析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2020-2025年商用空调行业国际市场销售分析</w:t>
      </w:r>
      <w:r>
        <w:rPr>
          <w:rFonts w:hint="eastAsia"/>
        </w:rPr>
        <w:br/>
      </w:r>
      <w:r>
        <w:rPr>
          <w:rFonts w:hint="eastAsia"/>
        </w:rPr>
        <w:t>　　　　一、2020-2025年商用空调行业出口状况分析</w:t>
      </w:r>
      <w:r>
        <w:rPr>
          <w:rFonts w:hint="eastAsia"/>
        </w:rPr>
        <w:br/>
      </w:r>
      <w:r>
        <w:rPr>
          <w:rFonts w:hint="eastAsia"/>
        </w:rPr>
        <w:t>　　　　二、2025年中国低能效空调出口分析</w:t>
      </w:r>
      <w:r>
        <w:rPr>
          <w:rFonts w:hint="eastAsia"/>
        </w:rPr>
        <w:br/>
      </w:r>
      <w:r>
        <w:rPr>
          <w:rFonts w:hint="eastAsia"/>
        </w:rPr>
        <w:t>　　　　三、商用空调出口受困原材料涨价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2020-2025年商用空调行业标杆企业研究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四、企业出口分析</w:t>
      </w:r>
      <w:r>
        <w:rPr>
          <w:rFonts w:hint="eastAsia"/>
        </w:rPr>
        <w:br/>
      </w:r>
      <w:r>
        <w:rPr>
          <w:rFonts w:hint="eastAsia"/>
        </w:rPr>
        <w:t>　　　　五、企业经营策略</w:t>
      </w:r>
      <w:r>
        <w:rPr>
          <w:rFonts w:hint="eastAsia"/>
        </w:rPr>
        <w:br/>
      </w:r>
      <w:r>
        <w:rPr>
          <w:rFonts w:hint="eastAsia"/>
        </w:rPr>
        <w:t>　　　　六、企业未来5年重要支柱产业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四、2020-2025年企业财务分析</w:t>
      </w:r>
      <w:r>
        <w:rPr>
          <w:rFonts w:hint="eastAsia"/>
        </w:rPr>
        <w:br/>
      </w:r>
      <w:r>
        <w:rPr>
          <w:rFonts w:hint="eastAsia"/>
        </w:rPr>
        <w:t>　　　　五、企业商用空调发展情况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二、2025年企业经济状况</w:t>
      </w:r>
      <w:r>
        <w:rPr>
          <w:rFonts w:hint="eastAsia"/>
        </w:rPr>
        <w:br/>
      </w:r>
      <w:r>
        <w:rPr>
          <w:rFonts w:hint="eastAsia"/>
        </w:rPr>
        <w:t>　　　　三、2020-2025年企业财务分析</w:t>
      </w:r>
      <w:r>
        <w:rPr>
          <w:rFonts w:hint="eastAsia"/>
        </w:rPr>
        <w:br/>
      </w:r>
      <w:r>
        <w:rPr>
          <w:rFonts w:hint="eastAsia"/>
        </w:rPr>
        <w:t>　　　　四、企业品牌价值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六、企业未来发展</w:t>
      </w:r>
      <w:r>
        <w:rPr>
          <w:rFonts w:hint="eastAsia"/>
        </w:rPr>
        <w:br/>
      </w:r>
      <w:r>
        <w:rPr>
          <w:rFonts w:hint="eastAsia"/>
        </w:rPr>
        <w:t>　　第四节 春兰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二、2020-2025年企业财务分析</w:t>
      </w:r>
      <w:r>
        <w:rPr>
          <w:rFonts w:hint="eastAsia"/>
        </w:rPr>
        <w:br/>
      </w:r>
      <w:r>
        <w:rPr>
          <w:rFonts w:hint="eastAsia"/>
        </w:rPr>
        <w:t>　　　　三、企业生产情况</w:t>
      </w:r>
      <w:r>
        <w:rPr>
          <w:rFonts w:hint="eastAsia"/>
        </w:rPr>
        <w:br/>
      </w:r>
      <w:r>
        <w:rPr>
          <w:rFonts w:hint="eastAsia"/>
        </w:rPr>
        <w:t>　　　　四、企业海外市场发展</w:t>
      </w:r>
      <w:r>
        <w:rPr>
          <w:rFonts w:hint="eastAsia"/>
        </w:rPr>
        <w:br/>
      </w:r>
      <w:r>
        <w:rPr>
          <w:rFonts w:hint="eastAsia"/>
        </w:rPr>
        <w:t>　　第五节 志高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五、企业发展趋势</w:t>
      </w:r>
      <w:r>
        <w:rPr>
          <w:rFonts w:hint="eastAsia"/>
        </w:rPr>
        <w:br/>
      </w:r>
      <w:r>
        <w:rPr>
          <w:rFonts w:hint="eastAsia"/>
        </w:rPr>
        <w:t>　　第六节 TCL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二、企业竞争策略</w:t>
      </w:r>
      <w:r>
        <w:rPr>
          <w:rFonts w:hint="eastAsia"/>
        </w:rPr>
        <w:br/>
      </w:r>
      <w:r>
        <w:rPr>
          <w:rFonts w:hint="eastAsia"/>
        </w:rPr>
        <w:t>　　　　三、企业技术优势</w:t>
      </w:r>
      <w:r>
        <w:rPr>
          <w:rFonts w:hint="eastAsia"/>
        </w:rPr>
        <w:br/>
      </w:r>
      <w:r>
        <w:rPr>
          <w:rFonts w:hint="eastAsia"/>
        </w:rPr>
        <w:t>　　第七节 大金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三、企业品牌介绍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第八节 约克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二、企业产品优势</w:t>
      </w:r>
      <w:r>
        <w:rPr>
          <w:rFonts w:hint="eastAsia"/>
        </w:rPr>
        <w:br/>
      </w:r>
      <w:r>
        <w:rPr>
          <w:rFonts w:hint="eastAsia"/>
        </w:rPr>
        <w:t>　　　　三、企业品牌策略</w:t>
      </w:r>
      <w:r>
        <w:rPr>
          <w:rFonts w:hint="eastAsia"/>
        </w:rPr>
        <w:br/>
      </w:r>
      <w:r>
        <w:rPr>
          <w:rFonts w:hint="eastAsia"/>
        </w:rPr>
        <w:t>　　第九节 特灵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三、企业品牌优势</w:t>
      </w:r>
      <w:r>
        <w:rPr>
          <w:rFonts w:hint="eastAsia"/>
        </w:rPr>
        <w:br/>
      </w:r>
      <w:r>
        <w:rPr>
          <w:rFonts w:hint="eastAsia"/>
        </w:rPr>
        <w:t>　　第十节 三星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四、企业在中国的发展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2020-2025年商用空调行业市场企业竞争格局分析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一、商用空调华北区域集中度分析</w:t>
      </w:r>
      <w:r>
        <w:rPr>
          <w:rFonts w:hint="eastAsia"/>
        </w:rPr>
        <w:br/>
      </w:r>
      <w:r>
        <w:rPr>
          <w:rFonts w:hint="eastAsia"/>
        </w:rPr>
        <w:t>　　　　二、商用空调东北区域集中度分析</w:t>
      </w:r>
      <w:r>
        <w:rPr>
          <w:rFonts w:hint="eastAsia"/>
        </w:rPr>
        <w:br/>
      </w:r>
      <w:r>
        <w:rPr>
          <w:rFonts w:hint="eastAsia"/>
        </w:rPr>
        <w:t>　　　　三、商用空调西北区域集中度分析</w:t>
      </w:r>
      <w:r>
        <w:rPr>
          <w:rFonts w:hint="eastAsia"/>
        </w:rPr>
        <w:br/>
      </w:r>
      <w:r>
        <w:rPr>
          <w:rFonts w:hint="eastAsia"/>
        </w:rPr>
        <w:t>　　　　四、商用空调华东区域集中度分析</w:t>
      </w:r>
      <w:r>
        <w:rPr>
          <w:rFonts w:hint="eastAsia"/>
        </w:rPr>
        <w:br/>
      </w:r>
      <w:r>
        <w:rPr>
          <w:rFonts w:hint="eastAsia"/>
        </w:rPr>
        <w:t>　　　　五、商用空调华南区域集中度分析</w:t>
      </w:r>
      <w:r>
        <w:rPr>
          <w:rFonts w:hint="eastAsia"/>
        </w:rPr>
        <w:br/>
      </w:r>
      <w:r>
        <w:rPr>
          <w:rFonts w:hint="eastAsia"/>
        </w:rPr>
        <w:t>　　　　六、商用空调华中区域集中度分析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2020-2025年商用空调行业企业主要省市集中度分析</w:t>
      </w:r>
      <w:r>
        <w:rPr>
          <w:rFonts w:hint="eastAsia"/>
        </w:rPr>
        <w:br/>
      </w:r>
      <w:r>
        <w:rPr>
          <w:rFonts w:hint="eastAsia"/>
        </w:rPr>
        <w:t>　　　　一、商用空调浙江省集中度分析</w:t>
      </w:r>
      <w:r>
        <w:rPr>
          <w:rFonts w:hint="eastAsia"/>
        </w:rPr>
        <w:br/>
      </w:r>
      <w:r>
        <w:rPr>
          <w:rFonts w:hint="eastAsia"/>
        </w:rPr>
        <w:t>　　　　二、商用空调上海市集中度分析</w:t>
      </w:r>
      <w:r>
        <w:rPr>
          <w:rFonts w:hint="eastAsia"/>
        </w:rPr>
        <w:br/>
      </w:r>
      <w:r>
        <w:rPr>
          <w:rFonts w:hint="eastAsia"/>
        </w:rPr>
        <w:t>　　　　三、商用空调广东省集中度分析</w:t>
      </w:r>
      <w:r>
        <w:rPr>
          <w:rFonts w:hint="eastAsia"/>
        </w:rPr>
        <w:br/>
      </w:r>
      <w:r>
        <w:rPr>
          <w:rFonts w:hint="eastAsia"/>
        </w:rPr>
        <w:t>　　　　四、商用空调江苏省集中度分析</w:t>
      </w:r>
      <w:r>
        <w:rPr>
          <w:rFonts w:hint="eastAsia"/>
        </w:rPr>
        <w:br/>
      </w:r>
      <w:r>
        <w:rPr>
          <w:rFonts w:hint="eastAsia"/>
        </w:rPr>
        <w:t>　　　　五、商用空调北京市集中度分析</w:t>
      </w:r>
      <w:r>
        <w:rPr>
          <w:rFonts w:hint="eastAsia"/>
        </w:rPr>
        <w:br/>
      </w:r>
      <w:r>
        <w:rPr>
          <w:rFonts w:hint="eastAsia"/>
        </w:rPr>
        <w:t>　　第三节 2020-2025年商用空调行业企业主要企业集中度分析</w:t>
      </w:r>
      <w:r>
        <w:rPr>
          <w:rFonts w:hint="eastAsia"/>
        </w:rPr>
        <w:br/>
      </w:r>
      <w:r>
        <w:rPr>
          <w:rFonts w:hint="eastAsia"/>
        </w:rPr>
        <w:t>　　　　一、商用空调美的企业集中度分析</w:t>
      </w:r>
      <w:r>
        <w:rPr>
          <w:rFonts w:hint="eastAsia"/>
        </w:rPr>
        <w:br/>
      </w:r>
      <w:r>
        <w:rPr>
          <w:rFonts w:hint="eastAsia"/>
        </w:rPr>
        <w:t>　　　　二、商用空调格力企业集中度分析</w:t>
      </w:r>
      <w:r>
        <w:rPr>
          <w:rFonts w:hint="eastAsia"/>
        </w:rPr>
        <w:br/>
      </w:r>
      <w:r>
        <w:rPr>
          <w:rFonts w:hint="eastAsia"/>
        </w:rPr>
        <w:t>　　　　三、商用空调海尔企业集中度分析</w:t>
      </w:r>
      <w:r>
        <w:rPr>
          <w:rFonts w:hint="eastAsia"/>
        </w:rPr>
        <w:br/>
      </w:r>
      <w:r>
        <w:rPr>
          <w:rFonts w:hint="eastAsia"/>
        </w:rPr>
        <w:t>　　第四节 2020-2025年商用空调行业企业竞争格局分析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一、2020-2025年商业空调市场竞争格局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二、2020-2025年我国商用空调品牌竞争</w:t>
      </w:r>
      <w:r>
        <w:rPr>
          <w:rFonts w:hint="eastAsia"/>
        </w:rPr>
        <w:br/>
      </w:r>
      <w:r>
        <w:rPr>
          <w:rFonts w:hint="eastAsia"/>
        </w:rPr>
        <w:t>　　　　三、国内品牌的商用空调市场影响力逐渐增强</w:t>
      </w:r>
      <w:r>
        <w:rPr>
          <w:rFonts w:hint="eastAsia"/>
        </w:rPr>
        <w:br/>
      </w:r>
      <w:r>
        <w:rPr>
          <w:rFonts w:hint="eastAsia"/>
        </w:rPr>
        <w:t>　　　　四、2020-2025年商业空调品牌格局悄然生变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2020-2025年商用空调行业相关行业市场运行综合分析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2020-2025年商用空调行业上游运行分析</w:t>
      </w:r>
      <w:r>
        <w:rPr>
          <w:rFonts w:hint="eastAsia"/>
        </w:rPr>
        <w:br/>
      </w:r>
      <w:r>
        <w:rPr>
          <w:rFonts w:hint="eastAsia"/>
        </w:rPr>
        <w:t>　　　　一、商用空调行业上游介绍</w:t>
      </w:r>
      <w:r>
        <w:rPr>
          <w:rFonts w:hint="eastAsia"/>
        </w:rPr>
        <w:br/>
      </w:r>
      <w:r>
        <w:rPr>
          <w:rFonts w:hint="eastAsia"/>
        </w:rPr>
        <w:t>　　　　二、商用空调行业上游发展状况分析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三、商用空调行业上游对商用空调行业影响力分析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2020-2025年商用空调行业下游运行分析</w:t>
      </w:r>
      <w:r>
        <w:rPr>
          <w:rFonts w:hint="eastAsia"/>
        </w:rPr>
        <w:br/>
      </w:r>
      <w:r>
        <w:rPr>
          <w:rFonts w:hint="eastAsia"/>
        </w:rPr>
        <w:t>　　　　一、商用空调行业下游介绍</w:t>
      </w:r>
      <w:r>
        <w:rPr>
          <w:rFonts w:hint="eastAsia"/>
        </w:rPr>
        <w:br/>
      </w:r>
      <w:r>
        <w:rPr>
          <w:rFonts w:hint="eastAsia"/>
        </w:rPr>
        <w:t>　　　　二、商用空调行业下游发展状况分析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三、商用空调行业下游对商用空调行业影响力分析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行业投资与策略分析</w:t>
      </w:r>
      <w:r>
        <w:rPr>
          <w:rFonts w:hint="eastAsia"/>
        </w:rPr>
        <w:br/>
      </w:r>
      <w:r>
        <w:rPr>
          <w:rFonts w:hint="eastAsia"/>
        </w:rPr>
        <w:t>第十章 商用空调行业投资潜力分析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商用空调行业投资效益分析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一、2020-2031年商用空调行业投资效益分析</w:t>
      </w:r>
      <w:r>
        <w:rPr>
          <w:rFonts w:hint="eastAsia"/>
        </w:rPr>
        <w:br/>
      </w:r>
      <w:r>
        <w:rPr>
          <w:rFonts w:hint="eastAsia"/>
        </w:rPr>
        <w:t>　　　　二、2020-2031年商用空调行业投资趋势预测</w:t>
      </w:r>
      <w:r>
        <w:rPr>
          <w:rFonts w:hint="eastAsia"/>
        </w:rPr>
        <w:br/>
      </w:r>
      <w:r>
        <w:rPr>
          <w:rFonts w:hint="eastAsia"/>
        </w:rPr>
        <w:t>　　　　三、2020-2031年商用空调行业的投资方向</w:t>
      </w:r>
      <w:r>
        <w:rPr>
          <w:rFonts w:hint="eastAsia"/>
        </w:rPr>
        <w:br/>
      </w:r>
      <w:r>
        <w:rPr>
          <w:rFonts w:hint="eastAsia"/>
        </w:rPr>
        <w:t>　　　　四、2020-2031年商用空调行业投资的建议</w:t>
      </w:r>
      <w:r>
        <w:rPr>
          <w:rFonts w:hint="eastAsia"/>
        </w:rPr>
        <w:br/>
      </w:r>
      <w:r>
        <w:rPr>
          <w:rFonts w:hint="eastAsia"/>
        </w:rPr>
        <w:t>　　第三节 影响商用空调行业发展的主要因素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一、2020-2031年我国商用空调行业面临的威胁</w:t>
      </w:r>
      <w:r>
        <w:rPr>
          <w:rFonts w:hint="eastAsia"/>
        </w:rPr>
        <w:br/>
      </w:r>
      <w:r>
        <w:rPr>
          <w:rFonts w:hint="eastAsia"/>
        </w:rPr>
        <w:t>　　　　二、2020-2031年我国商用空调行业的优势</w:t>
      </w:r>
      <w:r>
        <w:rPr>
          <w:rFonts w:hint="eastAsia"/>
        </w:rPr>
        <w:br/>
      </w:r>
      <w:r>
        <w:rPr>
          <w:rFonts w:hint="eastAsia"/>
        </w:rPr>
        <w:t>　　　　三、2020-2031年我国商用空调行业现有的劣势</w:t>
      </w:r>
      <w:r>
        <w:rPr>
          <w:rFonts w:hint="eastAsia"/>
        </w:rPr>
        <w:br/>
      </w:r>
      <w:r>
        <w:rPr>
          <w:rFonts w:hint="eastAsia"/>
        </w:rPr>
        <w:t>　　　　四、2020-2031年我国商用空调行业运行的机遇分析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2020-2031年商用空调行业投资机会与风险展望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2020-2031年商用空调行业投资机会</w:t>
      </w:r>
      <w:r>
        <w:rPr>
          <w:rFonts w:hint="eastAsia"/>
        </w:rPr>
        <w:br/>
      </w:r>
      <w:r>
        <w:rPr>
          <w:rFonts w:hint="eastAsia"/>
        </w:rPr>
        <w:t>　　　　一、2020-2031年商用空调行业区域投资机会</w:t>
      </w:r>
      <w:r>
        <w:rPr>
          <w:rFonts w:hint="eastAsia"/>
        </w:rPr>
        <w:br/>
      </w:r>
      <w:r>
        <w:rPr>
          <w:rFonts w:hint="eastAsia"/>
        </w:rPr>
        <w:t>　　　　二、2020-2031年商用空调需求增长投资机会</w:t>
      </w:r>
      <w:r>
        <w:rPr>
          <w:rFonts w:hint="eastAsia"/>
        </w:rPr>
        <w:br/>
      </w:r>
      <w:r>
        <w:rPr>
          <w:rFonts w:hint="eastAsia"/>
        </w:rPr>
        <w:t>　　第二节 2020-2031年商用空调行业投资风险展望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第三节 2020-2031年商用空调发展趋势</w:t>
      </w:r>
      <w:r>
        <w:rPr>
          <w:rFonts w:hint="eastAsia"/>
        </w:rPr>
        <w:br/>
      </w:r>
      <w:r>
        <w:rPr>
          <w:rFonts w:hint="eastAsia"/>
        </w:rPr>
        <w:t>　　　　一、商业空调发展趋势</w:t>
      </w:r>
      <w:r>
        <w:rPr>
          <w:rFonts w:hint="eastAsia"/>
        </w:rPr>
        <w:br/>
      </w:r>
      <w:r>
        <w:rPr>
          <w:rFonts w:hint="eastAsia"/>
        </w:rPr>
        <w:t>　　　　二、商用空调功能趋势</w:t>
      </w:r>
      <w:r>
        <w:rPr>
          <w:rFonts w:hint="eastAsia"/>
        </w:rPr>
        <w:br/>
      </w:r>
      <w:r>
        <w:rPr>
          <w:rFonts w:hint="eastAsia"/>
        </w:rPr>
        <w:t>　　　　三、商用空调服务趋势</w:t>
      </w:r>
      <w:r>
        <w:rPr>
          <w:rFonts w:hint="eastAsia"/>
        </w:rPr>
        <w:br/>
      </w:r>
      <w:r>
        <w:rPr>
          <w:rFonts w:hint="eastAsia"/>
        </w:rPr>
        <w:t>　　　　四、商用空调市场未来走势</w:t>
      </w:r>
      <w:r>
        <w:rPr>
          <w:rFonts w:hint="eastAsia"/>
        </w:rPr>
        <w:br/>
      </w:r>
      <w:r>
        <w:rPr>
          <w:rFonts w:hint="eastAsia"/>
        </w:rPr>
        <w:t>　　　　五、商用空调的细分市场趋势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2020-2031年商用空调行业营销策略和战略研究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商用空调行业营销策略</w:t>
      </w:r>
      <w:r>
        <w:rPr>
          <w:rFonts w:hint="eastAsia"/>
        </w:rPr>
        <w:br/>
      </w:r>
      <w:r>
        <w:rPr>
          <w:rFonts w:hint="eastAsia"/>
        </w:rPr>
        <w:t>　　　　一、商用空调4P分析</w:t>
      </w:r>
      <w:r>
        <w:rPr>
          <w:rFonts w:hint="eastAsia"/>
        </w:rPr>
        <w:br/>
      </w:r>
      <w:r>
        <w:rPr>
          <w:rFonts w:hint="eastAsia"/>
        </w:rPr>
        <w:t>　　　　二、商用空调营销模式分析</w:t>
      </w:r>
      <w:r>
        <w:rPr>
          <w:rFonts w:hint="eastAsia"/>
        </w:rPr>
        <w:br/>
      </w:r>
      <w:r>
        <w:rPr>
          <w:rFonts w:hint="eastAsia"/>
        </w:rPr>
        <w:t>　　　　二、商用空调行业品牌策略</w:t>
      </w:r>
      <w:r>
        <w:rPr>
          <w:rFonts w:hint="eastAsia"/>
        </w:rPr>
        <w:br/>
      </w:r>
      <w:r>
        <w:rPr>
          <w:rFonts w:hint="eastAsia"/>
        </w:rPr>
        <w:t>　　　　四、商用空调行业价格策略</w:t>
      </w:r>
      <w:r>
        <w:rPr>
          <w:rFonts w:hint="eastAsia"/>
        </w:rPr>
        <w:br/>
      </w:r>
      <w:r>
        <w:rPr>
          <w:rFonts w:hint="eastAsia"/>
        </w:rPr>
        <w:t>　　　　五、商用空调淡季营销策略</w:t>
      </w:r>
      <w:r>
        <w:rPr>
          <w:rFonts w:hint="eastAsia"/>
        </w:rPr>
        <w:br/>
      </w:r>
      <w:r>
        <w:rPr>
          <w:rFonts w:hint="eastAsia"/>
        </w:rPr>
        <w:t>　　　　六、商用空调营销策略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中国企业经营管理的战略建议</w:t>
      </w:r>
      <w:r>
        <w:rPr>
          <w:rFonts w:hint="eastAsia"/>
        </w:rPr>
        <w:br/>
      </w:r>
      <w:r>
        <w:rPr>
          <w:rFonts w:hint="eastAsia"/>
        </w:rPr>
        <w:t>　　　　一、确定市场主导</w:t>
      </w:r>
      <w:r>
        <w:rPr>
          <w:rFonts w:hint="eastAsia"/>
        </w:rPr>
        <w:br/>
      </w:r>
      <w:r>
        <w:rPr>
          <w:rFonts w:hint="eastAsia"/>
        </w:rPr>
        <w:t>　　　　二、推进渠道多元化</w:t>
      </w:r>
      <w:r>
        <w:rPr>
          <w:rFonts w:hint="eastAsia"/>
        </w:rPr>
        <w:br/>
      </w:r>
      <w:r>
        <w:rPr>
          <w:rFonts w:hint="eastAsia"/>
        </w:rPr>
        <w:t>　　　　三、进军主导市场</w:t>
      </w:r>
      <w:r>
        <w:rPr>
          <w:rFonts w:hint="eastAsia"/>
        </w:rPr>
        <w:br/>
      </w:r>
      <w:r>
        <w:rPr>
          <w:rFonts w:hint="eastAsia"/>
        </w:rPr>
        <w:t>　　　　四、转型方案提供商</w:t>
      </w:r>
      <w:r>
        <w:rPr>
          <w:rFonts w:hint="eastAsia"/>
        </w:rPr>
        <w:br/>
      </w:r>
      <w:r>
        <w:rPr>
          <w:rFonts w:hint="eastAsia"/>
        </w:rPr>
        <w:t>　　　　五、企业品牌经营策略</w:t>
      </w:r>
      <w:r>
        <w:rPr>
          <w:rFonts w:hint="eastAsia"/>
        </w:rPr>
        <w:br/>
      </w:r>
      <w:r>
        <w:rPr>
          <w:rFonts w:hint="eastAsia"/>
        </w:rPr>
        <w:t>　　　　六、企业产品经营策略</w:t>
      </w:r>
      <w:r>
        <w:rPr>
          <w:rFonts w:hint="eastAsia"/>
        </w:rPr>
        <w:br/>
      </w:r>
      <w:r>
        <w:rPr>
          <w:rFonts w:hint="eastAsia"/>
        </w:rPr>
        <w:t>　　　　七、企业市场与经营定位策略</w:t>
      </w:r>
      <w:r>
        <w:rPr>
          <w:rFonts w:hint="eastAsia"/>
        </w:rPr>
        <w:br/>
      </w:r>
      <w:r>
        <w:rPr>
          <w:rFonts w:hint="eastAsia"/>
        </w:rPr>
        <w:t>　　第三节 中^智^林　中国商用空调行业企业的竞争战略建议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一、商用中央空调企业竞争策略</w:t>
      </w:r>
      <w:r>
        <w:rPr>
          <w:rFonts w:hint="eastAsia"/>
        </w:rPr>
        <w:br/>
      </w:r>
      <w:r>
        <w:rPr>
          <w:rFonts w:hint="eastAsia"/>
        </w:rPr>
        <w:t>　　　　二、商用空调服务的竞争策略</w:t>
      </w:r>
      <w:r>
        <w:rPr>
          <w:rFonts w:hint="eastAsia"/>
        </w:rPr>
        <w:br/>
      </w:r>
      <w:r>
        <w:rPr>
          <w:rFonts w:hint="eastAsia"/>
        </w:rPr>
        <w:t>　　　　三、商用空调流通渠道竞争策略</w:t>
      </w:r>
      <w:r>
        <w:rPr>
          <w:rFonts w:hint="eastAsia"/>
        </w:rPr>
        <w:br/>
      </w:r>
      <w:r>
        <w:rPr>
          <w:rFonts w:hint="eastAsia"/>
        </w:rPr>
        <w:t>　　　　四、商用空调广告策略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空调认证标志</w:t>
      </w:r>
      <w:r>
        <w:rPr>
          <w:rFonts w:hint="eastAsia"/>
        </w:rPr>
        <w:br/>
      </w:r>
      <w:r>
        <w:rPr>
          <w:rFonts w:hint="eastAsia"/>
        </w:rPr>
        <w:t>　　图表 2020-2031年全球经济增长趋势及预测</w:t>
      </w:r>
      <w:r>
        <w:rPr>
          <w:rFonts w:hint="eastAsia"/>
        </w:rPr>
        <w:br/>
      </w:r>
      <w:r>
        <w:rPr>
          <w:rFonts w:hint="eastAsia"/>
        </w:rPr>
        <w:t>　　图表 发达国家产能利用率与失业率</w:t>
      </w:r>
      <w:r>
        <w:rPr>
          <w:rFonts w:hint="eastAsia"/>
        </w:rPr>
        <w:br/>
      </w:r>
      <w:r>
        <w:rPr>
          <w:rFonts w:hint="eastAsia"/>
        </w:rPr>
        <w:t>　　图表 部分国家的CPI走势</w:t>
      </w:r>
      <w:r>
        <w:rPr>
          <w:rFonts w:hint="eastAsia"/>
        </w:rPr>
        <w:br/>
      </w:r>
      <w:r>
        <w:rPr>
          <w:rFonts w:hint="eastAsia"/>
        </w:rPr>
        <w:t>　　图表 美元指数与全球MSCI趋势</w:t>
      </w:r>
      <w:r>
        <w:rPr>
          <w:rFonts w:hint="eastAsia"/>
        </w:rPr>
        <w:br/>
      </w:r>
      <w:r>
        <w:rPr>
          <w:rFonts w:hint="eastAsia"/>
        </w:rPr>
        <w:t>　　图表 部分欧美国家的CDS走势</w:t>
      </w:r>
      <w:r>
        <w:rPr>
          <w:rFonts w:hint="eastAsia"/>
        </w:rPr>
        <w:br/>
      </w:r>
      <w:r>
        <w:rPr>
          <w:rFonts w:hint="eastAsia"/>
        </w:rPr>
        <w:t>　　图表 新兴市场股票与债券外部融资</w:t>
      </w:r>
      <w:r>
        <w:rPr>
          <w:rFonts w:hint="eastAsia"/>
        </w:rPr>
        <w:br/>
      </w:r>
      <w:r>
        <w:rPr>
          <w:rFonts w:hint="eastAsia"/>
        </w:rPr>
        <w:t>　　图表 新兴市场资金净流入情况</w:t>
      </w:r>
      <w:r>
        <w:rPr>
          <w:rFonts w:hint="eastAsia"/>
        </w:rPr>
        <w:br/>
      </w:r>
      <w:r>
        <w:rPr>
          <w:rFonts w:hint="eastAsia"/>
        </w:rPr>
        <w:t>　　图表 美联储资产负债表规模及结构</w:t>
      </w:r>
      <w:r>
        <w:rPr>
          <w:rFonts w:hint="eastAsia"/>
        </w:rPr>
        <w:br/>
      </w:r>
      <w:r>
        <w:rPr>
          <w:rFonts w:hint="eastAsia"/>
        </w:rPr>
        <w:t>　　图表 主要央行基准利率变化</w:t>
      </w:r>
      <w:r>
        <w:rPr>
          <w:rFonts w:hint="eastAsia"/>
        </w:rPr>
        <w:br/>
      </w:r>
      <w:r>
        <w:rPr>
          <w:rFonts w:hint="eastAsia"/>
        </w:rPr>
        <w:t>　　图表 全球工业生产与全球GDP增长</w:t>
      </w:r>
      <w:r>
        <w:rPr>
          <w:rFonts w:hint="eastAsia"/>
        </w:rPr>
        <w:br/>
      </w:r>
      <w:r>
        <w:rPr>
          <w:rFonts w:hint="eastAsia"/>
        </w:rPr>
        <w:t>　　图表 全球工业生产与经济领先指标</w:t>
      </w:r>
      <w:r>
        <w:rPr>
          <w:rFonts w:hint="eastAsia"/>
        </w:rPr>
        <w:br/>
      </w:r>
      <w:r>
        <w:rPr>
          <w:rFonts w:hint="eastAsia"/>
        </w:rPr>
        <w:t>　　图表 全球经济指数与产出差距</w:t>
      </w:r>
      <w:r>
        <w:rPr>
          <w:rFonts w:hint="eastAsia"/>
        </w:rPr>
        <w:br/>
      </w:r>
      <w:r>
        <w:rPr>
          <w:rFonts w:hint="eastAsia"/>
        </w:rPr>
        <w:t>　　图表 全球经济的增长趋势</w:t>
      </w:r>
      <w:r>
        <w:rPr>
          <w:rFonts w:hint="eastAsia"/>
        </w:rPr>
        <w:br/>
      </w:r>
      <w:r>
        <w:rPr>
          <w:rFonts w:hint="eastAsia"/>
        </w:rPr>
        <w:t>　　图表 2020-2025年金融危机风险指标ROFCI</w:t>
      </w:r>
      <w:r>
        <w:rPr>
          <w:rFonts w:hint="eastAsia"/>
        </w:rPr>
        <w:br/>
      </w:r>
      <w:r>
        <w:rPr>
          <w:rFonts w:hint="eastAsia"/>
        </w:rPr>
        <w:t>　　图表 G20国家财政赤字发展与展望</w:t>
      </w:r>
      <w:r>
        <w:rPr>
          <w:rFonts w:hint="eastAsia"/>
        </w:rPr>
        <w:br/>
      </w:r>
      <w:r>
        <w:rPr>
          <w:rFonts w:hint="eastAsia"/>
        </w:rPr>
        <w:t>　　图表 全球主要经济大国债务风险排序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2020-2025年中国月度工业增加值增速走势图</w:t>
      </w:r>
      <w:r>
        <w:rPr>
          <w:rFonts w:hint="eastAsia"/>
        </w:rPr>
        <w:br/>
      </w:r>
      <w:r>
        <w:rPr>
          <w:rFonts w:hint="eastAsia"/>
        </w:rPr>
        <w:t>　　图表 2020-2025年中国月度工业增加值分轻重工业增速走势图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2020-2025年城镇固定资产投资总额与增速走势图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2020-2025年社会消费品零售总额增速走势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2020-2025年居民消费价格指数（CPI）走势图</w:t>
      </w:r>
      <w:r>
        <w:rPr>
          <w:rFonts w:hint="eastAsia"/>
        </w:rPr>
        <w:br/>
      </w:r>
      <w:r>
        <w:rPr>
          <w:rFonts w:hint="eastAsia"/>
        </w:rPr>
        <w:t>　　图表 2020-2025年PPI，JP摩根全球与官方PMI购进价格指数同比走势</w:t>
      </w:r>
      <w:r>
        <w:rPr>
          <w:rFonts w:hint="eastAsia"/>
        </w:rPr>
        <w:br/>
      </w:r>
      <w:r>
        <w:rPr>
          <w:rFonts w:hint="eastAsia"/>
        </w:rPr>
        <w:t>　　图表 2020-2025年中国CPI-PPI同比走势图</w:t>
      </w:r>
      <w:r>
        <w:rPr>
          <w:rFonts w:hint="eastAsia"/>
        </w:rPr>
        <w:br/>
      </w:r>
      <w:r>
        <w:rPr>
          <w:rFonts w:hint="eastAsia"/>
        </w:rPr>
        <w:t>　　图表 2020-2025年中国当月进出口月度趋势图</w:t>
      </w:r>
      <w:r>
        <w:rPr>
          <w:rFonts w:hint="eastAsia"/>
        </w:rPr>
        <w:br/>
      </w:r>
      <w:r>
        <w:rPr>
          <w:rFonts w:hint="eastAsia"/>
        </w:rPr>
        <w:t>　　图表 2020-2025年货币供应量情况汇总</w:t>
      </w:r>
      <w:r>
        <w:rPr>
          <w:rFonts w:hint="eastAsia"/>
        </w:rPr>
        <w:br/>
      </w:r>
      <w:r>
        <w:rPr>
          <w:rFonts w:hint="eastAsia"/>
        </w:rPr>
        <w:t>　　图表 高效节能空调推广财政补贴标准</w:t>
      </w:r>
      <w:r>
        <w:rPr>
          <w:rFonts w:hint="eastAsia"/>
        </w:rPr>
        <w:br/>
      </w:r>
      <w:r>
        <w:rPr>
          <w:rFonts w:hint="eastAsia"/>
        </w:rPr>
        <w:t>　　图表 全国2020-2025年商业空调增长图</w:t>
      </w:r>
      <w:r>
        <w:rPr>
          <w:rFonts w:hint="eastAsia"/>
        </w:rPr>
        <w:br/>
      </w:r>
      <w:r>
        <w:rPr>
          <w:rFonts w:hint="eastAsia"/>
        </w:rPr>
        <w:t>　　图表 2025年全国各种商业空调的营业额</w:t>
      </w:r>
      <w:r>
        <w:rPr>
          <w:rFonts w:hint="eastAsia"/>
        </w:rPr>
        <w:br/>
      </w:r>
      <w:r>
        <w:rPr>
          <w:rFonts w:hint="eastAsia"/>
        </w:rPr>
        <w:t>　　图表 2025年制冷、空调设备制造工业销售产值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2025年制冷、空调设备制造出口交货值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2025年制冷、空调设备制造流动资产合计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2025年制冷、空调设备制造负债合计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2025年制冷、空调设备制造主营业务收入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2025年制冷、空调设备制造应收账款净额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2025年制冷、空调设备制造新产品产值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2025年制冷、空调设备制造产成品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2025年制冷、空调设备制造企业亏损情况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2020-2025年广州美的电器股份有限公司净利润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2025年珠海格力电器股份有限公司主营构成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2020-2025年珠海格力电器股份有限公司净利润</w:t>
      </w:r>
      <w:r>
        <w:rPr>
          <w:rFonts w:hint="eastAsia"/>
        </w:rPr>
        <w:br/>
      </w:r>
      <w:r>
        <w:rPr>
          <w:rFonts w:hint="eastAsia"/>
        </w:rPr>
        <w:t>　　图表 2025年青岛海尔股份有限公司主营构成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2020-2025年江苏春兰制冷设备股份有限公司净利润</w:t>
      </w:r>
      <w:r>
        <w:rPr>
          <w:rFonts w:hint="eastAsia"/>
        </w:rPr>
        <w:br/>
      </w:r>
      <w:r>
        <w:rPr>
          <w:rFonts w:hint="eastAsia"/>
        </w:rPr>
        <w:t>　　图表 西北市场各机型占有率</w:t>
      </w:r>
      <w:r>
        <w:rPr>
          <w:rFonts w:hint="eastAsia"/>
        </w:rPr>
        <w:br/>
      </w:r>
      <w:r>
        <w:rPr>
          <w:rFonts w:hint="eastAsia"/>
        </w:rPr>
        <w:t>　　图表 2020-2025年冷年空调旋转压缩机行业生产季节特征</w:t>
      </w:r>
      <w:r>
        <w:rPr>
          <w:rFonts w:hint="eastAsia"/>
        </w:rPr>
        <w:br/>
      </w:r>
      <w:r>
        <w:rPr>
          <w:rFonts w:hint="eastAsia"/>
        </w:rPr>
        <w:t>　　图表 2020-2025年冷年空调旋转压缩机行业销售季节特征</w:t>
      </w:r>
      <w:r>
        <w:rPr>
          <w:rFonts w:hint="eastAsia"/>
        </w:rPr>
        <w:br/>
      </w:r>
      <w:r>
        <w:rPr>
          <w:rFonts w:hint="eastAsia"/>
        </w:rPr>
        <w:t>　　图表 旋转压缩机行业2025年冷年产、销量同比增长率趋势</w:t>
      </w:r>
      <w:r>
        <w:rPr>
          <w:rFonts w:hint="eastAsia"/>
        </w:rPr>
        <w:br/>
      </w:r>
      <w:r>
        <w:rPr>
          <w:rFonts w:hint="eastAsia"/>
        </w:rPr>
        <w:t>　　图表 2020-2025年冷年变频空调旋转压缩机行业销售季节特征</w:t>
      </w:r>
      <w:r>
        <w:rPr>
          <w:rFonts w:hint="eastAsia"/>
        </w:rPr>
        <w:br/>
      </w:r>
      <w:r>
        <w:rPr>
          <w:rFonts w:hint="eastAsia"/>
        </w:rPr>
        <w:t>　　图表 2020-2025年冷年变频空调旋转压缩机行业出口季节特征</w:t>
      </w:r>
      <w:r>
        <w:rPr>
          <w:rFonts w:hint="eastAsia"/>
        </w:rPr>
        <w:br/>
      </w:r>
      <w:r>
        <w:rPr>
          <w:rFonts w:hint="eastAsia"/>
        </w:rPr>
        <w:t>　　图表 2020-2025年冷年家用变频压缩机品牌占有率</w:t>
      </w:r>
      <w:r>
        <w:rPr>
          <w:rFonts w:hint="eastAsia"/>
        </w:rPr>
        <w:br/>
      </w:r>
      <w:r>
        <w:rPr>
          <w:rFonts w:hint="eastAsia"/>
        </w:rPr>
        <w:t>　　图表 大部分中央空调企业的广告策略实施流程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46f4654634e73" w:history="1">
        <w:r>
          <w:rPr>
            <w:rStyle w:val="Hyperlink"/>
          </w:rPr>
          <w:t>中国商用空调行业发展现状分析与市场前景预测报告（2025-2031年）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46f4654634e73" w:history="1">
        <w:r>
          <w:rPr>
            <w:rStyle w:val="Hyperlink"/>
          </w:rPr>
          <w:t>https://www.20087.com/M_JiaYongDianQi/55/ShangYongKongTiaoDeFaZhanQianJing.html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空调、商用空调品牌排行榜前十名、商用空调最大多少匹、商用空调有哪些种类、安装空调、商用空调外机可以装在居民楼吗、中央空调品牌十大排名、商用空调质保期一般是几年、口碑最好的三款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1bdac618a42ad" w:history="1">
      <w:r>
        <w:rPr>
          <w:rStyle w:val="Hyperlink"/>
        </w:rPr>
        <w:t>中国商用空调行业发展现状分析与市场前景预测报告（2025-2031年）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5/ShangYongKongTiaoDeFaZhanQianJing.html" TargetMode="External" Id="R72646f465463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5/ShangYongKongTiaoDeFaZhanQianJing.html" TargetMode="External" Id="Rfa31bdac618a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2025-06-26T05:44:00Z</dcterms:created>
  <dcterms:modified xsi:type="dcterms:W3CDTF">2025-06-26T06:44:00Z</dcterms:modified>
  <dc:subject>中国商用空调行业发展现状分析与市场前景预测报告（2025-2031年）</dc:subject>
  <dc:title>中国商用空调行业发展现状分析与市场前景预测报告（2025-2031年）</dc:title>
  <cp:keywords>中国商用空调行业发展现状分析与市场前景预测报告（2025-2031年）</cp:keywords>
  <dc:description>中国商用空调行业发展现状分析与市场前景预测报告（2025-2031年）</dc:description>
</cp:coreProperties>
</file>