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a8b8c9759e454a" w:history="1">
              <w:r>
                <w:rPr>
                  <w:rStyle w:val="Hyperlink"/>
                </w:rPr>
                <w:t>中国CRT电视行业现状调研及发展趋势分析报告（2025-2031年）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a8b8c9759e454a" w:history="1">
              <w:r>
                <w:rPr>
                  <w:rStyle w:val="Hyperlink"/>
                </w:rPr>
                <w:t>中国CRT电视行业现状调研及发展趋势分析报告（2025-2031年）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2068255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a8b8c9759e454a" w:history="1">
                <w:r>
                  <w:rPr>
                    <w:rStyle w:val="Hyperlink"/>
                  </w:rPr>
                  <w:t>https://www.20087.com/5/25/CRTDianShiDeFaZhanQuShi.html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CRT（阴极射线管）电视作为传统显示技术的代表，曾占据电视市场的主导地位多年。然而，随着平板显示技术如液晶和OLED的飞速发展，CRT电视的市场份额已急剧萎缩。目前，CRT电视在市场上几乎被边缘化，仅在一些特定场合或作为复古产品少量存在。生产与销售环节几乎停滞，多数制造商已转向更先进的显示技术。</w:t>
      </w:r>
      <w:r>
        <w:rPr>
          <w:rFonts w:hint="eastAsia"/>
        </w:rPr>
        <w:br/>
      </w:r>
      <w:r>
        <w:rPr>
          <w:rFonts w:hint="eastAsia"/>
        </w:rPr>
        <w:t>　　CRT电视的发展前景不容乐观，技术的迭代使得其几乎丧失了市场竞争力。未来，CRT电视可能仅作为特定怀旧场景或特定技术展示用途存在，不再参与主流市场竞争。随着环保政策的收紧和资源回收再利用技术的发展，CRT电视的回收处理将成为一个重要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a8b8c9759e454a" w:history="1">
        <w:r>
          <w:rPr>
            <w:rStyle w:val="Hyperlink"/>
          </w:rPr>
          <w:t>中国CRT电视行业现状调研及发展趋势分析报告（2025-2031年）</w:t>
        </w:r>
      </w:hyperlink>
      <w:r>
        <w:rPr>
          <w:rFonts w:hint="eastAsia"/>
        </w:rPr>
        <w:t>》全面梳理了CRT电视产业链，结合市场需求和市场规模等数据，深入剖析CRT电视行业现状。报告详细探讨了CRT电视市场竞争格局，重点关注重点企业及其品牌影响力，并分析了CRT电视价格机制和细分市场特征。通过对CRT电视技术现状及未来方向的评估，报告展望了CRT电视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2025年世界CRT彩电产业发展形势分析</w:t>
      </w:r>
      <w:r>
        <w:rPr>
          <w:rFonts w:hint="eastAsia"/>
        </w:rPr>
        <w:br/>
      </w:r>
      <w:r>
        <w:rPr>
          <w:rFonts w:hint="eastAsia"/>
        </w:rPr>
        <w:t>　　第一节 2025年世界CRT彩电产业发展状况分析</w:t>
      </w:r>
      <w:r>
        <w:rPr>
          <w:rFonts w:hint="eastAsia"/>
        </w:rPr>
        <w:br/>
      </w:r>
      <w:r>
        <w:rPr>
          <w:rFonts w:hint="eastAsia"/>
        </w:rPr>
        <w:t>　　　　一、国外CRT电视机行情</w:t>
      </w:r>
      <w:r>
        <w:rPr>
          <w:rFonts w:hint="eastAsia"/>
        </w:rPr>
        <w:br/>
      </w:r>
      <w:r>
        <w:rPr>
          <w:rFonts w:hint="eastAsia"/>
        </w:rPr>
        <w:t>　　　　二、全球CRT电视需求分析</w:t>
      </w:r>
      <w:r>
        <w:rPr>
          <w:rFonts w:hint="eastAsia"/>
        </w:rPr>
        <w:br/>
      </w:r>
      <w:r>
        <w:rPr>
          <w:rFonts w:hint="eastAsia"/>
        </w:rPr>
        <w:t>　　　　三、彩电转型期CRT电视依然保持活力</w:t>
      </w:r>
      <w:r>
        <w:rPr>
          <w:rFonts w:hint="eastAsia"/>
        </w:rPr>
        <w:br/>
      </w:r>
      <w:r>
        <w:rPr>
          <w:rFonts w:hint="eastAsia"/>
        </w:rPr>
        <w:t>　　第二节 2025年世界主要国家CRT彩电市场分析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2025-2031年世界CRT彩电产业发展趋势预测分析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2025年中国CRT彩电业运行环境分析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　　五、存贷款利率变化</w:t>
      </w:r>
      <w:r>
        <w:rPr>
          <w:rFonts w:hint="eastAsia"/>
        </w:rPr>
        <w:br/>
      </w:r>
      <w:r>
        <w:rPr>
          <w:rFonts w:hint="eastAsia"/>
        </w:rPr>
        <w:t>　　　　六、财政收支状况</w:t>
      </w:r>
      <w:r>
        <w:rPr>
          <w:rFonts w:hint="eastAsia"/>
        </w:rPr>
        <w:br/>
      </w:r>
      <w:r>
        <w:rPr>
          <w:rFonts w:hint="eastAsia"/>
        </w:rPr>
        <w:t>　　第二节 2025年中国CRT彩电产业政策法规发展环境分析</w:t>
      </w:r>
      <w:r>
        <w:rPr>
          <w:rFonts w:hint="eastAsia"/>
        </w:rPr>
        <w:br/>
      </w:r>
      <w:r>
        <w:rPr>
          <w:rFonts w:hint="eastAsia"/>
        </w:rPr>
        <w:t>　　　　一、中国制定有关组合CRT彩电的国家标准</w:t>
      </w:r>
      <w:r>
        <w:rPr>
          <w:rFonts w:hint="eastAsia"/>
        </w:rPr>
        <w:br/>
      </w:r>
      <w:r>
        <w:rPr>
          <w:rFonts w:hint="eastAsia"/>
        </w:rPr>
        <w:t>　　　　二、产业产品进出口关税分析</w:t>
      </w:r>
      <w:r>
        <w:rPr>
          <w:rFonts w:hint="eastAsia"/>
        </w:rPr>
        <w:br/>
      </w:r>
      <w:r>
        <w:rPr>
          <w:rFonts w:hint="eastAsia"/>
        </w:rPr>
        <w:t>　　　　三、国家相关政策分析</w:t>
      </w:r>
      <w:r>
        <w:rPr>
          <w:rFonts w:hint="eastAsia"/>
        </w:rPr>
        <w:br/>
      </w:r>
      <w:r>
        <w:rPr>
          <w:rFonts w:hint="eastAsia"/>
        </w:rPr>
        <w:t>　　第三节 2025年中国CRT彩电产业社会环境发展分析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2025年中国CRT彩电产业营运格局分析</w:t>
      </w:r>
      <w:r>
        <w:rPr>
          <w:rFonts w:hint="eastAsia"/>
        </w:rPr>
        <w:br/>
      </w:r>
      <w:r>
        <w:rPr>
          <w:rFonts w:hint="eastAsia"/>
        </w:rPr>
        <w:t>　　第一节 2025年中国CRT彩电产业发展综述</w:t>
      </w:r>
      <w:r>
        <w:rPr>
          <w:rFonts w:hint="eastAsia"/>
        </w:rPr>
        <w:br/>
      </w:r>
      <w:r>
        <w:rPr>
          <w:rFonts w:hint="eastAsia"/>
        </w:rPr>
        <w:t>　　　　一、CRT彩电市场特点分析</w:t>
      </w:r>
      <w:r>
        <w:rPr>
          <w:rFonts w:hint="eastAsia"/>
        </w:rPr>
        <w:br/>
      </w:r>
      <w:r>
        <w:rPr>
          <w:rFonts w:hint="eastAsia"/>
        </w:rPr>
        <w:t>　　　　二、消费者不舍CRT电视退市</w:t>
      </w:r>
      <w:r>
        <w:rPr>
          <w:rFonts w:hint="eastAsia"/>
        </w:rPr>
        <w:br/>
      </w:r>
      <w:r>
        <w:rPr>
          <w:rFonts w:hint="eastAsia"/>
        </w:rPr>
        <w:t>　　　　三、东莞年内不会停售CRT彩电</w:t>
      </w:r>
      <w:r>
        <w:rPr>
          <w:rFonts w:hint="eastAsia"/>
        </w:rPr>
        <w:br/>
      </w:r>
      <w:r>
        <w:rPr>
          <w:rFonts w:hint="eastAsia"/>
        </w:rPr>
        <w:t>　　第二节 2025年中国CRT彩电产业运行动态分析</w:t>
      </w:r>
      <w:r>
        <w:rPr>
          <w:rFonts w:hint="eastAsia"/>
        </w:rPr>
        <w:br/>
      </w:r>
      <w:r>
        <w:rPr>
          <w:rFonts w:hint="eastAsia"/>
        </w:rPr>
        <w:t>　　　　一、CRT在平板电视的打压下呈萎缩态势</w:t>
      </w:r>
      <w:r>
        <w:rPr>
          <w:rFonts w:hint="eastAsia"/>
        </w:rPr>
        <w:br/>
      </w:r>
      <w:r>
        <w:rPr>
          <w:rFonts w:hint="eastAsia"/>
        </w:rPr>
        <w:t>　　　　二、三四级市场和西部市场，仍然以CRT销量最大</w:t>
      </w:r>
      <w:r>
        <w:rPr>
          <w:rFonts w:hint="eastAsia"/>
        </w:rPr>
        <w:br/>
      </w:r>
      <w:r>
        <w:rPr>
          <w:rFonts w:hint="eastAsia"/>
        </w:rPr>
        <w:t>　　　　三、新品超薄CRT获得了相当旺盛的“人气”</w:t>
      </w:r>
      <w:r>
        <w:rPr>
          <w:rFonts w:hint="eastAsia"/>
        </w:rPr>
        <w:br/>
      </w:r>
      <w:r>
        <w:rPr>
          <w:rFonts w:hint="eastAsia"/>
        </w:rPr>
        <w:t>　　第三节 2025年中国CRT彩电产业发展存在的问题分析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中国CRT彩电市场运行状况分析</w:t>
      </w:r>
      <w:r>
        <w:rPr>
          <w:rFonts w:hint="eastAsia"/>
        </w:rPr>
        <w:br/>
      </w:r>
      <w:r>
        <w:rPr>
          <w:rFonts w:hint="eastAsia"/>
        </w:rPr>
        <w:t>　　第一节 中国CRT彩电市场发展分析</w:t>
      </w:r>
      <w:r>
        <w:rPr>
          <w:rFonts w:hint="eastAsia"/>
        </w:rPr>
        <w:br/>
      </w:r>
      <w:r>
        <w:rPr>
          <w:rFonts w:hint="eastAsia"/>
        </w:rPr>
        <w:t>　　　　一、CRT仍是彩电多元化时代主力军</w:t>
      </w:r>
      <w:r>
        <w:rPr>
          <w:rFonts w:hint="eastAsia"/>
        </w:rPr>
        <w:br/>
      </w:r>
      <w:r>
        <w:rPr>
          <w:rFonts w:hint="eastAsia"/>
        </w:rPr>
        <w:t>　　　　二、重心转向三、四级市场</w:t>
      </w:r>
      <w:r>
        <w:rPr>
          <w:rFonts w:hint="eastAsia"/>
        </w:rPr>
        <w:br/>
      </w:r>
      <w:r>
        <w:rPr>
          <w:rFonts w:hint="eastAsia"/>
        </w:rPr>
        <w:t>　　　　三、发展中国家需求稳步增长</w:t>
      </w:r>
      <w:r>
        <w:rPr>
          <w:rFonts w:hint="eastAsia"/>
        </w:rPr>
        <w:br/>
      </w:r>
      <w:r>
        <w:rPr>
          <w:rFonts w:hint="eastAsia"/>
        </w:rPr>
        <w:t>　　　　四、超薄宽屏高清凸显生命力</w:t>
      </w:r>
      <w:r>
        <w:rPr>
          <w:rFonts w:hint="eastAsia"/>
        </w:rPr>
        <w:br/>
      </w:r>
      <w:r>
        <w:rPr>
          <w:rFonts w:hint="eastAsia"/>
        </w:rPr>
        <w:t>　　第二节 中国超薄CRT增长势头强劲分析</w:t>
      </w:r>
      <w:r>
        <w:rPr>
          <w:rFonts w:hint="eastAsia"/>
        </w:rPr>
        <w:br/>
      </w:r>
      <w:r>
        <w:rPr>
          <w:rFonts w:hint="eastAsia"/>
        </w:rPr>
        <w:t>　　　　一、CRT市场份额加速下滑</w:t>
      </w:r>
      <w:r>
        <w:rPr>
          <w:rFonts w:hint="eastAsia"/>
        </w:rPr>
        <w:br/>
      </w:r>
      <w:r>
        <w:rPr>
          <w:rFonts w:hint="eastAsia"/>
        </w:rPr>
        <w:t>　　　　二、彩电厂家表示不会放弃CRT</w:t>
      </w:r>
      <w:r>
        <w:rPr>
          <w:rFonts w:hint="eastAsia"/>
        </w:rPr>
        <w:br/>
      </w:r>
      <w:r>
        <w:rPr>
          <w:rFonts w:hint="eastAsia"/>
        </w:rPr>
        <w:t>　　　　三、超薄CRT增长势头强劲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2020-2025年中国彩色电视机产量数据统计分析</w:t>
      </w:r>
      <w:r>
        <w:rPr>
          <w:rFonts w:hint="eastAsia"/>
        </w:rPr>
        <w:br/>
      </w:r>
      <w:r>
        <w:rPr>
          <w:rFonts w:hint="eastAsia"/>
        </w:rPr>
        <w:t>　　第一节 2024-2025年中国彩色电视机产量数据分析</w:t>
      </w:r>
      <w:r>
        <w:rPr>
          <w:rFonts w:hint="eastAsia"/>
        </w:rPr>
        <w:br/>
      </w:r>
      <w:r>
        <w:rPr>
          <w:rFonts w:hint="eastAsia"/>
        </w:rPr>
        <w:t>　　第二节 2025年中国彩色电视机产量数据分析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一、2025年全国彩色电视机产量数据分析</w:t>
      </w:r>
      <w:r>
        <w:rPr>
          <w:rFonts w:hint="eastAsia"/>
        </w:rPr>
        <w:br/>
      </w:r>
      <w:r>
        <w:rPr>
          <w:rFonts w:hint="eastAsia"/>
        </w:rPr>
        <w:t>　　　　二、2025年彩色电视机重点省市数据分析</w:t>
      </w:r>
      <w:r>
        <w:rPr>
          <w:rFonts w:hint="eastAsia"/>
        </w:rPr>
        <w:br/>
      </w:r>
      <w:r>
        <w:rPr>
          <w:rFonts w:hint="eastAsia"/>
        </w:rPr>
        <w:t>　　第三节 2025年中国彩色电视机产量增长性分析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2020-2025年中国家用影视设备制造业主要指标监测分析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2020-2025年中国家用影视设备制造业数据统计与监测分析</w:t>
      </w:r>
      <w:r>
        <w:rPr>
          <w:rFonts w:hint="eastAsia"/>
        </w:rPr>
        <w:br/>
      </w:r>
      <w:r>
        <w:rPr>
          <w:rFonts w:hint="eastAsia"/>
        </w:rPr>
        <w:t>　　　　一、2020-2025年中国家用影视设备制造业企业数量增长分析</w:t>
      </w:r>
      <w:r>
        <w:rPr>
          <w:rFonts w:hint="eastAsia"/>
        </w:rPr>
        <w:br/>
      </w:r>
      <w:r>
        <w:rPr>
          <w:rFonts w:hint="eastAsia"/>
        </w:rPr>
        <w:t>　　　　二、2020-2025年中国家用影视设备制造业从业人数调查分析</w:t>
      </w:r>
      <w:r>
        <w:rPr>
          <w:rFonts w:hint="eastAsia"/>
        </w:rPr>
        <w:br/>
      </w:r>
      <w:r>
        <w:rPr>
          <w:rFonts w:hint="eastAsia"/>
        </w:rPr>
        <w:t>　　　　三、2020-2025年中国家用影视设备制造业总销售收入分析</w:t>
      </w:r>
      <w:r>
        <w:rPr>
          <w:rFonts w:hint="eastAsia"/>
        </w:rPr>
        <w:br/>
      </w:r>
      <w:r>
        <w:rPr>
          <w:rFonts w:hint="eastAsia"/>
        </w:rPr>
        <w:t>　　　　四、2020-2025年中国家用影视设备制造业利润总额分析</w:t>
      </w:r>
      <w:r>
        <w:rPr>
          <w:rFonts w:hint="eastAsia"/>
        </w:rPr>
        <w:br/>
      </w:r>
      <w:r>
        <w:rPr>
          <w:rFonts w:hint="eastAsia"/>
        </w:rPr>
        <w:t>　　　　五、2020-2025年中国家用影视设备制造业投资资产增长性分析</w:t>
      </w:r>
      <w:r>
        <w:rPr>
          <w:rFonts w:hint="eastAsia"/>
        </w:rPr>
        <w:br/>
      </w:r>
      <w:r>
        <w:rPr>
          <w:rFonts w:hint="eastAsia"/>
        </w:rPr>
        <w:t>　　第二节 2025年中国家用影视设备制造业最新数据统计与监测分析</w:t>
      </w:r>
      <w:r>
        <w:rPr>
          <w:rFonts w:hint="eastAsia"/>
        </w:rPr>
        <w:br/>
      </w:r>
      <w:r>
        <w:rPr>
          <w:rFonts w:hint="eastAsia"/>
        </w:rPr>
        <w:t>　　　　一、企业数量与分布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三、利润总额</w:t>
      </w:r>
      <w:r>
        <w:rPr>
          <w:rFonts w:hint="eastAsia"/>
        </w:rPr>
        <w:br/>
      </w:r>
      <w:r>
        <w:rPr>
          <w:rFonts w:hint="eastAsia"/>
        </w:rPr>
        <w:t>　　　　四、从业人数</w:t>
      </w:r>
      <w:r>
        <w:rPr>
          <w:rFonts w:hint="eastAsia"/>
        </w:rPr>
        <w:br/>
      </w:r>
      <w:r>
        <w:rPr>
          <w:rFonts w:hint="eastAsia"/>
        </w:rPr>
        <w:t>　　第三节 2025年中国家用影视设备制造业投资状况监测</w:t>
      </w:r>
      <w:r>
        <w:rPr>
          <w:rFonts w:hint="eastAsia"/>
        </w:rPr>
        <w:br/>
      </w:r>
      <w:r>
        <w:rPr>
          <w:rFonts w:hint="eastAsia"/>
        </w:rPr>
        <w:t>　　　　一、资产区域分布</w:t>
      </w:r>
      <w:r>
        <w:rPr>
          <w:rFonts w:hint="eastAsia"/>
        </w:rPr>
        <w:br/>
      </w:r>
      <w:r>
        <w:rPr>
          <w:rFonts w:hint="eastAsia"/>
        </w:rPr>
        <w:t>　　　　二、主要省市投资增速对比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2025年中国CRT彩电上游产业局势发展分析</w:t>
      </w:r>
      <w:r>
        <w:rPr>
          <w:rFonts w:hint="eastAsia"/>
        </w:rPr>
        <w:br/>
      </w:r>
      <w:r>
        <w:rPr>
          <w:rFonts w:hint="eastAsia"/>
        </w:rPr>
        <w:t>　　第一节 彩管</w:t>
      </w:r>
      <w:r>
        <w:rPr>
          <w:rFonts w:hint="eastAsia"/>
        </w:rPr>
        <w:br/>
      </w:r>
      <w:r>
        <w:rPr>
          <w:rFonts w:hint="eastAsia"/>
        </w:rPr>
        <w:t>　　第二节 玻壳制造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2025年中国CRT彩电产业竞争格局分析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2025年中国CRT彩电产业竞争现状分析</w:t>
      </w:r>
      <w:r>
        <w:rPr>
          <w:rFonts w:hint="eastAsia"/>
        </w:rPr>
        <w:br/>
      </w:r>
      <w:r>
        <w:rPr>
          <w:rFonts w:hint="eastAsia"/>
        </w:rPr>
        <w:t>　　　　一、产业品牌竞争分析</w:t>
      </w:r>
      <w:r>
        <w:rPr>
          <w:rFonts w:hint="eastAsia"/>
        </w:rPr>
        <w:br/>
      </w:r>
      <w:r>
        <w:rPr>
          <w:rFonts w:hint="eastAsia"/>
        </w:rPr>
        <w:t>　　　　二、产业生产技术竞争分析</w:t>
      </w:r>
      <w:r>
        <w:rPr>
          <w:rFonts w:hint="eastAsia"/>
        </w:rPr>
        <w:br/>
      </w:r>
      <w:r>
        <w:rPr>
          <w:rFonts w:hint="eastAsia"/>
        </w:rPr>
        <w:t>　　　　三、产业替代品竞争分析</w:t>
      </w:r>
      <w:r>
        <w:rPr>
          <w:rFonts w:hint="eastAsia"/>
        </w:rPr>
        <w:br/>
      </w:r>
      <w:r>
        <w:rPr>
          <w:rFonts w:hint="eastAsia"/>
        </w:rPr>
        <w:t>　　第二节 2025年中国CRT彩电产业集中程度分析</w:t>
      </w:r>
      <w:r>
        <w:rPr>
          <w:rFonts w:hint="eastAsia"/>
        </w:rPr>
        <w:br/>
      </w:r>
      <w:r>
        <w:rPr>
          <w:rFonts w:hint="eastAsia"/>
        </w:rPr>
        <w:t>　　　　一、企业集中程度分析</w:t>
      </w:r>
      <w:r>
        <w:rPr>
          <w:rFonts w:hint="eastAsia"/>
        </w:rPr>
        <w:br/>
      </w:r>
      <w:r>
        <w:rPr>
          <w:rFonts w:hint="eastAsia"/>
        </w:rPr>
        <w:t>　　　　二、市场集中程度分析</w:t>
      </w:r>
      <w:r>
        <w:rPr>
          <w:rFonts w:hint="eastAsia"/>
        </w:rPr>
        <w:br/>
      </w:r>
      <w:r>
        <w:rPr>
          <w:rFonts w:hint="eastAsia"/>
        </w:rPr>
        <w:t>　　第三节 2025年中国CRT彩电企业提升竞争力策略分析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2025年中国CRT彩电产业优势企业财务状况及竞争力分析</w:t>
      </w:r>
      <w:r>
        <w:rPr>
          <w:rFonts w:hint="eastAsia"/>
        </w:rPr>
        <w:br/>
      </w:r>
      <w:r>
        <w:rPr>
          <w:rFonts w:hint="eastAsia"/>
        </w:rPr>
        <w:t>　　第一节 四川长虹电器股份有限公司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第二节 康佳集团股份有限公司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第三节 TCL集团股份有限公司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第四节 青岛海尔股份有限公司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第五节 青岛海信电器股份有限公司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2025-2031年中国CRT彩电发展趋势预测分析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2025-2031年中国彩电市场走向分析</w:t>
      </w:r>
      <w:r>
        <w:rPr>
          <w:rFonts w:hint="eastAsia"/>
        </w:rPr>
        <w:br/>
      </w:r>
      <w:r>
        <w:rPr>
          <w:rFonts w:hint="eastAsia"/>
        </w:rPr>
        <w:t>　　　　一、全球液晶电视市场规模预测</w:t>
      </w:r>
      <w:r>
        <w:rPr>
          <w:rFonts w:hint="eastAsia"/>
        </w:rPr>
        <w:br/>
      </w:r>
      <w:r>
        <w:rPr>
          <w:rFonts w:hint="eastAsia"/>
        </w:rPr>
        <w:t>　　　　二、中后期中国液晶电视市场预测</w:t>
      </w:r>
      <w:r>
        <w:rPr>
          <w:rFonts w:hint="eastAsia"/>
        </w:rPr>
        <w:br/>
      </w:r>
      <w:r>
        <w:rPr>
          <w:rFonts w:hint="eastAsia"/>
        </w:rPr>
        <w:t>　　　　三、中国内陆及中小城市液晶电视市场将扩展</w:t>
      </w:r>
      <w:r>
        <w:rPr>
          <w:rFonts w:hint="eastAsia"/>
        </w:rPr>
        <w:br/>
      </w:r>
      <w:r>
        <w:rPr>
          <w:rFonts w:hint="eastAsia"/>
        </w:rPr>
        <w:t>　　　　四、LED液晶电视市场渗透率将增长为40%</w:t>
      </w:r>
      <w:r>
        <w:rPr>
          <w:rFonts w:hint="eastAsia"/>
        </w:rPr>
        <w:br/>
      </w:r>
      <w:r>
        <w:rPr>
          <w:rFonts w:hint="eastAsia"/>
        </w:rPr>
        <w:t>　　　　五、未来液晶电视市场发展主流</w:t>
      </w:r>
      <w:r>
        <w:rPr>
          <w:rFonts w:hint="eastAsia"/>
        </w:rPr>
        <w:br/>
      </w:r>
      <w:r>
        <w:rPr>
          <w:rFonts w:hint="eastAsia"/>
        </w:rPr>
        <w:t>　　　　六、未来几年LED液晶电视市场发展预测</w:t>
      </w:r>
      <w:r>
        <w:rPr>
          <w:rFonts w:hint="eastAsia"/>
        </w:rPr>
        <w:br/>
      </w:r>
      <w:r>
        <w:rPr>
          <w:rFonts w:hint="eastAsia"/>
        </w:rPr>
        <w:t>　　第二节 2025-2031年中国CRT彩电市场发展预测分析</w:t>
      </w:r>
      <w:r>
        <w:rPr>
          <w:rFonts w:hint="eastAsia"/>
        </w:rPr>
        <w:br/>
      </w:r>
      <w:r>
        <w:rPr>
          <w:rFonts w:hint="eastAsia"/>
        </w:rPr>
        <w:t>　　　　一、CRT彩电产销预测分析</w:t>
      </w:r>
      <w:r>
        <w:rPr>
          <w:rFonts w:hint="eastAsia"/>
        </w:rPr>
        <w:br/>
      </w:r>
      <w:r>
        <w:rPr>
          <w:rFonts w:hint="eastAsia"/>
        </w:rPr>
        <w:t>　　　　二、CRT彩电价格走势分析</w:t>
      </w:r>
      <w:r>
        <w:rPr>
          <w:rFonts w:hint="eastAsia"/>
        </w:rPr>
        <w:br/>
      </w:r>
      <w:r>
        <w:rPr>
          <w:rFonts w:hint="eastAsia"/>
        </w:rPr>
        <w:t>　　　　三、CRT彩电进出口预测分析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2025-2031年中国CRT彩电行业发展预测</w:t>
      </w:r>
      <w:r>
        <w:rPr>
          <w:rFonts w:hint="eastAsia"/>
        </w:rPr>
        <w:br/>
      </w:r>
      <w:r>
        <w:rPr>
          <w:rFonts w:hint="eastAsia"/>
        </w:rPr>
        <w:t>　　第一节 2025-2031年中国CRT彩电行业运行状况预测</w:t>
      </w:r>
      <w:r>
        <w:rPr>
          <w:rFonts w:hint="eastAsia"/>
        </w:rPr>
        <w:br/>
      </w:r>
      <w:r>
        <w:rPr>
          <w:rFonts w:hint="eastAsia"/>
        </w:rPr>
        <w:t>　　　　一、2025-2031年中国CRT彩电行业工业总产值预测</w:t>
      </w:r>
      <w:r>
        <w:rPr>
          <w:rFonts w:hint="eastAsia"/>
        </w:rPr>
        <w:br/>
      </w:r>
      <w:r>
        <w:rPr>
          <w:rFonts w:hint="eastAsia"/>
        </w:rPr>
        <w:t>　　　　二、2025-2031年中国CRT彩电行业市场容量预测</w:t>
      </w:r>
      <w:r>
        <w:rPr>
          <w:rFonts w:hint="eastAsia"/>
        </w:rPr>
        <w:br/>
      </w:r>
      <w:r>
        <w:rPr>
          <w:rFonts w:hint="eastAsia"/>
        </w:rPr>
        <w:t>　　　　三、2025-2031年中国CRT彩电企业数量及变化趋势预测</w:t>
      </w:r>
      <w:r>
        <w:rPr>
          <w:rFonts w:hint="eastAsia"/>
        </w:rPr>
        <w:br/>
      </w:r>
      <w:r>
        <w:rPr>
          <w:rFonts w:hint="eastAsia"/>
        </w:rPr>
        <w:t>　　　　四、2025-2031年中国CRT彩电行业利润指标及变化趋势预测</w:t>
      </w:r>
      <w:r>
        <w:rPr>
          <w:rFonts w:hint="eastAsia"/>
        </w:rPr>
        <w:br/>
      </w:r>
      <w:r>
        <w:rPr>
          <w:rFonts w:hint="eastAsia"/>
        </w:rPr>
        <w:t>　　　　五、2025-2031年中国CRT彩电行业总资产预测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2025-2031年中国CRT彩电市场预测</w:t>
      </w:r>
      <w:r>
        <w:rPr>
          <w:rFonts w:hint="eastAsia"/>
        </w:rPr>
        <w:br/>
      </w:r>
      <w:r>
        <w:rPr>
          <w:rFonts w:hint="eastAsia"/>
        </w:rPr>
        <w:t>　　　　一、2025-2031年中国CRT彩电行业产能预测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二、2025-2031年中国CRT彩电行业产量预测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三、2025-2031年中国CRT彩电行业集中度预测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2025-2031年中国CRT彩电行业投资机会与风险分析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2025-2031年中国CRT彩电行业投资环境分析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2025-2031年中国CRT彩电行业投资机会分析</w:t>
      </w:r>
      <w:r>
        <w:rPr>
          <w:rFonts w:hint="eastAsia"/>
        </w:rPr>
        <w:br/>
      </w:r>
      <w:r>
        <w:rPr>
          <w:rFonts w:hint="eastAsia"/>
        </w:rPr>
        <w:t>　　　　一、CRT彩电投资潜力分析</w:t>
      </w:r>
      <w:r>
        <w:rPr>
          <w:rFonts w:hint="eastAsia"/>
        </w:rPr>
        <w:br/>
      </w:r>
      <w:r>
        <w:rPr>
          <w:rFonts w:hint="eastAsia"/>
        </w:rPr>
        <w:t>　　　　二、CRT彩电吸引力分析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2025-2031年中国CRT彩电行业投资风险预警分析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中智:林－专家建议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2020-2025年全球CRT彩电市场规模及增长情况</w:t>
      </w:r>
      <w:r>
        <w:rPr>
          <w:rFonts w:hint="eastAsia"/>
        </w:rPr>
        <w:br/>
      </w:r>
      <w:r>
        <w:rPr>
          <w:rFonts w:hint="eastAsia"/>
        </w:rPr>
        <w:t>　　图表 2 2020-2025年全球CRT彩电市场规模及增长对比</w:t>
      </w:r>
      <w:r>
        <w:rPr>
          <w:rFonts w:hint="eastAsia"/>
        </w:rPr>
        <w:br/>
      </w:r>
      <w:r>
        <w:rPr>
          <w:rFonts w:hint="eastAsia"/>
        </w:rPr>
        <w:t>　　图表 3 2025-2031年全球CRT彩电市场规模预测图</w:t>
      </w:r>
      <w:r>
        <w:rPr>
          <w:rFonts w:hint="eastAsia"/>
        </w:rPr>
        <w:br/>
      </w:r>
      <w:r>
        <w:rPr>
          <w:rFonts w:hint="eastAsia"/>
        </w:rPr>
        <w:t>　　图表 4 2025年I季度—2016年IV季度国内生产总值季度累计同比增长率（%）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5 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6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7 2020-2025年财政收入</w:t>
      </w:r>
      <w:r>
        <w:rPr>
          <w:rFonts w:hint="eastAsia"/>
        </w:rPr>
        <w:br/>
      </w:r>
      <w:r>
        <w:rPr>
          <w:rFonts w:hint="eastAsia"/>
        </w:rPr>
        <w:t>　　图表 8 彩色电视机市场份额分析</w:t>
      </w:r>
      <w:r>
        <w:rPr>
          <w:rFonts w:hint="eastAsia"/>
        </w:rPr>
        <w:br/>
      </w:r>
      <w:r>
        <w:rPr>
          <w:rFonts w:hint="eastAsia"/>
        </w:rPr>
        <w:t>　　图表 9 2025年主要省区彩电产量统计</w:t>
      </w:r>
      <w:r>
        <w:rPr>
          <w:rFonts w:hint="eastAsia"/>
        </w:rPr>
        <w:br/>
      </w:r>
      <w:r>
        <w:rPr>
          <w:rFonts w:hint="eastAsia"/>
        </w:rPr>
        <w:t>　　图表 10 2020-2025年我国家用影视设备制造行业规模企业数量及增长情况</w:t>
      </w:r>
      <w:r>
        <w:rPr>
          <w:rFonts w:hint="eastAsia"/>
        </w:rPr>
        <w:br/>
      </w:r>
      <w:r>
        <w:rPr>
          <w:rFonts w:hint="eastAsia"/>
        </w:rPr>
        <w:t>　　图表 11 2020-2025年我国家用影视设备制造行业从业人员及增长情况</w:t>
      </w:r>
      <w:r>
        <w:rPr>
          <w:rFonts w:hint="eastAsia"/>
        </w:rPr>
        <w:br/>
      </w:r>
      <w:r>
        <w:rPr>
          <w:rFonts w:hint="eastAsia"/>
        </w:rPr>
        <w:t>　　图表 12 2020-2025年我国家用影视设备制造行业销售收入及增长情况</w:t>
      </w:r>
      <w:r>
        <w:rPr>
          <w:rFonts w:hint="eastAsia"/>
        </w:rPr>
        <w:br/>
      </w:r>
      <w:r>
        <w:rPr>
          <w:rFonts w:hint="eastAsia"/>
        </w:rPr>
        <w:t>　　图表 13 2020-2025年我国家用影视设备制造行业利润总额及增长情况</w:t>
      </w:r>
      <w:r>
        <w:rPr>
          <w:rFonts w:hint="eastAsia"/>
        </w:rPr>
        <w:br/>
      </w:r>
      <w:r>
        <w:rPr>
          <w:rFonts w:hint="eastAsia"/>
        </w:rPr>
        <w:t>　　图表 14 2020-2025年我国家用影视设备制造行业资产总计及增长情况</w:t>
      </w:r>
      <w:r>
        <w:rPr>
          <w:rFonts w:hint="eastAsia"/>
        </w:rPr>
        <w:br/>
      </w:r>
      <w:r>
        <w:rPr>
          <w:rFonts w:hint="eastAsia"/>
        </w:rPr>
        <w:t>　　图表 15 2020-2025年我国家用影视设备制造行业规模企业数量及增长对比图</w:t>
      </w:r>
      <w:r>
        <w:rPr>
          <w:rFonts w:hint="eastAsia"/>
        </w:rPr>
        <w:br/>
      </w:r>
      <w:r>
        <w:rPr>
          <w:rFonts w:hint="eastAsia"/>
        </w:rPr>
        <w:t>　　图表 16 2020-2025年我国家用影视设备制造行业销售收入及增长对比图</w:t>
      </w:r>
      <w:r>
        <w:rPr>
          <w:rFonts w:hint="eastAsia"/>
        </w:rPr>
        <w:br/>
      </w:r>
      <w:r>
        <w:rPr>
          <w:rFonts w:hint="eastAsia"/>
        </w:rPr>
        <w:t>　　图表 17 2020-2025年我国家用影视设备制造行业利润总额及增长对比图</w:t>
      </w:r>
      <w:r>
        <w:rPr>
          <w:rFonts w:hint="eastAsia"/>
        </w:rPr>
        <w:br/>
      </w:r>
      <w:r>
        <w:rPr>
          <w:rFonts w:hint="eastAsia"/>
        </w:rPr>
        <w:t>　　图表 18 2020-2025年我国家用影视设备制造行业从业人员及增长对比图</w:t>
      </w:r>
      <w:r>
        <w:rPr>
          <w:rFonts w:hint="eastAsia"/>
        </w:rPr>
        <w:br/>
      </w:r>
      <w:r>
        <w:rPr>
          <w:rFonts w:hint="eastAsia"/>
        </w:rPr>
        <w:t>　　图表 19 2020-2025年我国家用影视设备制造行业资产总计及增长对比图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a8b8c9759e454a" w:history="1">
        <w:r>
          <w:rPr>
            <w:rStyle w:val="Hyperlink"/>
          </w:rPr>
          <w:t>中国CRT电视行业现状调研及发展趋势分析报告（2025-2031年）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2068255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a8b8c9759e454a" w:history="1">
        <w:r>
          <w:rPr>
            <w:rStyle w:val="Hyperlink"/>
          </w:rPr>
          <w:t>https://www.20087.com/5/25/CRTDianShiDeFaZhanQuShi.html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热点：电视CRT与液晶的区别、CRT电视机、台式电脑显示器支架、CRT电视电路图、CRT显像管电视、什么叫CRT电视、国内还有生产CRT的吗、CRT电视行幅不满、CRT画面是什么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0a7f626d6744d1" w:history="1">
      <w:r>
        <w:rPr>
          <w:rStyle w:val="Hyperlink"/>
        </w:rPr>
        <w:t>中国CRT电视行业现状调研及发展趋势分析报告（2025-2031年）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5/CRTDianShiDeFaZhanQuShi.html" TargetMode="External" Id="Rbba8b8c9759e45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5/CRTDianShiDeFaZhanQuShi.html" TargetMode="External" Id="Rdf0a7f626d6744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2025-05-30T23:38:00Z</dcterms:created>
  <dcterms:modified xsi:type="dcterms:W3CDTF">2025-05-31T00:38:00Z</dcterms:modified>
  <dc:subject>中国CRT电视行业现状调研及发展趋势分析报告（2025-2031年）</dc:subject>
  <dc:title>中国CRT电视行业现状调研及发展趋势分析报告（2025-2031年）</dc:title>
  <cp:keywords>中国CRT电视行业现状调研及发展趋势分析报告（2025-2031年）</cp:keywords>
  <dc:description>中国CRT电视行业现状调研及发展趋势分析报告（2025-2031年）</dc:description>
</cp:coreProperties>
</file>