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7aab4588746ef" w:history="1">
              <w:r>
                <w:rPr>
                  <w:rStyle w:val="Hyperlink"/>
                </w:rPr>
                <w:t>全球与中国便携式无绳轮胎充气机行业市场分析及前景趋势报告（2026-2032年）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7aab4588746ef" w:history="1">
              <w:r>
                <w:rPr>
                  <w:rStyle w:val="Hyperlink"/>
                </w:rPr>
                <w:t>全球与中国便携式无绳轮胎充气机行业市场分析及前景趋势报告（2026-2032年）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7aab4588746ef" w:history="1">
                <w:r>
                  <w:rPr>
                    <w:rStyle w:val="Hyperlink"/>
                  </w:rPr>
                  <w:t>https://www.20087.com/5/65/BianXieShiWuShengLunTaiChongQiJiXianZhuangYuQianJingFenXi.html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无绳轮胎充气机是面向私家车用户、摩托车骑手及户外爱好者设计的应急充气设备，依靠内置锂离子电池驱动微型压缩机，实现对汽车、自行车或球类的快速补气。便携式无绳轮胎充气机普遍强调紧凑体积、LED照明、数显胎压预设及自动停机功能，部分高端型号支持快充电池平台（如与电动工具共用电池包）及USB-C充电。主流设备可在10–15分钟内将标准轿车轮胎从0 psi充至35 psi，满足日常应急需求。然而，在低温环境下电池性能骤降，导致充气效率大幅降低；同时，连续多次充气易触发过热保护，限制其在多胎同时亏气场景下的实用性。</w:t>
      </w:r>
      <w:r>
        <w:rPr>
          <w:rFonts w:hint="eastAsia"/>
        </w:rPr>
        <w:br/>
      </w:r>
      <w:r>
        <w:rPr>
          <w:rFonts w:hint="eastAsia"/>
        </w:rPr>
        <w:t>　　未来，便携式无绳轮胎充气机将聚焦于能效提升、智能互联与多功能集成。市场调研网指出，一方面，采用无刷直流电机与高效涡旋压缩结构，可显著降低能耗并延长单次续航；另一方面，内置胎压数据库与GPS定位功能将使设备能自动推荐适配车型的标准胎压，并在偏远地区发生漏气时一键发送求助信息。此外，在电动汽车普及背景下，充气机将与车载12V/48V系统深度协同，支持停车自动检测胎压并预约补气。长远看，该产品还将融合胎压监测（TPMS）接收功能，实现“监测—预警—充气”闭环，从应急工具升级为智能轮胎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7aab4588746ef" w:history="1">
        <w:r>
          <w:rPr>
            <w:rStyle w:val="Hyperlink"/>
          </w:rPr>
          <w:t>全球与中国便携式无绳轮胎充气机行业市场分析及前景趋势报告（2026-2032年）</w:t>
        </w:r>
      </w:hyperlink>
      <w:r>
        <w:rPr>
          <w:rFonts w:hint="eastAsia"/>
        </w:rPr>
        <w:t>》基于科学的市场调研与数据分析，全面解析了便携式无绳轮胎充气机行业的市场规模、市场需求及发展现状。报告深入探讨了便携式无绳轮胎充气机产业链结构、细分市场特点及技术发展方向，并结合宏观经济环境与消费者需求变化，对便携式无绳轮胎充气机行业前景与未来趋势进行了科学预测，揭示了潜在增长空间。通过对便携式无绳轮胎充气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按产品类型细分，全球便携式无绳轮胎充气机市场规模2021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自动轮胎充气机</w:t>
      </w:r>
      <w:r>
        <w:rPr>
          <w:rFonts w:hint="eastAsia"/>
        </w:rPr>
        <w:br/>
      </w:r>
      <w:r>
        <w:rPr>
          <w:rFonts w:hint="eastAsia"/>
        </w:rPr>
        <w:t>　　　　1.3.3 半自动轮胎充气机</w:t>
      </w:r>
      <w:r>
        <w:rPr>
          <w:rFonts w:hint="eastAsia"/>
        </w:rPr>
        <w:br/>
      </w:r>
      <w:r>
        <w:rPr>
          <w:rFonts w:hint="eastAsia"/>
        </w:rPr>
        <w:t>　　　　1.3.4 手动轮胎充气机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按应用细分，全球便携式无绳轮胎充气机市场规模2021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房车</w:t>
      </w:r>
      <w:r>
        <w:rPr>
          <w:rFonts w:hint="eastAsia"/>
        </w:rPr>
        <w:br/>
      </w:r>
      <w:r>
        <w:rPr>
          <w:rFonts w:hint="eastAsia"/>
        </w:rPr>
        <w:t>　　　　1.4.4 拖拉机</w:t>
      </w:r>
      <w:r>
        <w:rPr>
          <w:rFonts w:hint="eastAsia"/>
        </w:rPr>
        <w:br/>
      </w:r>
      <w:r>
        <w:rPr>
          <w:rFonts w:hint="eastAsia"/>
        </w:rPr>
        <w:t>　　　　1.4.5 收割机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便携式无绳轮胎充气机行业发展总体概况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便携式无绳轮胎充气机行业发展主要特点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便携式无绳轮胎充气机行业发展影响因素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便携式无绳轮胎充气机有利因素</w:t>
      </w:r>
      <w:r>
        <w:rPr>
          <w:rFonts w:hint="eastAsia"/>
        </w:rPr>
        <w:br/>
      </w:r>
      <w:r>
        <w:rPr>
          <w:rFonts w:hint="eastAsia"/>
        </w:rPr>
        <w:t>　　　　1.5.3 .2 便携式无绳轮胎充气机不利因素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全球市场，近三年便携式无绳轮胎充气机主要企业占有率及排名（按销量）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便携式无绳轮胎充气机主要企业在国际市场占有率（按销量，2023-2026）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2025年便携式无绳轮胎充气机主要企业在国际市场排名（按销量）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全球市场主要企业便携式无绳轮胎充气机销量（2023-2026）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全球市场，近三年便携式无绳轮胎充气机主要企业占有率及排名（按收入）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便携式无绳轮胎充气机主要企业在国际市场占有率（按收入，2023-2026）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2025年便携式无绳轮胎充气机主要企业在国际市场排名（按收入）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全球市场主要企业便携式无绳轮胎充气机销售收入（2023-2026）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全球市场主要企业便携式无绳轮胎充气机销售价格（2023-2026）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中国市场，近三年便携式无绳轮胎充气机主要企业占有率及排名（按销量）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便携式无绳轮胎充气机主要企业在中国市场占有率（按销量，2023-2026）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2025年便携式无绳轮胎充气机主要企业在中国市场排名（按销量）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中国市场主要企业便携式无绳轮胎充气机销量（2023-2026）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中国市场，近三年便携式无绳轮胎充气机主要企业占有率及排名（按收入）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便携式无绳轮胎充气机主要企业在中国市场占有率（按收入，2023-2026）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2025年便携式无绳轮胎充气机主要企业在中国市场排名（按收入）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中国市场主要企业便携式无绳轮胎充气机销售收入（2023-2026）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全球主要厂商便携式无绳轮胎充气机总部及产地分布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全球主要厂商成立时间及便携式无绳轮胎充气机商业化日期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全球主要厂商便携式无绳轮胎充气机产品类型及应用</w:t>
      </w:r>
      <w:r>
        <w:rPr>
          <w:rFonts w:hint="eastAsia"/>
        </w:rPr>
        <w:br/>
      </w:r>
      <w:r>
        <w:rPr>
          <w:rFonts w:hint="eastAsia"/>
        </w:rPr>
        <w:t>　　2.9 便携式无绳轮胎充气机行业集中度、竞争程度分析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便携式无绳轮胎充气机行业集中度分析：2025年全球Top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全球便携式无绳轮胎充气机第一梯队、第二梯队和第三梯队生产商（品牌）及市场份额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全球便携式无绳轮胎充气机总体规模分析</w:t>
      </w:r>
      <w:r>
        <w:rPr>
          <w:rFonts w:hint="eastAsia"/>
        </w:rPr>
        <w:br/>
      </w:r>
      <w:r>
        <w:rPr>
          <w:rFonts w:hint="eastAsia"/>
        </w:rPr>
        <w:t>　　3.1 全球便携式无绳轮胎充气机供需现状及预测（2021-2032）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全球便携式无绳轮胎充气机产能、产量、产能利用率及发展趋势（2021-2032）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全球便携式无绳轮胎充气机产量、需求量及发展趋势（2021-2032）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全球主要地区便携式无绳轮胎充气机产量及发展趋势（2021-2032）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全球主要地区便携式无绳轮胎充气机产量（2021-2026）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全球主要地区便携式无绳轮胎充气机产量（2027-2032）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全球主要地区便携式无绳轮胎充气机产量市场份额（2021-2032）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中国便携式无绳轮胎充气机供需现状及预测（2021-2032）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中国便携式无绳轮胎充气机产能、产量、产能利用率及发展趋势（2021-2032）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中国便携式无绳轮胎充气机产量、市场需求量及发展趋势（2021-2032）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中国市场便携式无绳轮胎充气机进出口（2021-2032）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全球便携式无绳轮胎充气机销量及销售额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全球市场便携式无绳轮胎充气机销售额（2021-2032）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全球市场便携式无绳轮胎充气机销量（2021-2032）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全球市场便携式无绳轮胎充气机价格趋势（2021-2032）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全球便携式无绳轮胎充气机主要地区分析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全球主要地区便携式无绳轮胎充气机市场规模分析：2021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全球主要地区便携式无绳轮胎充气机销售收入及市场份额（2021-2026）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全球主要地区便携式无绳轮胎充气机销售收入预测（2027-2032）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全球主要地区便携式无绳轮胎充气机销量分析：2021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全球主要地区便携式无绳轮胎充气机销量及市场份额（2021-2026）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全球主要地区便携式无绳轮胎充气机销量及市场份额预测（2027-2032）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北美市场便携式无绳轮胎充气机销量、收入及增长率（2021-2032）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欧洲市场便携式无绳轮胎充气机销量、收入及增长率（2021-2032）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中国市场便携式无绳轮胎充气机销量、收入及增长率（2021-2032）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日本市场便携式无绳轮胎充气机销量、收入及增长率（2021-2032）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东南亚市场便携式无绳轮胎充气机销量、收入及增长率（2021-2032）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印度市场便携式无绳轮胎充气机销量、收入及增长率（2021-2032）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南美市场便携式无绳轮胎充气机销量、收入及增长率（2021-2032）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中东市场便携式无绳轮胎充气机销量、收入及增长率（2021-2032）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便携式无绳轮胎充气机销量、收入、价格及毛利率（2021-2026）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不同产品类型便携式无绳轮胎充气机分析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全球不同产品类型便携式无绳轮胎充气机销量（2021-2032）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全球不同产品类型便携式无绳轮胎充气机销量及市场份额（2021-2026）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全球不同产品类型便携式无绳轮胎充气机销量预测（2027-2032）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全球不同产品类型便携式无绳轮胎充气机收入（2021-2032）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全球不同产品类型便携式无绳轮胎充气机收入及市场份额（2021-2026）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全球不同产品类型便携式无绳轮胎充气机收入预测（2027-2032）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全球不同产品类型便携式无绳轮胎充气机价格走势（2021-2032）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中国不同产品类型便携式无绳轮胎充气机销量（2021-2032）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中国不同产品类型便携式无绳轮胎充气机销量及市场份额（2021-2026）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中国不同产品类型便携式无绳轮胎充气机销量预测（2027-2032）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中国不同产品类型便携式无绳轮胎充气机收入（2021-2032）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中国不同产品类型便携式无绳轮胎充气机收入及市场份额（2021-2026）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中国不同产品类型便携式无绳轮胎充气机收入预测（2027-2032）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不同应用便携式无绳轮胎充气机分析</w:t>
      </w:r>
      <w:r>
        <w:rPr>
          <w:rFonts w:hint="eastAsia"/>
        </w:rPr>
        <w:br/>
      </w:r>
      <w:r>
        <w:rPr>
          <w:rFonts w:hint="eastAsia"/>
        </w:rPr>
        <w:t>　　7.1 全球不同应用便携式无绳轮胎充气机销量（2021-2032）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全球不同应用便携式无绳轮胎充气机销量及市场份额（2021-2026）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全球不同应用便携式无绳轮胎充气机销量预测（2027-2032）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全球不同应用便携式无绳轮胎充气机收入（2021-2032）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全球不同应用便携式无绳轮胎充气机收入及市场份额（2021-2026）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全球不同应用便携式无绳轮胎充气机收入预测（2027-2032）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全球不同应用便携式无绳轮胎充气机价格走势（2021-2032）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中国不同应用便携式无绳轮胎充气机销量（2021-2032）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中国不同应用便携式无绳轮胎充气机销量及市场份额（2021-2026）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中国不同应用便携式无绳轮胎充气机销量预测（2027-2032）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中国不同应用便携式无绳轮胎充气机收入（2021-2032）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中国不同应用便携式无绳轮胎充气机收入及市场份额（2021-2026）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中国不同应用便携式无绳轮胎充气机收入预测（2027-2032）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便携式无绳轮胎充气机行业发展趋势</w:t>
      </w:r>
      <w:r>
        <w:rPr>
          <w:rFonts w:hint="eastAsia"/>
        </w:rPr>
        <w:br/>
      </w:r>
      <w:r>
        <w:rPr>
          <w:rFonts w:hint="eastAsia"/>
        </w:rPr>
        <w:t>　　8.2 便携式无绳轮胎充气机行业主要驱动因素</w:t>
      </w:r>
      <w:r>
        <w:rPr>
          <w:rFonts w:hint="eastAsia"/>
        </w:rPr>
        <w:br/>
      </w:r>
      <w:r>
        <w:rPr>
          <w:rFonts w:hint="eastAsia"/>
        </w:rPr>
        <w:t>　　8.3 便携式无绳轮胎充气机中国企业SWOT分析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中国便携式无绳轮胎充气机行业政策环境分析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便携式无绳轮胎充气机行业产业链简介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便携式无绳轮胎充气机行业供应链分析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便携式无绳轮胎充气机主要原料及供应情况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便携式无绳轮胎充气机行业采购模式</w:t>
      </w:r>
      <w:r>
        <w:rPr>
          <w:rFonts w:hint="eastAsia"/>
        </w:rPr>
        <w:br/>
      </w:r>
      <w:r>
        <w:rPr>
          <w:rFonts w:hint="eastAsia"/>
        </w:rPr>
        <w:t>　　9.3 便携式无绳轮胎充气机行业生产模式</w:t>
      </w:r>
      <w:r>
        <w:rPr>
          <w:rFonts w:hint="eastAsia"/>
        </w:rPr>
        <w:br/>
      </w:r>
      <w:r>
        <w:rPr>
          <w:rFonts w:hint="eastAsia"/>
        </w:rPr>
        <w:t>　　9.4 便携式无绳轮胎充气机行业销售模式及销售渠道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按产品类型细分，全球便携式无绳轮胎充气机市场规模2021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按应用细分，全球便携式无绳轮胎充气机市场规模（CAGR）2021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便携式无绳轮胎充气机行业发展主要特点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便携式无绳轮胎充气机行业发展有利因素分析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便携式无绳轮胎充气机行业发展不利因素分析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进入便携式无绳轮胎充气机行业壁垒</w:t>
      </w:r>
      <w:r>
        <w:rPr>
          <w:rFonts w:hint="eastAsia"/>
        </w:rPr>
        <w:br/>
      </w:r>
      <w:r>
        <w:rPr>
          <w:rFonts w:hint="eastAsia"/>
        </w:rPr>
        <w:t>　　表 7： 便携式无绳轮胎充气机主要企业在国际市场占有率（按销量，2023-2026）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2025年便携式无绳轮胎充气机主要企业在国际市场排名（按销量）&amp;（千台）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全球市场主要企业便携式无绳轮胎充气机销量（2023-2026）&amp;（千台）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便携式无绳轮胎充气机主要企业在国际市场占有率（按收入，2023-2026）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2025年便携式无绳轮胎充气机主要企业在国际市场排名（按收入）&amp;（万元）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全球市场主要企业便携式无绳轮胎充气机销售收入（2023-2026）&amp;（万元）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全球市场主要企业便携式无绳轮胎充气机销售价格（2023-2026）&amp;（元/台）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便携式无绳轮胎充气机主要企业在中国市场占有率（按销量，2023-2026）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2025年便携式无绳轮胎充气机主要企业在中国市场排名（按销量）&amp;（千台）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中国市场主要企业便携式无绳轮胎充气机销量（2023-2026）&amp;（千台）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便携式无绳轮胎充气机主要企业在中国市场占有率（按收入，2023-2026）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2025年便携式无绳轮胎充气机主要企业在中国市场排名（按收入）&amp;（万元）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中国市场主要企业便携式无绳轮胎充气机销售收入（2023-2026）&amp;（万元）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全球主要厂商便携式无绳轮胎充气机总部及产地分布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全球主要厂商成立时间及便携式无绳轮胎充气机商业化日期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全球主要厂商便携式无绳轮胎充气机产品类型及应用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2025年全球便携式无绳轮胎充气机主要厂商市场地位（第一梯队、第二梯队和第三梯队）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全球便携式无绳轮胎充气机市场投资、并购等现状分析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全球主要地区便携式无绳轮胎充气机产量增速（CAGR）：（2021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全球主要地区便携式无绳轮胎充气机产量（2021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全球主要地区便携式无绳轮胎充气机产量（2021-2026）&amp;（千台）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全球主要地区便携式无绳轮胎充气机产量（2027-2032）&amp;（千台）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全球主要地区便携式无绳轮胎充气机产量市场份额（2021-2026）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全球主要地区便携式无绳轮胎充气机产量市场份额（2027-2032）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中国市场便携式无绳轮胎充气机产量、销量、进出口（2021-2026）&amp;（千台）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中国市场便携式无绳轮胎充气机产量、销量、进出口预测（2027-2032）&amp;（千台）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全球主要地区便携式无绳轮胎充气机销售收入增速：（2021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全球主要地区便携式无绳轮胎充气机销售收入（2021-2026）&amp;（万元）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全球主要地区便携式无绳轮胎充气机销售收入市场份额（2021-2026）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全球主要地区便携式无绳轮胎充气机收入（2027-2032）&amp;（万元）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全球主要地区便携式无绳轮胎充气机收入市场份额（2027-2032）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全球主要地区便携式无绳轮胎充气机销量（千台）：2021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全球主要地区便携式无绳轮胎充气机销量（2021-2026）&amp;（千台）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全球主要地区便携式无绳轮胎充气机销量市场份额（2021-2026）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全球主要地区便携式无绳轮胎充气机销量（2027-2032）&amp;（千台）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全球主要地区便携式无绳轮胎充气机销量份额（2027-2032）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便携式无绳轮胎充气机生产基地、销售区域、竞争对手及市场地位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便携式无绳轮胎充气机产品规格、参数及市场应用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便携式无绳轮胎充气机销量（千台）、收入（万元）、价格（元/台）及毛利率（2021-2026）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全球不同产品类型便携式无绳轮胎充气机销量（2021-2026）&amp;（千台）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全球不同产品类型便携式无绳轮胎充气机销量市场份额（2021-2026）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全球不同产品类型便携式无绳轮胎充气机销量预测（2027-2032）&amp;（千台）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全球市场不同产品类型便携式无绳轮胎充气机销量市场份额预测（2027-2032）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全球不同产品类型便携式无绳轮胎充气机收入（2021-2026）&amp;（万元）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全球不同产品类型便携式无绳轮胎充气机收入市场份额（2021-2026）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全球不同产品类型便携式无绳轮胎充气机收入预测（2027-2032）&amp;（万元）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全球不同产品类型便携式无绳轮胎充气机收入市场份额预测（2027-2032）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中国不同产品类型便携式无绳轮胎充气机销量（2021-2026）&amp;（千台）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中国不同产品类型便携式无绳轮胎充气机销量市场份额（2021-2026）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中国不同产品类型便携式无绳轮胎充气机销量预测（2027-2032）&amp;（千台）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全球市场不同产品类型便携式无绳轮胎充气机销量市场份额预测（2027-2032）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中国不同产品类型便携式无绳轮胎充气机收入（2021-2026）&amp;（万元）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中国不同产品类型便携式无绳轮胎充气机收入市场份额（2021-2026）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中国不同产品类型便携式无绳轮胎充气机收入预测（2027-2032）&amp;（万元）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中国不同产品类型便携式无绳轮胎充气机收入市场份额预测（2027-2032）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全球不同应用便携式无绳轮胎充气机销量（2021-2026）&amp;（千台）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全球不同应用便携式无绳轮胎充气机销量市场份额（2021-2026）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全球不同应用便携式无绳轮胎充气机销量预测（2027-2032）&amp;（千台）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全球市场不同应用便携式无绳轮胎充气机销量市场份额预测（2027-2032）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全球不同应用便携式无绳轮胎充气机收入（2021-2026）&amp;（万元）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全球不同应用便携式无绳轮胎充气机收入市场份额（2021-2026）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全球不同应用便携式无绳轮胎充气机收入预测（2027-2032）&amp;（万元）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全球不同应用便携式无绳轮胎充气机收入市场份额预测（2027-2032）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中国不同应用便携式无绳轮胎充气机销量（2021-2026）&amp;（千台）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中国不同应用便携式无绳轮胎充气机销量市场份额（2021-2026）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中国不同应用便携式无绳轮胎充气机销量预测（2027-2032）&amp;（千台）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中国市场不同应用便携式无绳轮胎充气机销量市场份额预测（2027-2032）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中国不同应用便携式无绳轮胎充气机收入（2021-2026）&amp;（万元）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中国不同应用便携式无绳轮胎充气机收入市场份额（2021-2026）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中国不同应用便携式无绳轮胎充气机收入预测（2027-2032）&amp;（万元）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中国不同应用便携式无绳轮胎充气机收入市场份额预测（2027-2032）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便携式无绳轮胎充气机行业发展趋势</w:t>
      </w:r>
      <w:r>
        <w:rPr>
          <w:rFonts w:hint="eastAsia"/>
        </w:rPr>
        <w:br/>
      </w:r>
      <w:r>
        <w:rPr>
          <w:rFonts w:hint="eastAsia"/>
        </w:rPr>
        <w:t>　　表 151： 便携式无绳轮胎充气机行业主要驱动因素</w:t>
      </w:r>
      <w:r>
        <w:rPr>
          <w:rFonts w:hint="eastAsia"/>
        </w:rPr>
        <w:br/>
      </w:r>
      <w:r>
        <w:rPr>
          <w:rFonts w:hint="eastAsia"/>
        </w:rPr>
        <w:t>　　表 152： 便携式无绳轮胎充气机行业供应链分析</w:t>
      </w:r>
      <w:r>
        <w:rPr>
          <w:rFonts w:hint="eastAsia"/>
        </w:rPr>
        <w:br/>
      </w:r>
      <w:r>
        <w:rPr>
          <w:rFonts w:hint="eastAsia"/>
        </w:rPr>
        <w:t>　　表 153： 便携式无绳轮胎充气机上游原料供应商</w:t>
      </w:r>
      <w:r>
        <w:rPr>
          <w:rFonts w:hint="eastAsia"/>
        </w:rPr>
        <w:br/>
      </w:r>
      <w:r>
        <w:rPr>
          <w:rFonts w:hint="eastAsia"/>
        </w:rPr>
        <w:t>　　表 154： 便携式无绳轮胎充气机主要地区不同应用客户分析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便携式无绳轮胎充气机典型经销商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便携式无绳轮胎充气机产品图片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全球不同产品类型便携式无绳轮胎充气机销售额2021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全球不同产品类型便携式无绳轮胎充气机市场份额2025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自动轮胎充气机产品图片</w:t>
      </w:r>
      <w:r>
        <w:rPr>
          <w:rFonts w:hint="eastAsia"/>
        </w:rPr>
        <w:br/>
      </w:r>
      <w:r>
        <w:rPr>
          <w:rFonts w:hint="eastAsia"/>
        </w:rPr>
        <w:t>　　图 5： 半自动轮胎充气机产品图片</w:t>
      </w:r>
      <w:r>
        <w:rPr>
          <w:rFonts w:hint="eastAsia"/>
        </w:rPr>
        <w:br/>
      </w:r>
      <w:r>
        <w:rPr>
          <w:rFonts w:hint="eastAsia"/>
        </w:rPr>
        <w:t>　　图 6： 手动轮胎充气机产品图片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全球不同应用便携式无绳轮胎充气机市场份额2025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房车</w:t>
      </w:r>
      <w:r>
        <w:rPr>
          <w:rFonts w:hint="eastAsia"/>
        </w:rPr>
        <w:br/>
      </w:r>
      <w:r>
        <w:rPr>
          <w:rFonts w:hint="eastAsia"/>
        </w:rPr>
        <w:t>　　图 11： 拖拉机</w:t>
      </w:r>
      <w:r>
        <w:rPr>
          <w:rFonts w:hint="eastAsia"/>
        </w:rPr>
        <w:br/>
      </w:r>
      <w:r>
        <w:rPr>
          <w:rFonts w:hint="eastAsia"/>
        </w:rPr>
        <w:t>　　图 12： 收割机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2025年全球前五大生产商便携式无绳轮胎充气机市场份额</w:t>
      </w:r>
      <w:r>
        <w:rPr>
          <w:rFonts w:hint="eastAsia"/>
        </w:rPr>
        <w:br/>
      </w:r>
      <w:r>
        <w:rPr>
          <w:rFonts w:hint="eastAsia"/>
        </w:rPr>
        <w:t>　　图 15： 2025年全球便携式无绳轮胎充气机第一梯队、第二梯队和第三梯队厂商及市场份额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全球便携式无绳轮胎充气机产能、产量、产能利用率及发展趋势（2021-2032）&amp;（千台）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全球便携式无绳轮胎充气机产量、需求量及发展趋势（2021-2032）&amp;（千台）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全球主要地区便携式无绳轮胎充气机产量市场份额（2021-2032）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中国便携式无绳轮胎充气机产能、产量、产能利用率及发展趋势（2021-2032）&amp;（千台）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中国便携式无绳轮胎充气机产量、市场需求量及发展趋势（2021-2032）&amp;（千台）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全球便携式无绳轮胎充气机市场销售额及增长率：（2021-2032）&amp;（万元）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全球市场便携式无绳轮胎充气机市场规模：2021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全球市场便携式无绳轮胎充气机销量及增长率（2021-2032）&amp;（千台）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全球市场便携式无绳轮胎充气机价格趋势（2021-2032）&amp;（元/台）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全球主要地区便携式无绳轮胎充气机销售收入（2021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全球主要地区便携式无绳轮胎充气机销售收入市场份额（2021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北美市场便携式无绳轮胎充气机销量及增长率（2021-2032）&amp;（千台）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北美市场便携式无绳轮胎充气机收入及增长率（2021-2032）&amp;（万元）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欧洲市场便携式无绳轮胎充气机销量及增长率（2021-2032）&amp;（千台）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欧洲市场便携式无绳轮胎充气机收入及增长率（2021-2032）&amp;（万元）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中国市场便携式无绳轮胎充气机销量及增长率（2021-2032）&amp;（千台）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中国市场便携式无绳轮胎充气机收入及增长率（2021-2032）&amp;（万元）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日本市场便携式无绳轮胎充气机销量及增长率（2021-2032）&amp;（千台）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日本市场便携式无绳轮胎充气机收入及增长率（2021-2032）&amp;（万元）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东南亚市场便携式无绳轮胎充气机销量及增长率（2021-2032）&amp;（千台）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东南亚市场便携式无绳轮胎充气机收入及增长率（2021-2032）&amp;（万元）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印度市场便携式无绳轮胎充气机销量及增长率（2021-2032）&amp;（千台）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印度市场便携式无绳轮胎充气机收入及增长率（2021-2032）&amp;（万元）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南美市场便携式无绳轮胎充气机销量及增长率（2021-2032）&amp;（千台）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南美市场便携式无绳轮胎充气机收入及增长率（2021-2032）&amp;（万元）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中东市场便携式无绳轮胎充气机销量及增长率（2021-2032）&amp;（千台）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中东市场便携式无绳轮胎充气机收入及增长率（2021-2032）&amp;（万元）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全球不同产品类型便携式无绳轮胎充气机价格走势（2021-2032）&amp;（元/台）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全球不同应用便携式无绳轮胎充气机价格走势（2021-2032）&amp;（元/台）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便携式无绳轮胎充气机中国企业SWOT分析</w:t>
      </w:r>
      <w:r>
        <w:rPr>
          <w:rFonts w:hint="eastAsia"/>
        </w:rPr>
        <w:br/>
      </w:r>
      <w:r>
        <w:rPr>
          <w:rFonts w:hint="eastAsia"/>
        </w:rPr>
        <w:t>　　图 46： 便携式无绳轮胎充气机产业链</w:t>
      </w:r>
      <w:r>
        <w:rPr>
          <w:rFonts w:hint="eastAsia"/>
        </w:rPr>
        <w:br/>
      </w:r>
      <w:r>
        <w:rPr>
          <w:rFonts w:hint="eastAsia"/>
        </w:rPr>
        <w:t>　　图 47： 便携式无绳轮胎充气机行业采购模式分析</w:t>
      </w:r>
      <w:r>
        <w:rPr>
          <w:rFonts w:hint="eastAsia"/>
        </w:rPr>
        <w:br/>
      </w:r>
      <w:r>
        <w:rPr>
          <w:rFonts w:hint="eastAsia"/>
        </w:rPr>
        <w:t>　　图 48： 便携式无绳轮胎充气机行业生产模式</w:t>
      </w:r>
      <w:r>
        <w:rPr>
          <w:rFonts w:hint="eastAsia"/>
        </w:rPr>
        <w:br/>
      </w:r>
      <w:r>
        <w:rPr>
          <w:rFonts w:hint="eastAsia"/>
        </w:rPr>
        <w:t>　　图 49： 便携式无绳轮胎充气机行业销售模式分析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7aab4588746ef" w:history="1">
        <w:r>
          <w:rPr>
            <w:rStyle w:val="Hyperlink"/>
          </w:rPr>
          <w:t>全球与中国便携式无绳轮胎充气机行业市场分析及前景趋势报告（2026-2032年）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7aab4588746ef" w:history="1">
        <w:r>
          <w:rPr>
            <w:rStyle w:val="Hyperlink"/>
          </w:rPr>
          <w:t>https://www.20087.com/5/65/BianXieShiWuShengLunTaiChongQiJiXianZhuangYuQianJingFenXi.html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热点：充气小轮胎图片价格、便携式无绳轮胎充气机价格、补胎充气一体机、便携式轮胎充气机使用、车载轮胎充气机使用、便携轮胎充气泵、轮胎充气多少钱、便携式轮胎打气泵怎么用、轮胎充气泵充气球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f01363b314789" w:history="1">
      <w:r>
        <w:rPr>
          <w:rStyle w:val="Hyperlink"/>
        </w:rPr>
        <w:t>全球与中国便携式无绳轮胎充气机行业市场分析及前景趋势报告（2026-2032年）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ianXieShiWuShengLunTaiChongQiJiXianZhuangYuQianJingFenXi.html" TargetMode="External" Id="R5fe7aab45887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ianXieShiWuShengLunTaiChongQiJiXianZhuangYuQianJingFenXi.html" TargetMode="External" Id="Rdd9f01363b31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2026-02-11T06:38:37Z</dcterms:created>
  <dcterms:modified xsi:type="dcterms:W3CDTF">2026-02-11T07:38:37Z</dcterms:modified>
  <dc:subject>全球与中国便携式无绳轮胎充气机行业市场分析及前景趋势报告（2026-2032年）</dc:subject>
  <dc:title>全球与中国便携式无绳轮胎充气机行业市场分析及前景趋势报告（2026-2032年）</dc:title>
  <cp:keywords>全球与中国便携式无绳轮胎充气机行业市场分析及前景趋势报告（2026-2032年）</cp:keywords>
  <dc:description>全球与中国便携式无绳轮胎充气机行业市场分析及前景趋势报告（2026-2032年）</dc:description>
</cp:coreProperties>
</file>