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3d7a64ba249bf" w:history="1">
              <w:r>
                <w:rPr>
                  <w:rStyle w:val="Hyperlink"/>
                </w:rPr>
                <w:t>中国空气加湿器市场深度调研及发展前景分析报告（2025-2031年）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3d7a64ba249bf" w:history="1">
              <w:r>
                <w:rPr>
                  <w:rStyle w:val="Hyperlink"/>
                </w:rPr>
                <w:t>中国空气加湿器市场深度调研及发展前景分析报告（2025-2031年）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3d7a64ba249bf" w:history="1">
                <w:r>
                  <w:rPr>
                    <w:rStyle w:val="Hyperlink"/>
                  </w:rPr>
                  <w:t>https://www.20087.com/6/35/KongQiJiaShiQiHangYeTongJiShuJu.html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湿器是一种家用电器，用于增加室内空气湿度，改善居住环境，预防呼吸道疾病。近年来，随着空气质量问题的突出和消费者健康意识的提高，空气加湿器市场快速发展。超声波加湿器、蒸发式加湿器和智能加湿器等产品，以其高效、低噪音和智能化的特点，受到消费者欢迎。</w:t>
      </w:r>
      <w:r>
        <w:rPr>
          <w:rFonts w:hint="eastAsia"/>
        </w:rPr>
        <w:br/>
      </w:r>
      <w:r>
        <w:rPr>
          <w:rFonts w:hint="eastAsia"/>
        </w:rPr>
        <w:t>　　未来，空气加湿器将更加注重健康与智能化。健康加湿技术，如采用紫外线杀菌和负离子净化，将提高室内空气质量，减少病菌传播。同时，智能加湿器，能够根据室内湿度和人体健康数据自动调节湿度，通过智能手机应用实现远程控制，将提升用户舒适度和便利性。此外，环保设计，如低能耗和可降解材料的使用，将推动加湿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3d7a64ba249bf" w:history="1">
        <w:r>
          <w:rPr>
            <w:rStyle w:val="Hyperlink"/>
          </w:rPr>
          <w:t>中国空气加湿器市场深度调研及发展前景分析报告（2025-2031年）</w:t>
        </w:r>
      </w:hyperlink>
      <w:r>
        <w:rPr>
          <w:rFonts w:hint="eastAsia"/>
        </w:rPr>
        <w:t>》系统解析了空气加湿器产业链的整体结构，详细分析了空气加湿器市场规模、需求特征及价格动态，客观呈现了行业发展现状，科学预测了空气加湿器市场前景与发展趋势，重点研究了行业内主要企业的竞争格局，包括市场集中度、品牌影响力及市场份额。同时，报告对空气加湿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空气加湿器产业概述</w:t>
      </w:r>
      <w:r>
        <w:rPr>
          <w:rFonts w:hint="eastAsia"/>
        </w:rPr>
        <w:br/>
      </w:r>
      <w:r>
        <w:rPr>
          <w:rFonts w:hint="eastAsia"/>
        </w:rPr>
        <w:t>　　第一节 空气加湿器产业定义</w:t>
      </w:r>
      <w:r>
        <w:rPr>
          <w:rFonts w:hint="eastAsia"/>
        </w:rPr>
        <w:br/>
      </w:r>
      <w:r>
        <w:rPr>
          <w:rFonts w:hint="eastAsia"/>
        </w:rPr>
        <w:t>　　第二节 空气加湿器产业发展历程</w:t>
      </w:r>
      <w:r>
        <w:rPr>
          <w:rFonts w:hint="eastAsia"/>
        </w:rPr>
        <w:br/>
      </w:r>
      <w:r>
        <w:rPr>
          <w:rFonts w:hint="eastAsia"/>
        </w:rPr>
        <w:t>　　第三节 空气加湿器分类情况</w:t>
      </w:r>
      <w:r>
        <w:rPr>
          <w:rFonts w:hint="eastAsia"/>
        </w:rPr>
        <w:br/>
      </w:r>
      <w:r>
        <w:rPr>
          <w:rFonts w:hint="eastAsia"/>
        </w:rPr>
        <w:t>　　第四节 空气加湿器产业链分析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二、相关空气加湿器行业标准分析</w:t>
      </w:r>
      <w:r>
        <w:rPr>
          <w:rFonts w:hint="eastAsia"/>
        </w:rPr>
        <w:br/>
      </w:r>
      <w:r>
        <w:rPr>
          <w:rFonts w:hint="eastAsia"/>
        </w:rPr>
        <w:t>　　第三节 空气加湿器行业社会环境分析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2024-2025年中国空气加湿器行业发展概况</w:t>
      </w:r>
      <w:r>
        <w:rPr>
          <w:rFonts w:hint="eastAsia"/>
        </w:rPr>
        <w:br/>
      </w:r>
      <w:r>
        <w:rPr>
          <w:rFonts w:hint="eastAsia"/>
        </w:rPr>
        <w:t>　　第一节 空气加湿器行业发展态势分析</w:t>
      </w:r>
      <w:r>
        <w:rPr>
          <w:rFonts w:hint="eastAsia"/>
        </w:rPr>
        <w:br/>
      </w:r>
      <w:r>
        <w:rPr>
          <w:rFonts w:hint="eastAsia"/>
        </w:rPr>
        <w:t>　　第二节 空气加湿器行业发展特点分析</w:t>
      </w:r>
      <w:r>
        <w:rPr>
          <w:rFonts w:hint="eastAsia"/>
        </w:rPr>
        <w:br/>
      </w:r>
      <w:r>
        <w:rPr>
          <w:rFonts w:hint="eastAsia"/>
        </w:rPr>
        <w:t>　　第三节 空气加湿器行业市场供需分析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2019-2024年中国空气加湿器行业总体规模</w:t>
      </w:r>
      <w:r>
        <w:rPr>
          <w:rFonts w:hint="eastAsia"/>
        </w:rPr>
        <w:br/>
      </w:r>
      <w:r>
        <w:rPr>
          <w:rFonts w:hint="eastAsia"/>
        </w:rPr>
        <w:t>　　第二节 中国空气加湿器行业盈利情况分析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一、2019-2024年空气加湿器行业产量统计分析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二、空气加湿器行业区域产量分析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三、2025-2031年中国空气加湿器行业产量预测分析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中国空气加湿器行业需求概况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一、2019-2024年中国空气加湿器行业需求情况分析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三、2025-2031年中国空气加湿器市场需求预测分析</w:t>
      </w:r>
      <w:r>
        <w:rPr>
          <w:rFonts w:hint="eastAsia"/>
        </w:rPr>
        <w:br/>
      </w:r>
      <w:r>
        <w:rPr>
          <w:rFonts w:hint="eastAsia"/>
        </w:rPr>
        <w:t>　　第五节 空气加湿器产业供需平衡状况分析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空气加湿器细分市场深度分析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空气加湿器细分市场（一）发展研究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空气加湿器细分市场（二）发展研究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2019-2024年中国空气加湿器行业进出口情况分析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一、2019-2024年中国空气加湿器行业进口分析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二、2019-2024年中国空气加湿器行业出口分析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2025-2031年中国空气加湿器行业进出口情况预测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一、2025-2031年中国空气加湿器行业进口预测分析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二、2025-2031年中国空气加湿器行业出口预测分析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影响空气加湿器行业进出口变化的主要原因分析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空气加湿器行业市场竞争策略分析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二、空气加湿器产品竞争策略分析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一、2025-2031年我国空气加湿器市场竞争趋势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二、2025-2031年空气加湿器行业竞争格局展望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三、2025-2031年空气加湿器行业竞争策略分析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空气加湿器行业重点企业竞争力分析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二、企业空气加湿器业务分析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空气加湿器行业发展前景与市场趋势分析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我国空气加湿器行业前景与机遇分析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一、我国空气加湿器行业发展前景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二、我国空气加湿器发展机遇分析</w:t>
      </w:r>
      <w:r>
        <w:rPr>
          <w:rFonts w:hint="eastAsia"/>
        </w:rPr>
        <w:br/>
      </w:r>
      <w:r>
        <w:rPr>
          <w:rFonts w:hint="eastAsia"/>
        </w:rPr>
        <w:t>　　　　三、2025年空气加湿器的发展机遇分析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四、经济危机对空气加湿器行业的影响分析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2025-2031年中国空气加湿器市场趋势分析</w:t>
      </w:r>
      <w:r>
        <w:rPr>
          <w:rFonts w:hint="eastAsia"/>
        </w:rPr>
        <w:br/>
      </w:r>
      <w:r>
        <w:rPr>
          <w:rFonts w:hint="eastAsia"/>
        </w:rPr>
        <w:t>　　　　一、空气加湿器市场趋势总结</w:t>
      </w:r>
      <w:r>
        <w:rPr>
          <w:rFonts w:hint="eastAsia"/>
        </w:rPr>
        <w:br/>
      </w:r>
      <w:r>
        <w:rPr>
          <w:rFonts w:hint="eastAsia"/>
        </w:rPr>
        <w:t>　　　　二、空气加湿器发展趋势分析</w:t>
      </w:r>
      <w:r>
        <w:rPr>
          <w:rFonts w:hint="eastAsia"/>
        </w:rPr>
        <w:br/>
      </w:r>
      <w:r>
        <w:rPr>
          <w:rFonts w:hint="eastAsia"/>
        </w:rPr>
        <w:t>　　　　三、空气加湿器市场发展空间</w:t>
      </w:r>
      <w:r>
        <w:rPr>
          <w:rFonts w:hint="eastAsia"/>
        </w:rPr>
        <w:br/>
      </w:r>
      <w:r>
        <w:rPr>
          <w:rFonts w:hint="eastAsia"/>
        </w:rPr>
        <w:t>　　　　四、空气加湿器产业政策趋向</w:t>
      </w:r>
      <w:r>
        <w:rPr>
          <w:rFonts w:hint="eastAsia"/>
        </w:rPr>
        <w:br/>
      </w:r>
      <w:r>
        <w:rPr>
          <w:rFonts w:hint="eastAsia"/>
        </w:rPr>
        <w:t>　　　　五、空气加湿器技术革新趋势</w:t>
      </w:r>
      <w:r>
        <w:rPr>
          <w:rFonts w:hint="eastAsia"/>
        </w:rPr>
        <w:br/>
      </w:r>
      <w:r>
        <w:rPr>
          <w:rFonts w:hint="eastAsia"/>
        </w:rPr>
        <w:t>　　　　六、空气加湿器价格走势分析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七、国际环境对空气加湿器行业的影响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空气加湿器行业投资效益及风险分析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空气加湿器行业投资效益分析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一、2025年空气加湿器行业投资状况分析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二、2025年空气加湿器行业投资效益分析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三、2025年空气加湿器行业投资趋势预测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四、2025年空气加湿器行业投资方向</w:t>
      </w:r>
      <w:r>
        <w:rPr>
          <w:rFonts w:hint="eastAsia"/>
        </w:rPr>
        <w:br/>
      </w:r>
      <w:r>
        <w:rPr>
          <w:rFonts w:hint="eastAsia"/>
        </w:rPr>
        <w:t>　　　　五、2025年空气加湿器行业投资建议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2025-2031年空气加湿器行业投资风险及控制策略分析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一、空气加湿器市场风险及控制策略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二、空气加湿器行业政策风险及控制策略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三、空气加湿器经营风险及控制策略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四、空气加湿器同业竞争风险及控制策略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五、空气加湿器行业其他风险及控制策略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空气加湿器市场前景预测与投资策略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空气加湿器行业市场前景分析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一、2025-2031年空气加湿器市场规模预测</w:t>
      </w:r>
      <w:r>
        <w:rPr>
          <w:rFonts w:hint="eastAsia"/>
        </w:rPr>
        <w:br/>
      </w:r>
      <w:r>
        <w:rPr>
          <w:rFonts w:hint="eastAsia"/>
        </w:rPr>
        <w:t>　　　　二、空气加湿器行业增长驱动因素</w:t>
      </w:r>
      <w:r>
        <w:rPr>
          <w:rFonts w:hint="eastAsia"/>
        </w:rPr>
        <w:br/>
      </w:r>
      <w:r>
        <w:rPr>
          <w:rFonts w:hint="eastAsia"/>
        </w:rPr>
        <w:t>　　　　三、空气加湿器市场供需趋势展望</w:t>
      </w:r>
      <w:r>
        <w:rPr>
          <w:rFonts w:hint="eastAsia"/>
        </w:rPr>
        <w:br/>
      </w:r>
      <w:r>
        <w:rPr>
          <w:rFonts w:hint="eastAsia"/>
        </w:rPr>
        <w:t>　　第二节 空气加湿器行业投资价值分析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一、2025-2031年空气加湿器投资规模预测</w:t>
      </w:r>
      <w:r>
        <w:rPr>
          <w:rFonts w:hint="eastAsia"/>
        </w:rPr>
        <w:br/>
      </w:r>
      <w:r>
        <w:rPr>
          <w:rFonts w:hint="eastAsia"/>
        </w:rPr>
        <w:t>　　　　二、空气加湿器行业盈利能力评估</w:t>
      </w:r>
      <w:r>
        <w:rPr>
          <w:rFonts w:hint="eastAsia"/>
        </w:rPr>
        <w:br/>
      </w:r>
      <w:r>
        <w:rPr>
          <w:rFonts w:hint="eastAsia"/>
        </w:rPr>
        <w:t>　　　　三、空气加湿器行业投资回报分析</w:t>
      </w:r>
      <w:r>
        <w:rPr>
          <w:rFonts w:hint="eastAsia"/>
        </w:rPr>
        <w:br/>
      </w:r>
      <w:r>
        <w:rPr>
          <w:rFonts w:hint="eastAsia"/>
        </w:rPr>
        <w:t>　　第三节 空气加湿器行业经营模式分析</w:t>
      </w:r>
      <w:r>
        <w:rPr>
          <w:rFonts w:hint="eastAsia"/>
        </w:rPr>
        <w:br/>
      </w:r>
      <w:r>
        <w:rPr>
          <w:rFonts w:hint="eastAsia"/>
        </w:rPr>
        <w:t>　　　　一、空气加湿器生产与营销模式</w:t>
      </w:r>
      <w:r>
        <w:rPr>
          <w:rFonts w:hint="eastAsia"/>
        </w:rPr>
        <w:br/>
      </w:r>
      <w:r>
        <w:rPr>
          <w:rFonts w:hint="eastAsia"/>
        </w:rPr>
        <w:t>　　　　二、空气加湿器行业内外销优势对比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三、空气加湿器企业运营策略建议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中⋅智⋅林⋅－空气加湿器项目投资建议</w:t>
      </w:r>
      <w:r>
        <w:rPr>
          <w:rFonts w:hint="eastAsia"/>
        </w:rPr>
        <w:br/>
      </w:r>
      <w:r>
        <w:rPr>
          <w:rFonts w:hint="eastAsia"/>
        </w:rPr>
        <w:t>　　　　一、空气加湿器技术应用要点</w:t>
      </w:r>
      <w:r>
        <w:rPr>
          <w:rFonts w:hint="eastAsia"/>
        </w:rPr>
        <w:br/>
      </w:r>
      <w:r>
        <w:rPr>
          <w:rFonts w:hint="eastAsia"/>
        </w:rPr>
        <w:t>　　　　二、空气加湿器项目投资风险控制</w:t>
      </w:r>
      <w:r>
        <w:rPr>
          <w:rFonts w:hint="eastAsia"/>
        </w:rPr>
        <w:br/>
      </w:r>
      <w:r>
        <w:rPr>
          <w:rFonts w:hint="eastAsia"/>
        </w:rPr>
        <w:t>　　　　三、空气加湿器生产开发关键点</w:t>
      </w:r>
      <w:r>
        <w:rPr>
          <w:rFonts w:hint="eastAsia"/>
        </w:rPr>
        <w:br/>
      </w:r>
      <w:r>
        <w:rPr>
          <w:rFonts w:hint="eastAsia"/>
        </w:rPr>
        <w:t>　　　　四、空气加湿器市场拓展策略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空气加湿器行业历程</w:t>
      </w:r>
      <w:r>
        <w:rPr>
          <w:rFonts w:hint="eastAsia"/>
        </w:rPr>
        <w:br/>
      </w:r>
      <w:r>
        <w:rPr>
          <w:rFonts w:hint="eastAsia"/>
        </w:rPr>
        <w:t>　　图表 空气加湿器行业生命周期</w:t>
      </w:r>
      <w:r>
        <w:rPr>
          <w:rFonts w:hint="eastAsia"/>
        </w:rPr>
        <w:br/>
      </w:r>
      <w:r>
        <w:rPr>
          <w:rFonts w:hint="eastAsia"/>
        </w:rPr>
        <w:t>　　图表 空气加湿器行业产业链分析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2019-2024年中国空气加湿器进口数量分析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2019-2024年中国空气加湿器进口金额分析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2019-2024年中国空气加湿器出口数量分析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2019-2024年中国空气加湿器出口金额分析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3d7a64ba249bf" w:history="1">
        <w:r>
          <w:rPr>
            <w:rStyle w:val="Hyperlink"/>
          </w:rPr>
          <w:t>中国空气加湿器市场深度调研及发展前景分析报告（2025-2031年）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3d7a64ba249bf" w:history="1">
        <w:r>
          <w:rPr>
            <w:rStyle w:val="Hyperlink"/>
          </w:rPr>
          <w:t>https://www.20087.com/6/35/KongQiJiaShiQiHangYeTongJiShuJu.html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空气加湿器十大品牌、长期用空气净化器好吗、空气加湿器对鼻炎有没有好处、加湿器离人体多远最合适?、空气加湿器危害、空气净化器十大排名除甲醛、空气加湿器什么牌子好、卧室开加湿器睡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b54f2306a48a2" w:history="1">
      <w:r>
        <w:rPr>
          <w:rStyle w:val="Hyperlink"/>
        </w:rPr>
        <w:t>中国空气加湿器市场深度调研及发展前景分析报告（2025-2031年）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ongQiJiaShiQiHangYeTongJiShuJu.html" TargetMode="External" Id="Ra4f3d7a64ba2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ongQiJiaShiQiHangYeTongJiShuJu.html" TargetMode="External" Id="Re13b54f2306a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2024-11-02T02:33:00Z</dcterms:created>
  <dcterms:modified xsi:type="dcterms:W3CDTF">2024-11-02T03:33:00Z</dcterms:modified>
  <dc:subject>中国空气加湿器市场深度调研及发展前景分析报告（2025-2031年）</dc:subject>
  <dc:title>中国空气加湿器市场深度调研及发展前景分析报告（2025-2031年）</dc:title>
  <cp:keywords>中国空气加湿器市场深度调研及发展前景分析报告（2025-2031年）</cp:keywords>
  <dc:description>中国空气加湿器市场深度调研及发展前景分析报告（2025-2031年）</dc:description>
</cp:coreProperties>
</file>