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aae256df34de4" w:history="1">
              <w:r>
                <w:rPr>
                  <w:rStyle w:val="Hyperlink"/>
                </w:rPr>
                <w:t>2026-2032年中国抽湿机行业调查研究分析及未来趋势预测报告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aae256df34de4" w:history="1">
              <w:r>
                <w:rPr>
                  <w:rStyle w:val="Hyperlink"/>
                </w:rPr>
                <w:t>2026-2032年中国抽湿机行业调查研究分析及未来趋势预测报告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aae256df34de4" w:history="1">
                <w:r>
                  <w:rPr>
                    <w:rStyle w:val="Hyperlink"/>
                  </w:rPr>
                  <w:t>https://www.20087.com/6/15/ChouShiJiShiChangDiaoChaFenXi.html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湿机是一种用于控制室内湿度的电器设备，在住宅、工业和商业场所得到广泛应用。近年来，随着技术进步，抽湿机的能效比和智能化水平不断提高，产品线也更加丰富，包括小型家用抽湿机到大型工业抽湿系统。消费者对节能、静音和智能化操作的需求推动了产品创新，例如集成WiFi控制和智能感应技术。</w:t>
      </w:r>
      <w:r>
        <w:rPr>
          <w:rFonts w:hint="eastAsia"/>
        </w:rPr>
        <w:br/>
      </w:r>
      <w:r>
        <w:rPr>
          <w:rFonts w:hint="eastAsia"/>
        </w:rPr>
        <w:t>　　未来，抽湿机市场的发展将聚焦于节能高效和智能互联。节能高效趋势体现在利用更先进的压缩技术和热交换材料，以减少能耗并提高除湿效率。智能互联趋势则意味着抽湿机将更好地融入智能家居生态系统，通过手机APP远程控制，实时监测湿度变化，自动调节工作模式，以提供更加舒适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aae256df34de4" w:history="1">
        <w:r>
          <w:rPr>
            <w:rStyle w:val="Hyperlink"/>
          </w:rPr>
          <w:t>2026-2032年中国抽湿机行业调查研究分析及未来趋势预测报告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抽湿机行业发展环境、产业链结构、市场供需状况及价格变化，重点研究了抽湿机行业内主要企业的经营现状。报告对抽湿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抽湿机行业概述</w:t>
      </w:r>
      <w:r>
        <w:rPr>
          <w:rFonts w:hint="eastAsia"/>
        </w:rPr>
        <w:br/>
      </w:r>
      <w:r>
        <w:rPr>
          <w:rFonts w:hint="eastAsia"/>
        </w:rPr>
        <w:t>　　第一节 抽湿机行业界定</w:t>
      </w:r>
      <w:r>
        <w:rPr>
          <w:rFonts w:hint="eastAsia"/>
        </w:rPr>
        <w:br/>
      </w:r>
      <w:r>
        <w:rPr>
          <w:rFonts w:hint="eastAsia"/>
        </w:rPr>
        <w:t>　　第二节 抽湿机行业发展历程</w:t>
      </w:r>
      <w:r>
        <w:rPr>
          <w:rFonts w:hint="eastAsia"/>
        </w:rPr>
        <w:br/>
      </w:r>
      <w:r>
        <w:rPr>
          <w:rFonts w:hint="eastAsia"/>
        </w:rPr>
        <w:t>　　第三节 抽湿机产业链分析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2025-2026年中国抽湿机行业发展环境分析</w:t>
      </w:r>
      <w:r>
        <w:rPr>
          <w:rFonts w:hint="eastAsia"/>
        </w:rPr>
        <w:br/>
      </w:r>
      <w:r>
        <w:rPr>
          <w:rFonts w:hint="eastAsia"/>
        </w:rPr>
        <w:t>　　第一节 抽湿机行业经济环境分析</w:t>
      </w:r>
      <w:r>
        <w:rPr>
          <w:rFonts w:hint="eastAsia"/>
        </w:rPr>
        <w:br/>
      </w:r>
      <w:r>
        <w:rPr>
          <w:rFonts w:hint="eastAsia"/>
        </w:rPr>
        <w:t>　　第二节 抽湿机行业政策环境分析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一、抽湿机行业相关政策</w:t>
      </w:r>
      <w:r>
        <w:rPr>
          <w:rFonts w:hint="eastAsia"/>
        </w:rPr>
        <w:br/>
      </w:r>
      <w:r>
        <w:rPr>
          <w:rFonts w:hint="eastAsia"/>
        </w:rPr>
        <w:t>　　　　二、抽湿机行业相关标准</w:t>
      </w:r>
      <w:r>
        <w:rPr>
          <w:rFonts w:hint="eastAsia"/>
        </w:rPr>
        <w:br/>
      </w:r>
      <w:r>
        <w:rPr>
          <w:rFonts w:hint="eastAsia"/>
        </w:rPr>
        <w:t>　　第三节 抽湿机行业技术环境分析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2025-2026年中国抽湿机行业发展概况</w:t>
      </w:r>
      <w:r>
        <w:rPr>
          <w:rFonts w:hint="eastAsia"/>
        </w:rPr>
        <w:br/>
      </w:r>
      <w:r>
        <w:rPr>
          <w:rFonts w:hint="eastAsia"/>
        </w:rPr>
        <w:t>　　第一节 抽湿机行业发展态势分析</w:t>
      </w:r>
      <w:r>
        <w:rPr>
          <w:rFonts w:hint="eastAsia"/>
        </w:rPr>
        <w:br/>
      </w:r>
      <w:r>
        <w:rPr>
          <w:rFonts w:hint="eastAsia"/>
        </w:rPr>
        <w:t>　　第二节 抽湿机行业发展特点分析</w:t>
      </w:r>
      <w:r>
        <w:rPr>
          <w:rFonts w:hint="eastAsia"/>
        </w:rPr>
        <w:br/>
      </w:r>
      <w:r>
        <w:rPr>
          <w:rFonts w:hint="eastAsia"/>
        </w:rPr>
        <w:t>　　第三节 抽湿机行业市场供需分析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2020-2025年中国抽湿机行业总体规模</w:t>
      </w:r>
      <w:r>
        <w:rPr>
          <w:rFonts w:hint="eastAsia"/>
        </w:rPr>
        <w:br/>
      </w:r>
      <w:r>
        <w:rPr>
          <w:rFonts w:hint="eastAsia"/>
        </w:rPr>
        <w:t>　　第二节 中国抽湿机行业盈利情况分析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一、2020-2025年中国抽湿机行业产量统计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二、2026年中国抽湿机行业产量特点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三、2026-2032年中国抽湿机行业产量预测</w:t>
      </w:r>
      <w:r>
        <w:rPr>
          <w:rFonts w:hint="eastAsia"/>
        </w:rPr>
        <w:br/>
      </w:r>
      <w:r>
        <w:rPr>
          <w:rFonts w:hint="eastAsia"/>
        </w:rPr>
        <w:t>　　第四节 中国抽湿机行业需求概况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一、2020-2025年中国抽湿机行业需求情况分析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二、2026年中国抽湿机行业市场需求特点分析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三、2026-2032年中国抽湿机市场需求预测分析</w:t>
      </w:r>
      <w:r>
        <w:rPr>
          <w:rFonts w:hint="eastAsia"/>
        </w:rPr>
        <w:br/>
      </w:r>
      <w:r>
        <w:rPr>
          <w:rFonts w:hint="eastAsia"/>
        </w:rPr>
        <w:t>　　第五节 抽湿机产业供需平衡状况分析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中国抽湿机行业进口情况分析预测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一、2020-2025年中国抽湿机行业进口情况分析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二、2025-2026年中国抽湿机行业进口特点分析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中国抽湿机行业出口情况分析预测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一、2020-2025年中国抽湿机行业出口情况分析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二、2025-2026年中国抽湿机行业出口特点分析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二、2026-2032年中国抽湿机行业出口情况预测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影响中国抽湿机行业进出口因素分析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2020-2025年中国抽湿机行业重点地区调研分析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三、**地区抽湿机行业调研分析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四、**地区抽湿机行业调研分析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五、**地区抽湿机行业调研分析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六、**地区抽湿机行业调研分析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抽湿机行业竞争格局分析</w:t>
      </w:r>
      <w:r>
        <w:rPr>
          <w:rFonts w:hint="eastAsia"/>
        </w:rPr>
        <w:br/>
      </w:r>
      <w:r>
        <w:rPr>
          <w:rFonts w:hint="eastAsia"/>
        </w:rPr>
        <w:t>　　第一节 抽湿机行业集中度分析</w:t>
      </w:r>
      <w:r>
        <w:rPr>
          <w:rFonts w:hint="eastAsia"/>
        </w:rPr>
        <w:br/>
      </w:r>
      <w:r>
        <w:rPr>
          <w:rFonts w:hint="eastAsia"/>
        </w:rPr>
        <w:t>　　　　一、抽湿机市场集中度分析</w:t>
      </w:r>
      <w:r>
        <w:rPr>
          <w:rFonts w:hint="eastAsia"/>
        </w:rPr>
        <w:br/>
      </w:r>
      <w:r>
        <w:rPr>
          <w:rFonts w:hint="eastAsia"/>
        </w:rPr>
        <w:t>　　　　二、抽湿机企业集中度分析</w:t>
      </w:r>
      <w:r>
        <w:rPr>
          <w:rFonts w:hint="eastAsia"/>
        </w:rPr>
        <w:br/>
      </w:r>
      <w:r>
        <w:rPr>
          <w:rFonts w:hint="eastAsia"/>
        </w:rPr>
        <w:t>　　　　三、抽湿机区域集中度分析</w:t>
      </w:r>
      <w:r>
        <w:rPr>
          <w:rFonts w:hint="eastAsia"/>
        </w:rPr>
        <w:br/>
      </w:r>
      <w:r>
        <w:rPr>
          <w:rFonts w:hint="eastAsia"/>
        </w:rPr>
        <w:t>　　第二节 抽湿机行业竞争格局分析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一、2025-2026年抽湿机行业竞争分析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二、2025-2026年中外抽湿机产品竞争分析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三、2020-2025年中国抽湿机市场竞争分析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四、2026-2032年国内主要抽湿机企业动向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我国抽湿机行业前景与机遇分析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一、我国抽湿机行业发展前景</w:t>
      </w:r>
      <w:r>
        <w:rPr>
          <w:rFonts w:hint="eastAsia"/>
        </w:rPr>
        <w:br/>
      </w:r>
      <w:r>
        <w:rPr>
          <w:rFonts w:hint="eastAsia"/>
        </w:rPr>
        <w:t>　　　　二、我国抽湿机发展机遇分析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三、2025-2026年抽湿机的发展机遇分析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四、经济危机对抽湿机行业的影响分析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2026-2032年中国抽湿机市场趋势分析</w:t>
      </w:r>
      <w:r>
        <w:rPr>
          <w:rFonts w:hint="eastAsia"/>
        </w:rPr>
        <w:br/>
      </w:r>
      <w:r>
        <w:rPr>
          <w:rFonts w:hint="eastAsia"/>
        </w:rPr>
        <w:t>　　　　一、抽湿机市场趋势总结</w:t>
      </w:r>
      <w:r>
        <w:rPr>
          <w:rFonts w:hint="eastAsia"/>
        </w:rPr>
        <w:br/>
      </w:r>
      <w:r>
        <w:rPr>
          <w:rFonts w:hint="eastAsia"/>
        </w:rPr>
        <w:t>　　　　二、抽湿机发展趋势分析</w:t>
      </w:r>
      <w:r>
        <w:rPr>
          <w:rFonts w:hint="eastAsia"/>
        </w:rPr>
        <w:br/>
      </w:r>
      <w:r>
        <w:rPr>
          <w:rFonts w:hint="eastAsia"/>
        </w:rPr>
        <w:t>　　　　三、抽湿机市场发展空间</w:t>
      </w:r>
      <w:r>
        <w:rPr>
          <w:rFonts w:hint="eastAsia"/>
        </w:rPr>
        <w:br/>
      </w:r>
      <w:r>
        <w:rPr>
          <w:rFonts w:hint="eastAsia"/>
        </w:rPr>
        <w:t>　　　　四、抽湿机产业政策趋向</w:t>
      </w:r>
      <w:r>
        <w:rPr>
          <w:rFonts w:hint="eastAsia"/>
        </w:rPr>
        <w:br/>
      </w:r>
      <w:r>
        <w:rPr>
          <w:rFonts w:hint="eastAsia"/>
        </w:rPr>
        <w:t>　　　　五、抽湿机技术革新趋势</w:t>
      </w:r>
      <w:r>
        <w:rPr>
          <w:rFonts w:hint="eastAsia"/>
        </w:rPr>
        <w:br/>
      </w:r>
      <w:r>
        <w:rPr>
          <w:rFonts w:hint="eastAsia"/>
        </w:rPr>
        <w:t>　　　　六、抽湿机价格走势分析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七、国际环境对抽湿机行业的影响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2026年影响抽湿机行业发展主要因素分析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一、影响抽湿机行业发展的不利因素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二、影响抽湿机行业发展的稳定因素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三、影响抽湿机行业发展的有利因素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四、我国抽湿机行业发展面临的机遇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五、我国抽湿机行业发展面临的挑战</w:t>
      </w:r>
      <w:r>
        <w:rPr>
          <w:rFonts w:hint="eastAsia"/>
        </w:rPr>
        <w:br/>
      </w:r>
      <w:r>
        <w:rPr>
          <w:rFonts w:hint="eastAsia"/>
        </w:rPr>
        <w:t>　　第二节 抽湿机行业投资风险分析预测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一、2026-2032年抽湿机行业市场风险分析预测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二、2026-2032年抽湿机行业政策风险分析预测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三、2026-2032年抽湿机行业技术风险分析预测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四、2026-2032年抽湿机行业竞争风险分析预测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五、2026-2032年抽湿机行业管理风险分析预测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六、2026-2032年抽湿机行业其他风险分析预测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2026-2032年抽湿机行业盈利模式与投资策略探讨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国外抽湿机行业投资现状及经营模式分析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一、境外抽湿机行业成长情况调查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我国抽湿机行业商业模式探讨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我国抽湿机行业投资国际化发展战略分析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我国抽湿机行业投资策略分析</w:t>
      </w:r>
      <w:r>
        <w:rPr>
          <w:rFonts w:hint="eastAsia"/>
        </w:rPr>
        <w:br/>
      </w:r>
      <w:r>
        <w:rPr>
          <w:rFonts w:hint="eastAsia"/>
        </w:rPr>
        <w:t>　　第五节 抽湿机行业最优投资路径设计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2026-2032年中国抽湿机行业市场规模及增长趋势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2026-2032年中国抽湿机行业投资规模预测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2026-2032年抽湿机行业市场盈利预测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抽湿机行业项目投资建议</w:t>
      </w:r>
      <w:r>
        <w:rPr>
          <w:rFonts w:hint="eastAsia"/>
        </w:rPr>
        <w:br/>
      </w:r>
      <w:r>
        <w:rPr>
          <w:rFonts w:hint="eastAsia"/>
        </w:rPr>
        <w:t>　　　　一、抽湿机技术应用注意事项</w:t>
      </w:r>
      <w:r>
        <w:rPr>
          <w:rFonts w:hint="eastAsia"/>
        </w:rPr>
        <w:br/>
      </w:r>
      <w:r>
        <w:rPr>
          <w:rFonts w:hint="eastAsia"/>
        </w:rPr>
        <w:t>　　　　二、抽湿机项目投资注意事项</w:t>
      </w:r>
      <w:r>
        <w:rPr>
          <w:rFonts w:hint="eastAsia"/>
        </w:rPr>
        <w:br/>
      </w:r>
      <w:r>
        <w:rPr>
          <w:rFonts w:hint="eastAsia"/>
        </w:rPr>
        <w:t>　　　　三、抽湿机生产开发注意事项</w:t>
      </w:r>
      <w:r>
        <w:rPr>
          <w:rFonts w:hint="eastAsia"/>
        </w:rPr>
        <w:br/>
      </w:r>
      <w:r>
        <w:rPr>
          <w:rFonts w:hint="eastAsia"/>
        </w:rPr>
        <w:t>　　　　四、抽湿机销售注意事项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抽湿机行业历程</w:t>
      </w:r>
      <w:r>
        <w:rPr>
          <w:rFonts w:hint="eastAsia"/>
        </w:rPr>
        <w:br/>
      </w:r>
      <w:r>
        <w:rPr>
          <w:rFonts w:hint="eastAsia"/>
        </w:rPr>
        <w:t>　　图表 抽湿机行业生命周期</w:t>
      </w:r>
      <w:r>
        <w:rPr>
          <w:rFonts w:hint="eastAsia"/>
        </w:rPr>
        <w:br/>
      </w:r>
      <w:r>
        <w:rPr>
          <w:rFonts w:hint="eastAsia"/>
        </w:rPr>
        <w:t>　　图表 抽湿机行业产业链分析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2020-2025年抽湿机行业市场容量分析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2020-2025年中国抽湿机行业产量及增长趋势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2020-2025年中国抽湿机市场需求量及增速统计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2026年中国抽湿机行业需求领域分布格局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2020-2025年中国抽湿机行业盈利情况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2020-2025年中国抽湿机行业利润总额统计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2026年中国抽湿机进口国家及地区分析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2026年中国抽湿机出口国家及地区分析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2020-2025年中国抽湿机行业企业平均规模情况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2026-2032年中国抽湿机行业供需平衡预测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2026-2032年中国抽湿机市场容量预测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2026-2032年中国抽湿机市场规模预测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2026-2032年中国抽湿机市场前景分析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aae256df34de4" w:history="1">
        <w:r>
          <w:rPr>
            <w:rStyle w:val="Hyperlink"/>
          </w:rPr>
          <w:t>2026-2032年中国抽湿机行业调查研究分析及未来趋势预测报告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aae256df34de4" w:history="1">
        <w:r>
          <w:rPr>
            <w:rStyle w:val="Hyperlink"/>
          </w:rPr>
          <w:t>https://www.20087.com/6/15/ChouShiJiShiChangDiaoChaFenXi.html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热点：多乐信除湿机厂家电话、抽湿机与空调除湿效果谁更好、安诗曼除湿机厂家、抽湿机什么牌子好哪个品牌好、欧井除湿机是哪里的品牌、抽湿机有用吗、恒温恒湿机十大排名、抽湿机是智商税吗、除湿机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e70b0c2a44452" w:history="1">
      <w:r>
        <w:rPr>
          <w:rStyle w:val="Hyperlink"/>
        </w:rPr>
        <w:t>2026-2032年中国抽湿机行业调查研究分析及未来趋势预测报告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ouShiJiShiChangDiaoChaFenXi.html" TargetMode="External" Id="R866aae256df3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ouShiJiShiChangDiaoChaFenXi.html" TargetMode="External" Id="R0abe70b0c2a4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2025-11-08T07:47:00Z</dcterms:created>
  <dcterms:modified xsi:type="dcterms:W3CDTF">2025-11-08T08:47:00Z</dcterms:modified>
  <dc:subject>2026-2032年中国抽湿机行业调查研究分析及未来趋势预测报告</dc:subject>
  <dc:title>2026-2032年中国抽湿机行业调查研究分析及未来趋势预测报告</dc:title>
  <cp:keywords>2026-2032年中国抽湿机行业调查研究分析及未来趋势预测报告</cp:keywords>
  <dc:description>2026-2032年中国抽湿机行业调查研究分析及未来趋势预测报告</dc:description>
</cp:coreProperties>
</file>