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2f816e2314a03" w:history="1">
              <w:r>
                <w:rPr>
                  <w:rStyle w:val="Hyperlink"/>
                </w:rPr>
                <w:t>2025-2031年中国智能空调行业研究分析及市场前景预测报告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2f816e2314a03" w:history="1">
              <w:r>
                <w:rPr>
                  <w:rStyle w:val="Hyperlink"/>
                </w:rPr>
                <w:t>2025-2031年中国智能空调行业研究分析及市场前景预测报告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2f816e2314a03" w:history="1">
                <w:r>
                  <w:rPr>
                    <w:rStyle w:val="Hyperlink"/>
                  </w:rPr>
                  <w:t>https://www.20087.com/7/95/ZhiNengKongTiaoShiChangJingZheng.html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结合了传统的制冷/加热功能与智能家居技术，能够通过Wi-Fi连接远程控制，具备自动化调节和节能特性。随着物联网和人工智能技术的发展，智能空调市场正在迅速增长，特别是在追求舒适生活和节能减排的消费者中。智能空调不仅能通过学习用户的偏好自动调整温度，还能与其他智能家居设备联动，提供一体化的家庭环境管理。</w:t>
      </w:r>
      <w:r>
        <w:rPr>
          <w:rFonts w:hint="eastAsia"/>
        </w:rPr>
        <w:br/>
      </w:r>
      <w:r>
        <w:rPr>
          <w:rFonts w:hint="eastAsia"/>
        </w:rPr>
        <w:t>　　未来，智能空调将更加注重用户体验和能源效率。一方面，通过集成语音助手和生物识别技术，提供更直观、个性化的交互方式，提升家庭生活的便捷性和安全性。另一方面，采用先进的能源管理系统，如预测性维护和动态能源调度，以降低运行成本和环境影响。此外，智能空调将更紧密地融入智能家居生态系统，与安防、照明和其他家电协同工作，创造更加智能、高效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2f816e2314a03" w:history="1">
        <w:r>
          <w:rPr>
            <w:rStyle w:val="Hyperlink"/>
          </w:rPr>
          <w:t>2025-2031年中国智能空调行业研究分析及市场前景预测报告</w:t>
        </w:r>
      </w:hyperlink>
      <w:r>
        <w:rPr>
          <w:rFonts w:hint="eastAsia"/>
        </w:rPr>
        <w:t>》基于多年市场监测与行业研究，全面分析了智能空调行业的现状、市场需求及市场规模，详细解读了智能空调产业链结构、价格趋势及细分市场特点。报告科学预测了行业前景与发展方向，重点剖析了品牌竞争格局、市场集中度及主要企业的经营表现，并通过SWOT分析揭示了智能空调行业机遇与风险。为投资者和决策者提供专业、客观的战略建议，是把握智能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中国智能空调行业发展概述</w:t>
      </w:r>
      <w:r>
        <w:rPr>
          <w:rFonts w:hint="eastAsia"/>
        </w:rPr>
        <w:br/>
      </w:r>
      <w:r>
        <w:rPr>
          <w:rFonts w:hint="eastAsia"/>
        </w:rPr>
        <w:t>　　第一节 智能空调行业发展情况</w:t>
      </w:r>
      <w:r>
        <w:rPr>
          <w:rFonts w:hint="eastAsia"/>
        </w:rPr>
        <w:br/>
      </w:r>
      <w:r>
        <w:rPr>
          <w:rFonts w:hint="eastAsia"/>
        </w:rPr>
        <w:t>　　智能空调渗透率走势</w:t>
      </w:r>
      <w:r>
        <w:rPr>
          <w:rFonts w:hint="eastAsia"/>
        </w:rPr>
        <w:br/>
      </w:r>
      <w:r>
        <w:rPr>
          <w:rFonts w:hint="eastAsia"/>
        </w:rPr>
        <w:t>　　第二节 中国智能空调行业经济指标分析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中国智能空调行业的国际比较分析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中国智能空调行业竞争力指标分析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中国智能空调行业经济指标国际比较分析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全球智能空调行业市场需求分析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全球智能空调行业市场供给分析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2025年中国智能空调行业整体运行指标分析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中国智能空调行业产销分析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中国智能空调行业财务指标总体分析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智能空调产业链的分析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智能空调行业主要市场大区发展状况及竞争力研究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智能空调行业领域2025-2031年需求量预测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2025-2031年智能空调行业领域需求功能预测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2025-2031年智能空调行业领域需求市场格局预测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智能空调市场竞争格局分析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智能空调行业主要企业竞争力分析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智能空调行业竞争格局分析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一、2025年智能空调行业竞争分析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二、2025年国内外智能空调竞争分析</w:t>
      </w:r>
      <w:r>
        <w:rPr>
          <w:rFonts w:hint="eastAsia"/>
        </w:rPr>
        <w:br/>
      </w:r>
      <w:r>
        <w:rPr>
          <w:rFonts w:hint="eastAsia"/>
        </w:rPr>
        <w:t>　　　　三、2025年中国智能空调市场竞争分析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四、2025年中国智能空调市场集中度分析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三、中国智能空调行业参与国际竞争的战略市场定位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第二节 江苏新科中央空调有限公司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第三节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第四节 开利空调销售服务（上海）有限公司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第五节 约克（中国）商贸有限公司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第六节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第七节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第八节 特灵空调系统（中国）有限公司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第九节 海尔集团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t>　　第十节 大金（中国） 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二、主要智能空调品牌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一、智能空调行业需求市场</w:t>
      </w:r>
      <w:r>
        <w:rPr>
          <w:rFonts w:hint="eastAsia"/>
        </w:rPr>
        <w:br/>
      </w:r>
      <w:r>
        <w:rPr>
          <w:rFonts w:hint="eastAsia"/>
        </w:rPr>
        <w:t>　　　　二、智能空调行业客户结构</w:t>
      </w:r>
      <w:r>
        <w:rPr>
          <w:rFonts w:hint="eastAsia"/>
        </w:rPr>
        <w:br/>
      </w:r>
      <w:r>
        <w:rPr>
          <w:rFonts w:hint="eastAsia"/>
        </w:rPr>
        <w:t>　　　　三、智能空调行业需求的地区差异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一、智能空调行业的需求预测</w:t>
      </w:r>
      <w:r>
        <w:rPr>
          <w:rFonts w:hint="eastAsia"/>
        </w:rPr>
        <w:br/>
      </w:r>
      <w:r>
        <w:rPr>
          <w:rFonts w:hint="eastAsia"/>
        </w:rPr>
        <w:t>　　　　二、智能空调行业的供应预测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中国智能空调行业SWOT分析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[:中智:林:]营销分析与营销模式推荐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智能空调产业链分析</w:t>
      </w:r>
      <w:r>
        <w:rPr>
          <w:rFonts w:hint="eastAsia"/>
        </w:rPr>
        <w:br/>
      </w:r>
      <w:r>
        <w:rPr>
          <w:rFonts w:hint="eastAsia"/>
        </w:rPr>
        <w:t>　　图表 国际智能空调市场规模</w:t>
      </w:r>
      <w:r>
        <w:rPr>
          <w:rFonts w:hint="eastAsia"/>
        </w:rPr>
        <w:br/>
      </w:r>
      <w:r>
        <w:rPr>
          <w:rFonts w:hint="eastAsia"/>
        </w:rPr>
        <w:t>　　图表 国际智能空调生命周期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2020-2025年我国智能空调供应情况</w:t>
      </w:r>
      <w:r>
        <w:rPr>
          <w:rFonts w:hint="eastAsia"/>
        </w:rPr>
        <w:br/>
      </w:r>
      <w:r>
        <w:rPr>
          <w:rFonts w:hint="eastAsia"/>
        </w:rPr>
        <w:t>　　图表 2020-2025年我国智能空调需求情况</w:t>
      </w:r>
      <w:r>
        <w:rPr>
          <w:rFonts w:hint="eastAsia"/>
        </w:rPr>
        <w:br/>
      </w:r>
      <w:r>
        <w:rPr>
          <w:rFonts w:hint="eastAsia"/>
        </w:rPr>
        <w:t>　　图表 2025-2031年中国智能空调市场规模预测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2025-2031年我国智能空调供应情况预测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2025-2031年我国智能空调需求情况预测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2020-2025年我国智能空调市场规模统计表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2f816e2314a03" w:history="1">
        <w:r>
          <w:rPr>
            <w:rStyle w:val="Hyperlink"/>
          </w:rPr>
          <w:t>2025-2031年中国智能空调行业研究分析及市场前景预测报告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2f816e2314a03" w:history="1">
        <w:r>
          <w:rPr>
            <w:rStyle w:val="Hyperlink"/>
          </w:rPr>
          <w:t>https://www.20087.com/7/95/ZhiNengKongTiaoShiChangJingZheng.html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热点：空调智能化控制系统、智能空调万能遥控器下载、十大名牌空调质量排名、智能空调怎么调热风、智能小空调效果怎么样、智能空调遥控器怎么调、普通空调怎么变成智能的、智能空调怎么调制热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de6accafd46e3" w:history="1">
      <w:r>
        <w:rPr>
          <w:rStyle w:val="Hyperlink"/>
        </w:rPr>
        <w:t>2025-2031年中国智能空调行业研究分析及市场前景预测报告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hiNengKongTiaoShiChangJingZheng.html" TargetMode="External" Id="Rdbb2f816e231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hiNengKongTiaoShiChangJingZheng.html" TargetMode="External" Id="R576de6accafd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2025-06-15T08:59:00Z</dcterms:created>
  <dcterms:modified xsi:type="dcterms:W3CDTF">2025-06-15T09:59:00Z</dcterms:modified>
  <dc:subject>2025-2031年中国智能空调行业研究分析及市场前景预测报告</dc:subject>
  <dc:title>2025-2031年中国智能空调行业研究分析及市场前景预测报告</dc:title>
  <cp:keywords>2025-2031年中国智能空调行业研究分析及市场前景预测报告</cp:keywords>
  <dc:description>2025-2031年中国智能空调行业研究分析及市场前景预测报告</dc:description>
</cp:coreProperties>
</file>