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7237298a04a85" w:history="1">
              <w:r>
                <w:rPr>
                  <w:rStyle w:val="Hyperlink"/>
                </w:rPr>
                <w:t>中国排气机行业研究分析与前景趋势报告（2025-2031年）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7237298a04a85" w:history="1">
              <w:r>
                <w:rPr>
                  <w:rStyle w:val="Hyperlink"/>
                </w:rPr>
                <w:t>中国排气机行业研究分析与前景趋势报告（2025-2031年）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7237298a04a85" w:history="1">
                <w:r>
                  <w:rPr>
                    <w:rStyle w:val="Hyperlink"/>
                  </w:rPr>
                  <w:t>https://www.20087.com/8/05/PaiQiJiHangYeQianJingFenXi.html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机主要用于排除室内空气中的污染物，确保空气质量达到健康标准，广泛应用于工业厂房、商业建筑及家庭住宅等领域。目前，排气机种类繁多，从简单的排风扇到复杂的通风系统应有尽有，以满足不同场景下的需求。随着人们对生活品质要求的提高，尤其是对于室内空气质量的关注度日益增加，高性能、低噪音、节能型排气机逐渐成为主流选择。同时，为了适应节能环保的要求，部分排气机企业正在研发采用新型材料和技术的产品，力求在保证通风效果的同时减少能源消耗。</w:t>
      </w:r>
      <w:r>
        <w:rPr>
          <w:rFonts w:hint="eastAsia"/>
        </w:rPr>
        <w:br/>
      </w:r>
      <w:r>
        <w:rPr>
          <w:rFonts w:hint="eastAsia"/>
        </w:rPr>
        <w:t>　　随着城市化进程加快和人们环保意识的增强，排气机行业将迎来新的发展机遇。一方面，技术创新将继续推动产品升级换代，例如引入智能传感器和控制系统，使排气机能够根据室内空气质量实时调整运行模式，提供更为舒适的居住环境。另一方面，随着绿色建筑设计理念的普及，建筑物本身也将更加注重自然通风与机械通风相结合的方式，这对排气机提出了更高的设计要求。此外，考虑到特殊应用场景的需求，如医院手术室、实验室等需要严格控制空气质量的地方，定制化解决方案将成为未来发展的重要趋势。这不仅有助于提升用户体验，也能更好地服务于公共健康事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7237298a04a85" w:history="1">
        <w:r>
          <w:rPr>
            <w:rStyle w:val="Hyperlink"/>
          </w:rPr>
          <w:t>中国排气机行业研究分析与前景趋势报告（2025-2031年）</w:t>
        </w:r>
      </w:hyperlink>
      <w:r>
        <w:rPr>
          <w:rFonts w:hint="eastAsia"/>
        </w:rPr>
        <w:t>》基于权威机构和相关协会的详实数据资料，系统分析了排气机行业的市场规模、竞争格局及技术发展现状，并对排气机未来趋势作出科学预测。报告梳理了排气机产业链结构、消费需求变化和价格波动情况，重点评估了排气机重点企业的市场表现与竞争态势，同时客观分析了排气机技术创新方向、市场机遇及潜在风险。通过翔实的数据支持和直观的图表展示，为相关企业及投资者提供了可靠的决策参考，帮助把握排气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排气机行业概述</w:t>
      </w:r>
      <w:r>
        <w:rPr>
          <w:rFonts w:hint="eastAsia"/>
        </w:rPr>
        <w:br/>
      </w:r>
      <w:r>
        <w:rPr>
          <w:rFonts w:hint="eastAsia"/>
        </w:rPr>
        <w:t>　　第一节 排气机定义与分类</w:t>
      </w:r>
      <w:r>
        <w:rPr>
          <w:rFonts w:hint="eastAsia"/>
        </w:rPr>
        <w:br/>
      </w:r>
      <w:r>
        <w:rPr>
          <w:rFonts w:hint="eastAsia"/>
        </w:rPr>
        <w:t>　　第二节 排气机应用领域</w:t>
      </w:r>
      <w:r>
        <w:rPr>
          <w:rFonts w:hint="eastAsia"/>
        </w:rPr>
        <w:br/>
      </w:r>
      <w:r>
        <w:rPr>
          <w:rFonts w:hint="eastAsia"/>
        </w:rPr>
        <w:t>　　第三节 排气机行业经济指标分析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三、排气机销售模式及销售渠道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全球排气机市场发展综述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2019-2024年全球排气机市场规模与趋势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2025-2031年全球排气机行业发展趋势与前景预测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一、国内排气机产能及利用情况</w:t>
      </w:r>
      <w:r>
        <w:rPr>
          <w:rFonts w:hint="eastAsia"/>
        </w:rPr>
        <w:br/>
      </w:r>
      <w:r>
        <w:rPr>
          <w:rFonts w:hint="eastAsia"/>
        </w:rPr>
        <w:t>　　　　二、排气机产能扩张与投资动态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一、2019-2024年排气机行业产量数据统计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二、影响排气机产量的关键因素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三、2025-2031年排气机产量预测</w:t>
      </w:r>
      <w:r>
        <w:rPr>
          <w:rFonts w:hint="eastAsia"/>
        </w:rPr>
        <w:br/>
      </w:r>
      <w:r>
        <w:rPr>
          <w:rFonts w:hint="eastAsia"/>
        </w:rPr>
        <w:t>　　第三节 2025-2031年排气机市场需求与销售分析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一、2024-2025年排气机行业需求现状</w:t>
      </w:r>
      <w:r>
        <w:rPr>
          <w:rFonts w:hint="eastAsia"/>
        </w:rPr>
        <w:br/>
      </w:r>
      <w:r>
        <w:rPr>
          <w:rFonts w:hint="eastAsia"/>
        </w:rPr>
        <w:t>　　　　二、排气机客户群体与需求特点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排气机下游应用与客户群体分析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一、2024-2025年排气机各应用领域市场现状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2024-2025年排气机行业技术发展现状及趋势分析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一、2019-2024年排气机市场价格走势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一、2019-2024年排气机进口规模及增长情况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排气机行业出口情况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一、2019-2024年排气机出口规模及增长情况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2019-2024年中国排气机行业总体发展与财务状况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2019-2024年中国排气机行业规模情况</w:t>
      </w:r>
      <w:r>
        <w:rPr>
          <w:rFonts w:hint="eastAsia"/>
        </w:rPr>
        <w:br/>
      </w:r>
      <w:r>
        <w:rPr>
          <w:rFonts w:hint="eastAsia"/>
        </w:rPr>
        <w:t>　　　　一、排气机行业企业数量规模</w:t>
      </w:r>
      <w:r>
        <w:rPr>
          <w:rFonts w:hint="eastAsia"/>
        </w:rPr>
        <w:br/>
      </w:r>
      <w:r>
        <w:rPr>
          <w:rFonts w:hint="eastAsia"/>
        </w:rPr>
        <w:t>　　　　二、排气机行业从业人员规模</w:t>
      </w:r>
      <w:r>
        <w:rPr>
          <w:rFonts w:hint="eastAsia"/>
        </w:rPr>
        <w:br/>
      </w:r>
      <w:r>
        <w:rPr>
          <w:rFonts w:hint="eastAsia"/>
        </w:rPr>
        <w:t>　　　　三、排气机行业市场敏感性分析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2019-2024年中国排气机行业财务能力分析</w:t>
      </w:r>
      <w:r>
        <w:rPr>
          <w:rFonts w:hint="eastAsia"/>
        </w:rPr>
        <w:br/>
      </w:r>
      <w:r>
        <w:rPr>
          <w:rFonts w:hint="eastAsia"/>
        </w:rPr>
        <w:t>　　　　一、排气机行业盈利能力</w:t>
      </w:r>
      <w:r>
        <w:rPr>
          <w:rFonts w:hint="eastAsia"/>
        </w:rPr>
        <w:br/>
      </w:r>
      <w:r>
        <w:rPr>
          <w:rFonts w:hint="eastAsia"/>
        </w:rPr>
        <w:t>　　　　二、排气机行业偿债能力</w:t>
      </w:r>
      <w:r>
        <w:rPr>
          <w:rFonts w:hint="eastAsia"/>
        </w:rPr>
        <w:br/>
      </w:r>
      <w:r>
        <w:rPr>
          <w:rFonts w:hint="eastAsia"/>
        </w:rPr>
        <w:t>　　　　三、排气机行业营运能力</w:t>
      </w:r>
      <w:r>
        <w:rPr>
          <w:rFonts w:hint="eastAsia"/>
        </w:rPr>
        <w:br/>
      </w:r>
      <w:r>
        <w:rPr>
          <w:rFonts w:hint="eastAsia"/>
        </w:rPr>
        <w:t>　　　　四、排气机行业发展能力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中国排气机行业竞争格局分析</w:t>
      </w:r>
      <w:r>
        <w:rPr>
          <w:rFonts w:hint="eastAsia"/>
        </w:rPr>
        <w:br/>
      </w:r>
      <w:r>
        <w:rPr>
          <w:rFonts w:hint="eastAsia"/>
        </w:rPr>
        <w:t>　　第一节 排气机行业竞争格局总览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2024-2025年排气机行业竞争力分析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2025年中国排气机企业发展企业发展策略与建议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排气机销售模式与渠道策略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排气机品牌与市场推广策略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排气机研发投入与技术创新能力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排气机合作联盟与资源整合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中国排气机行业风险与对策</w:t>
      </w:r>
      <w:r>
        <w:rPr>
          <w:rFonts w:hint="eastAsia"/>
        </w:rPr>
        <w:br/>
      </w:r>
      <w:r>
        <w:rPr>
          <w:rFonts w:hint="eastAsia"/>
        </w:rPr>
        <w:t>　　第一节 排气机行业SWOT分析</w:t>
      </w:r>
      <w:r>
        <w:rPr>
          <w:rFonts w:hint="eastAsia"/>
        </w:rPr>
        <w:br/>
      </w:r>
      <w:r>
        <w:rPr>
          <w:rFonts w:hint="eastAsia"/>
        </w:rPr>
        <w:t>　　　　一、排气机行业优势</w:t>
      </w:r>
      <w:r>
        <w:rPr>
          <w:rFonts w:hint="eastAsia"/>
        </w:rPr>
        <w:br/>
      </w:r>
      <w:r>
        <w:rPr>
          <w:rFonts w:hint="eastAsia"/>
        </w:rPr>
        <w:t>　　　　二、排气机行业劣势</w:t>
      </w:r>
      <w:r>
        <w:rPr>
          <w:rFonts w:hint="eastAsia"/>
        </w:rPr>
        <w:br/>
      </w:r>
      <w:r>
        <w:rPr>
          <w:rFonts w:hint="eastAsia"/>
        </w:rPr>
        <w:t>　　　　三、排气机市场机会</w:t>
      </w:r>
      <w:r>
        <w:rPr>
          <w:rFonts w:hint="eastAsia"/>
        </w:rPr>
        <w:br/>
      </w:r>
      <w:r>
        <w:rPr>
          <w:rFonts w:hint="eastAsia"/>
        </w:rPr>
        <w:t>　　　　四、排气机市场威胁</w:t>
      </w:r>
      <w:r>
        <w:rPr>
          <w:rFonts w:hint="eastAsia"/>
        </w:rPr>
        <w:br/>
      </w:r>
      <w:r>
        <w:rPr>
          <w:rFonts w:hint="eastAsia"/>
        </w:rPr>
        <w:t>　　第二节 排气机行业风险及对策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2025-2031年中国排气机行业前景与发展趋势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2024-2025年排气机行业发展环境分析</w:t>
      </w:r>
      <w:r>
        <w:rPr>
          <w:rFonts w:hint="eastAsia"/>
        </w:rPr>
        <w:br/>
      </w:r>
      <w:r>
        <w:rPr>
          <w:rFonts w:hint="eastAsia"/>
        </w:rPr>
        <w:t>　　　　一、排气机行业主管部门与监管体制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二、排气机行业主要法律法规及政策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三、排气机行业标准与质量监管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(中⋅智⋅林)排气机行业发展建议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排气机行业类别</w:t>
      </w:r>
      <w:r>
        <w:rPr>
          <w:rFonts w:hint="eastAsia"/>
        </w:rPr>
        <w:br/>
      </w:r>
      <w:r>
        <w:rPr>
          <w:rFonts w:hint="eastAsia"/>
        </w:rPr>
        <w:t>　　图表 排气机行业产业链调研</w:t>
      </w:r>
      <w:r>
        <w:rPr>
          <w:rFonts w:hint="eastAsia"/>
        </w:rPr>
        <w:br/>
      </w:r>
      <w:r>
        <w:rPr>
          <w:rFonts w:hint="eastAsia"/>
        </w:rPr>
        <w:t>　　图表 排气机行业现状</w:t>
      </w:r>
      <w:r>
        <w:rPr>
          <w:rFonts w:hint="eastAsia"/>
        </w:rPr>
        <w:br/>
      </w:r>
      <w:r>
        <w:rPr>
          <w:rFonts w:hint="eastAsia"/>
        </w:rPr>
        <w:t>　　图表 排气机行业标准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2025年中国排气机行业产能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2019-2024年中国排气机行业产量统计</w:t>
      </w:r>
      <w:r>
        <w:rPr>
          <w:rFonts w:hint="eastAsia"/>
        </w:rPr>
        <w:br/>
      </w:r>
      <w:r>
        <w:rPr>
          <w:rFonts w:hint="eastAsia"/>
        </w:rPr>
        <w:t>　　图表 排气机行业动态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2019-2024年中国排气机市场需求量</w:t>
      </w:r>
      <w:r>
        <w:rPr>
          <w:rFonts w:hint="eastAsia"/>
        </w:rPr>
        <w:br/>
      </w:r>
      <w:r>
        <w:rPr>
          <w:rFonts w:hint="eastAsia"/>
        </w:rPr>
        <w:t>　　图表 2025年中国排气机行业需求区域调研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2019-2024年中国排气机行情</w:t>
      </w:r>
      <w:r>
        <w:rPr>
          <w:rFonts w:hint="eastAsia"/>
        </w:rPr>
        <w:br/>
      </w:r>
      <w:r>
        <w:rPr>
          <w:rFonts w:hint="eastAsia"/>
        </w:rPr>
        <w:t>　　图表 2019-2024年中国排气机价格走势图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2019-2024年中国排气机出口统计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**地区排气机市场规模</w:t>
      </w:r>
      <w:r>
        <w:rPr>
          <w:rFonts w:hint="eastAsia"/>
        </w:rPr>
        <w:br/>
      </w:r>
      <w:r>
        <w:rPr>
          <w:rFonts w:hint="eastAsia"/>
        </w:rPr>
        <w:t>　　图表 **地区排气机行业市场需求</w:t>
      </w:r>
      <w:r>
        <w:rPr>
          <w:rFonts w:hint="eastAsia"/>
        </w:rPr>
        <w:br/>
      </w:r>
      <w:r>
        <w:rPr>
          <w:rFonts w:hint="eastAsia"/>
        </w:rPr>
        <w:t>　　图表 **地区排气机市场调研</w:t>
      </w:r>
      <w:r>
        <w:rPr>
          <w:rFonts w:hint="eastAsia"/>
        </w:rPr>
        <w:br/>
      </w:r>
      <w:r>
        <w:rPr>
          <w:rFonts w:hint="eastAsia"/>
        </w:rPr>
        <w:t>　　图表 **地区排气机行业市场需求分析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**地区排气机市场规模</w:t>
      </w:r>
      <w:r>
        <w:rPr>
          <w:rFonts w:hint="eastAsia"/>
        </w:rPr>
        <w:br/>
      </w:r>
      <w:r>
        <w:rPr>
          <w:rFonts w:hint="eastAsia"/>
        </w:rPr>
        <w:t>　　图表 **地区排气机行业市场需求</w:t>
      </w:r>
      <w:r>
        <w:rPr>
          <w:rFonts w:hint="eastAsia"/>
        </w:rPr>
        <w:br/>
      </w:r>
      <w:r>
        <w:rPr>
          <w:rFonts w:hint="eastAsia"/>
        </w:rPr>
        <w:t>　　图表 **地区排气机市场调研</w:t>
      </w:r>
      <w:r>
        <w:rPr>
          <w:rFonts w:hint="eastAsia"/>
        </w:rPr>
        <w:br/>
      </w:r>
      <w:r>
        <w:rPr>
          <w:rFonts w:hint="eastAsia"/>
        </w:rPr>
        <w:t>　　图表 **地区排气机行业市场需求分析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排气机行业竞争对手分析</w:t>
      </w:r>
      <w:r>
        <w:rPr>
          <w:rFonts w:hint="eastAsia"/>
        </w:rPr>
        <w:br/>
      </w:r>
      <w:r>
        <w:rPr>
          <w:rFonts w:hint="eastAsia"/>
        </w:rPr>
        <w:t>　　图表 排气机重点企业（一）基本信息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2025-2031年中国排气机行业市场规模预测</w:t>
      </w:r>
      <w:r>
        <w:rPr>
          <w:rFonts w:hint="eastAsia"/>
        </w:rPr>
        <w:br/>
      </w:r>
      <w:r>
        <w:rPr>
          <w:rFonts w:hint="eastAsia"/>
        </w:rPr>
        <w:t>　　图表 排气机行业准入条件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2025年中国排气机市场前景</w:t>
      </w:r>
      <w:r>
        <w:rPr>
          <w:rFonts w:hint="eastAsia"/>
        </w:rPr>
        <w:br/>
      </w:r>
      <w:r>
        <w:rPr>
          <w:rFonts w:hint="eastAsia"/>
        </w:rPr>
        <w:t>　　图表 2025-2031年中国排气机行业信息化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7237298a04a85" w:history="1">
        <w:r>
          <w:rPr>
            <w:rStyle w:val="Hyperlink"/>
          </w:rPr>
          <w:t>中国排气机行业研究分析与前景趋势报告（2025-2031年）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7237298a04a85" w:history="1">
        <w:r>
          <w:rPr>
            <w:rStyle w:val="Hyperlink"/>
          </w:rPr>
          <w:t>https://www.20087.com/8/05/PaiQiJiHangYeQianJingFenXi.html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热点：管道抽风机十大排名、排气机构、自动排气阀、排气机匣、管道风机、排气机油味、管道排烟排风机、排气机构的组成介绍、管道排风机哪个品牌好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00afa7c2843fd" w:history="1">
      <w:r>
        <w:rPr>
          <w:rStyle w:val="Hyperlink"/>
        </w:rPr>
        <w:t>中国排气机行业研究分析与前景趋势报告（2025-2031年）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aiQiJiHangYeQianJingFenXi.html" TargetMode="External" Id="R7ac7237298a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aiQiJiHangYeQianJingFenXi.html" TargetMode="External" Id="R9b800afa7c28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2025-04-21T23:24:03Z</dcterms:created>
  <dcterms:modified xsi:type="dcterms:W3CDTF">2025-04-22T00:24:03Z</dcterms:modified>
  <dc:subject>中国排气机行业研究分析与前景趋势报告（2025-2031年）</dc:subject>
  <dc:title>中国排气机行业研究分析与前景趋势报告（2025-2031年）</dc:title>
  <cp:keywords>中国排气机行业研究分析与前景趋势报告（2025-2031年）</cp:keywords>
  <dc:description>中国排气机行业研究分析与前景趋势报告（2025-2031年）</dc:description>
</cp:coreProperties>
</file>