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57e1bbfd4ad2" w:history="1">
              <w:r>
                <w:rPr>
                  <w:rStyle w:val="Hyperlink"/>
                </w:rPr>
                <w:t>2025-2031年中国IC卡智能洗衣机行业研究与市场前景分析报告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57e1bbfd4ad2" w:history="1">
              <w:r>
                <w:rPr>
                  <w:rStyle w:val="Hyperlink"/>
                </w:rPr>
                <w:t>2025-2031年中国IC卡智能洗衣机行业研究与市场前景分析报告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757e1bbfd4ad2" w:history="1">
                <w:r>
                  <w:rPr>
                    <w:rStyle w:val="Hyperlink"/>
                  </w:rPr>
                  <w:t>https://www.20087.com/8/15/ICKaZhiNengXiYiJiHangYeFaZhanQianJing.html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洗衣机是结合了物联网技术的自助洗衣设备，通过IC卡支付、预约、监控和远程管理等功能，为用户提供便捷、高效的洗衣体验。随着城市化进程加快和共享经济的兴起，这类洗衣机在学生宿舍、公寓楼和公共场所的部署数量迅速增长。现代IC卡智能洗衣机还集成了节水节能技术，降低了运营成本，减少了环境影响。</w:t>
      </w:r>
      <w:r>
        <w:rPr>
          <w:rFonts w:hint="eastAsia"/>
        </w:rPr>
        <w:br/>
      </w:r>
      <w:r>
        <w:rPr>
          <w:rFonts w:hint="eastAsia"/>
        </w:rPr>
        <w:t>　　IC卡智能洗衣机的未来将更加注重用户体验和智能化服务。用户体验方面，将通过优化用户界面和增强移动应用功能，提供更加个性化的洗衣选项和便利的支付方式。智能化服务方面，利用大数据和AI技术，洗衣机将能够自我诊断故障、预测维护需求和优化洗涤程序，提高设备的可靠性和效率。此外，随着消费者对卫生和消毒的关注增加，洗衣机将配备更先进的杀菌技术，确保衣物的清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757e1bbfd4ad2" w:history="1">
        <w:r>
          <w:rPr>
            <w:rStyle w:val="Hyperlink"/>
          </w:rPr>
          <w:t>2025-2031年中国IC卡智能洗衣机行业研究与市场前景分析报告</w:t>
        </w:r>
      </w:hyperlink>
      <w:r>
        <w:rPr>
          <w:rFonts w:hint="eastAsia"/>
        </w:rPr>
        <w:t>》依托详实的数据支撑，全面剖析了IC卡智能洗衣机行业的市场规模、需求动态与价格走势。IC卡智能洗衣机报告深入挖掘产业链上下游关联，评估当前市场现状，并对未来IC卡智能洗衣机市场前景作出科学预测。通过对IC卡智能洗衣机细分市场的划分和重点企业的剖析，揭示了行业竞争格局、品牌影响力和市场集中度。此外，IC卡智能洗衣机报告还为投资者提供了关于IC卡智能洗衣机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IC卡智能洗衣机行业发展概述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一、IC卡智能洗衣机行业定义及分类</w:t>
      </w:r>
      <w:r>
        <w:rPr>
          <w:rFonts w:hint="eastAsia"/>
        </w:rPr>
        <w:br/>
      </w:r>
      <w:r>
        <w:rPr>
          <w:rFonts w:hint="eastAsia"/>
        </w:rPr>
        <w:t>　　　　二、IC卡智能洗衣机行业经济特性</w:t>
      </w:r>
      <w:r>
        <w:rPr>
          <w:rFonts w:hint="eastAsia"/>
        </w:rPr>
        <w:br/>
      </w:r>
      <w:r>
        <w:rPr>
          <w:rFonts w:hint="eastAsia"/>
        </w:rPr>
        <w:t>　　　　三、IC卡智能洗衣机行业产业链简介</w:t>
      </w:r>
      <w:r>
        <w:rPr>
          <w:rFonts w:hint="eastAsia"/>
        </w:rPr>
        <w:br/>
      </w:r>
      <w:r>
        <w:rPr>
          <w:rFonts w:hint="eastAsia"/>
        </w:rPr>
        <w:t>　　第二节 IC卡智能洗衣机行业发展成熟度</w:t>
      </w:r>
      <w:r>
        <w:rPr>
          <w:rFonts w:hint="eastAsia"/>
        </w:rPr>
        <w:br/>
      </w:r>
      <w:r>
        <w:rPr>
          <w:rFonts w:hint="eastAsia"/>
        </w:rPr>
        <w:t>　　　　一、IC卡智能洗衣机行业发展周期分析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IC卡智能洗衣机行业相关产业动态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2024-2025年IC卡智能洗衣机行业发展环境分析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IC卡智能洗衣机行业环境分析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IC卡智能洗衣机行业相关政策、法规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IC卡智能洗衣机行业技术发展现状及趋势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当前我国IC卡智能洗衣机技术发展现状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中外IC卡智能洗衣机技术差距及产生差距的主要原因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提高我国IC卡智能洗衣机技术的对策</w:t>
      </w:r>
      <w:r>
        <w:rPr>
          <w:rFonts w:hint="eastAsia"/>
        </w:rPr>
        <w:br/>
      </w:r>
      <w:r>
        <w:rPr>
          <w:rFonts w:hint="eastAsia"/>
        </w:rPr>
        <w:t>　　第四节 我国IC卡智能洗衣机产品研发、设计发展趋势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中国IC卡智能洗衣机市场发展调研</w:t>
      </w:r>
      <w:r>
        <w:rPr>
          <w:rFonts w:hint="eastAsia"/>
        </w:rPr>
        <w:br/>
      </w:r>
      <w:r>
        <w:rPr>
          <w:rFonts w:hint="eastAsia"/>
        </w:rPr>
        <w:t>　　第一节 IC卡智能洗衣机市场现状分析及预测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一、2020-2025年中国IC卡智能洗衣机市场规模分析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二、2025-2031年中国IC卡智能洗衣机市场规模预测</w:t>
      </w:r>
      <w:r>
        <w:rPr>
          <w:rFonts w:hint="eastAsia"/>
        </w:rPr>
        <w:br/>
      </w:r>
      <w:r>
        <w:rPr>
          <w:rFonts w:hint="eastAsia"/>
        </w:rPr>
        <w:t>　　第二节 IC卡智能洗衣机行业产能分析及预测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一、2020-2025年中国IC卡智能洗衣机行业产能分析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二、2025-2031年中国IC卡智能洗衣机行业产能预测</w:t>
      </w:r>
      <w:r>
        <w:rPr>
          <w:rFonts w:hint="eastAsia"/>
        </w:rPr>
        <w:br/>
      </w:r>
      <w:r>
        <w:rPr>
          <w:rFonts w:hint="eastAsia"/>
        </w:rPr>
        <w:t>　　第三节 IC卡智能洗衣机行业产量分析及预测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一、2020-2025年中国IC卡智能洗衣机行业产量分析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二、2025-2031年中国IC卡智能洗衣机行业产量预测</w:t>
      </w:r>
      <w:r>
        <w:rPr>
          <w:rFonts w:hint="eastAsia"/>
        </w:rPr>
        <w:br/>
      </w:r>
      <w:r>
        <w:rPr>
          <w:rFonts w:hint="eastAsia"/>
        </w:rPr>
        <w:t>　　第四节 IC卡智能洗衣机市场需求分析及预测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一、2020-2025年中国IC卡智能洗衣机市场需求分析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二、2025-2031年中国IC卡智能洗衣机市场需求预测</w:t>
      </w:r>
      <w:r>
        <w:rPr>
          <w:rFonts w:hint="eastAsia"/>
        </w:rPr>
        <w:br/>
      </w:r>
      <w:r>
        <w:rPr>
          <w:rFonts w:hint="eastAsia"/>
        </w:rPr>
        <w:t>　　第五节 IC卡智能洗衣机进出口数据分析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一、2020-2025年中国IC卡智能洗衣机进出口数据分析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二、2025-2031年国内IC卡智能洗衣机进出口情况预测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2020-2025年中国IC卡智能洗衣机行业总体发展状况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中国IC卡智能洗衣机行业规模情况分析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一、IC卡智能洗衣机行业单位规模情况分析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二、IC卡智能洗衣机行业人员规模状况分析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三、IC卡智能洗衣机行业资产规模状况分析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四、IC卡智能洗衣机行业市场规模状况分析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五、IC卡智能洗衣机行业敏感性分析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中国IC卡智能洗衣机行业财务能力分析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一、IC卡智能洗衣机行业盈利能力分析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二、IC卡智能洗衣机行业偿债能力分析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三、IC卡智能洗衣机行业营运能力分析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四、IC卡智能洗衣机行业发展能力分析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中国IC卡智能洗衣机行业重点区域发展分析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一、中国IC卡智能洗衣机行业重点区域市场结构变化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二、重点地区（一）IC卡智能洗衣机行业发展分析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三、重点地区（二）IC卡智能洗衣机行业发展分析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四、重点地区（三）IC卡智能洗衣机行业发展分析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五、重点地区（四）IC卡智能洗衣机行业发展分析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六、重点地区（五）IC卡智能洗衣机行业发展分析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IC卡智能洗衣机行业产品价格分析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三、主要IC卡智能洗衣机品牌产品价位分析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五、价格在IC卡智能洗衣机行业竞争中的重要性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2025年中国IC卡智能洗衣机行业上下游行业发展分析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IC卡智能洗衣机上游行业分析</w:t>
      </w:r>
      <w:r>
        <w:rPr>
          <w:rFonts w:hint="eastAsia"/>
        </w:rPr>
        <w:br/>
      </w:r>
      <w:r>
        <w:rPr>
          <w:rFonts w:hint="eastAsia"/>
        </w:rPr>
        <w:t>　　　　一、IC卡智能洗衣机产品成本构成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四、上游供给对IC卡智能洗衣机行业的影响</w:t>
      </w:r>
      <w:r>
        <w:rPr>
          <w:rFonts w:hint="eastAsia"/>
        </w:rPr>
        <w:br/>
      </w:r>
      <w:r>
        <w:rPr>
          <w:rFonts w:hint="eastAsia"/>
        </w:rPr>
        <w:t>　　第二节 IC卡智能洗衣机下游行业分析</w:t>
      </w:r>
      <w:r>
        <w:rPr>
          <w:rFonts w:hint="eastAsia"/>
        </w:rPr>
        <w:br/>
      </w:r>
      <w:r>
        <w:rPr>
          <w:rFonts w:hint="eastAsia"/>
        </w:rPr>
        <w:t>　　　　一、IC卡智能洗衣机下游行业分布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四、下游需求对IC卡智能洗衣机行业的影响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IC卡智能洗衣机行业重点企业发展调研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IC卡智能洗衣机重点企业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2025年中国IC卡智能洗衣机产业市场竞争格局分析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2025年中国IC卡智能洗衣机产业竞争现状分析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一、IC卡智能洗衣机竞争力分析</w:t>
      </w:r>
      <w:r>
        <w:rPr>
          <w:rFonts w:hint="eastAsia"/>
        </w:rPr>
        <w:br/>
      </w:r>
      <w:r>
        <w:rPr>
          <w:rFonts w:hint="eastAsia"/>
        </w:rPr>
        <w:t>　　　　二、IC卡智能洗衣机技术竞争分析</w:t>
      </w:r>
      <w:r>
        <w:rPr>
          <w:rFonts w:hint="eastAsia"/>
        </w:rPr>
        <w:br/>
      </w:r>
      <w:r>
        <w:rPr>
          <w:rFonts w:hint="eastAsia"/>
        </w:rPr>
        <w:t>　　　　三、IC卡智能洗衣机价格竞争分析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2025年中国IC卡智能洗衣机产业集中度分析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一、IC卡智能洗衣机市场集中度分析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二、IC卡智能洗衣机企业集中度分析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2025-2031年提高IC卡智能洗衣机企业竞争力的策略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2025年影响IC卡智能洗衣机行业发展的主要因素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一、影响IC卡智能洗衣机行业运行的有利因素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二、影响IC卡智能洗衣机行业运行的稳定因素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三、影响IC卡智能洗衣机行业运行的不利因素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四、我国IC卡智能洗衣机行业发展面临的挑战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五、我国IC卡智能洗衣机行业发展面临的机遇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对IC卡智能洗衣机行业投资风险预警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一、2025-2031年IC卡智能洗衣机行业市场风险及控制策略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二、2025-2031年IC卡智能洗衣机行业政策风险及控制策略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三、2025-2031年IC卡智能洗衣机行业经营风险及控制策略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四、2025-2031年IC卡智能洗衣机同业竞争风险及控制策略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五、2025-2031年IC卡智能洗衣机行业其他风险及控制策略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IC卡智能洗衣机行业发展趋势与投资规划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2025-2031年IC卡智能洗衣机市场发展潜力分析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2025-2031年IC卡智能洗衣机行业发展趋势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2025-2031年IC卡智能洗衣机行业投资前景研究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[⋅中⋅智⋅林⋅]对我国IC卡智能洗衣机品牌的战略思考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二、IC卡智能洗衣机实施品牌战略的意义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三、IC卡智能洗衣机企业品牌的现状分析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四、我国IC卡智能洗衣机企业的品牌战略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五、IC卡智能洗衣机品牌战略管理的策略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**地区IC卡智能洗衣机市场规模及增长情况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**地区IC卡智能洗衣机行业市场需求情况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2020-2025年中国IC卡智能洗衣机行业产品市场价格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IC卡智能洗衣机重点企业经营情况分析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IC卡智能洗衣机重点企业经营情况分析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2025-2031年中国IC卡智能洗衣机行业利润预测</w:t>
      </w:r>
      <w:r>
        <w:rPr>
          <w:rFonts w:hint="eastAsia"/>
        </w:rPr>
        <w:br/>
      </w:r>
      <w:r>
        <w:rPr>
          <w:rFonts w:hint="eastAsia"/>
        </w:rPr>
        <w:t>　　图表 2025年IC卡智能洗衣机行业壁垒</w:t>
      </w:r>
      <w:r>
        <w:rPr>
          <w:rFonts w:hint="eastAsia"/>
        </w:rPr>
        <w:br/>
      </w:r>
      <w:r>
        <w:rPr>
          <w:rFonts w:hint="eastAsia"/>
        </w:rPr>
        <w:t>　　图表 2025年IC卡智能洗衣机市场前景分析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2025-2031年中国IC卡智能洗衣机市场需求预测</w:t>
      </w:r>
      <w:r>
        <w:rPr>
          <w:rFonts w:hint="eastAsia"/>
        </w:rPr>
        <w:br/>
      </w:r>
      <w:r>
        <w:rPr>
          <w:rFonts w:hint="eastAsia"/>
        </w:rPr>
        <w:t>　　图表 2025年IC卡智能洗衣机发展趋势预测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57e1bbfd4ad2" w:history="1">
        <w:r>
          <w:rPr>
            <w:rStyle w:val="Hyperlink"/>
          </w:rPr>
          <w:t>2025-2031年中国IC卡智能洗衣机行业研究与市场前景分析报告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757e1bbfd4ad2" w:history="1">
        <w:r>
          <w:rPr>
            <w:rStyle w:val="Hyperlink"/>
          </w:rPr>
          <w:t>https://www.20087.com/8/15/ICKaZhiNengXiYiJiHangYeFaZhanQianJing.html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e5bf54ff4dd5" w:history="1">
      <w:r>
        <w:rPr>
          <w:rStyle w:val="Hyperlink"/>
        </w:rPr>
        <w:t>2025-2031年中国IC卡智能洗衣机行业研究与市场前景分析报告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ICKaZhiNengXiYiJiHangYeFaZhanQianJing.html" TargetMode="External" Id="R79a757e1bbf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ICKaZhiNengXiYiJiHangYeFaZhanQianJing.html" TargetMode="External" Id="Reda2e5bf54ff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2024-10-28T01:58:00Z</dcterms:created>
  <dcterms:modified xsi:type="dcterms:W3CDTF">2024-10-28T02:58:00Z</dcterms:modified>
  <dc:subject>2025-2031年中国IC卡智能洗衣机行业研究与市场前景分析报告</dc:subject>
  <dc:title>2025-2031年中国IC卡智能洗衣机行业研究与市场前景分析报告</dc:title>
  <cp:keywords>2025-2031年中国IC卡智能洗衣机行业研究与市场前景分析报告</cp:keywords>
  <dc:description>2025-2031年中国IC卡智能洗衣机行业研究与市场前景分析报告</dc:description>
</cp:coreProperties>
</file>