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7e58bd2cb46c9" w:history="1">
              <w:r>
                <w:rPr>
                  <w:rStyle w:val="Hyperlink"/>
                </w:rPr>
                <w:t>2024-2030年中国低音炮音箱市场调查研究及发展前景趋势分析报告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7e58bd2cb46c9" w:history="1">
              <w:r>
                <w:rPr>
                  <w:rStyle w:val="Hyperlink"/>
                </w:rPr>
                <w:t>2024-2030年中国低音炮音箱市场调查研究及发展前景趋势分析报告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7e58bd2cb46c9" w:history="1">
                <w:r>
                  <w:rPr>
                    <w:rStyle w:val="Hyperlink"/>
                  </w:rPr>
                  <w:t>https://www.20087.com/8/05/DiYinPaoYinXiangWeiLaiFaZhanQuSh.html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音箱作为音响系统中的重要组成部分，负责重现低频声音，为音乐和电影提供沉浸式听觉体验。随着家庭娱乐系统和便携式音频设备的普及，低音炮音箱市场需求稳定增长。技术方面，数字信号处理（DSP）、无线连接和主动噪声控制等技术的应用，提高了音质和使用便利性。</w:t>
      </w:r>
      <w:r>
        <w:rPr>
          <w:rFonts w:hint="eastAsia"/>
        </w:rPr>
        <w:br/>
      </w:r>
      <w:r>
        <w:rPr>
          <w:rFonts w:hint="eastAsia"/>
        </w:rPr>
        <w:t>　　未来，低音炮音箱将更加注重智能化和个性化。智能音箱的集成，如语音助手和多房间音频系统，将提供更丰富的用户体验。同时，随着消费者对音质和设计的更高追求，定制化和高端音响市场将得到扩展。此外，环保材料和可回收设计将成为产品差异化的重要因素，符合可持续消费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b7e58bd2cb46c9" w:history="1">
        <w:r>
          <w:rPr>
            <w:rStyle w:val="Hyperlink"/>
          </w:rPr>
          <w:t>2024-2030年中国低音炮音箱市场调查研究及发展前景趋势分析报告</w:t>
        </w:r>
      </w:hyperlink>
      <w:r>
        <w:rPr>
          <w:rFonts w:hint="eastAsia"/>
        </w:rPr>
        <w:t>基于科学的市场调研和数据分析，全面剖析了低音炮音箱行业现状、市场需求及市场规模。低音炮音箱报告探讨了低音炮音箱产业链结构，细分市场的特点，并分析了低音炮音箱市场前景及发展趋势。通过科学预测，揭示了低音炮音箱行业未来的增长潜力。同时，低音炮音箱报告还对重点企业进行了研究，评估了各大品牌在市场竞争中的地位，以及行业集中度的变化。低音炮音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中国低音炮音箱行业发展概述</w:t>
      </w:r>
      <w:r>
        <w:rPr>
          <w:rFonts w:hint="eastAsia"/>
        </w:rPr>
        <w:br/>
      </w:r>
      <w:r>
        <w:rPr>
          <w:rFonts w:hint="eastAsia"/>
        </w:rPr>
        <w:t>　　第一节 低音炮音箱行业发展情况</w:t>
      </w:r>
      <w:r>
        <w:rPr>
          <w:rFonts w:hint="eastAsia"/>
        </w:rPr>
        <w:br/>
      </w:r>
      <w:r>
        <w:rPr>
          <w:rFonts w:hint="eastAsia"/>
        </w:rPr>
        <w:t>　　　　一、低音炮音箱的定义</w:t>
      </w:r>
      <w:r>
        <w:rPr>
          <w:rFonts w:hint="eastAsia"/>
        </w:rPr>
        <w:br/>
      </w:r>
      <w:r>
        <w:rPr>
          <w:rFonts w:hint="eastAsia"/>
        </w:rPr>
        <w:t>　　　　二、低音炮音箱的分类</w:t>
      </w:r>
      <w:r>
        <w:rPr>
          <w:rFonts w:hint="eastAsia"/>
        </w:rPr>
        <w:br/>
      </w:r>
      <w:r>
        <w:rPr>
          <w:rFonts w:hint="eastAsia"/>
        </w:rPr>
        <w:t>　　　　三、低音炮音箱的特点</w:t>
      </w:r>
      <w:r>
        <w:rPr>
          <w:rFonts w:hint="eastAsia"/>
        </w:rPr>
        <w:br/>
      </w:r>
      <w:r>
        <w:rPr>
          <w:rFonts w:hint="eastAsia"/>
        </w:rPr>
        <w:t>　　　　四、低音炮音箱的主要用途</w:t>
      </w:r>
      <w:r>
        <w:rPr>
          <w:rFonts w:hint="eastAsia"/>
        </w:rPr>
        <w:br/>
      </w:r>
      <w:r>
        <w:rPr>
          <w:rFonts w:hint="eastAsia"/>
        </w:rPr>
        <w:t>　　第二节 中国低音炮音箱行业管理政策分析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二、环境标准</w:t>
      </w:r>
      <w:r>
        <w:rPr>
          <w:rFonts w:hint="eastAsia"/>
        </w:rPr>
        <w:br/>
      </w:r>
      <w:r>
        <w:rPr>
          <w:rFonts w:hint="eastAsia"/>
        </w:rPr>
        <w:t>　　第三节 低音炮音箱发展历程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国内低音炮音箱行业相关政策分析</w:t>
      </w:r>
      <w:r>
        <w:rPr>
          <w:rFonts w:hint="eastAsia"/>
        </w:rPr>
        <w:br/>
      </w:r>
      <w:r>
        <w:rPr>
          <w:rFonts w:hint="eastAsia"/>
        </w:rPr>
        <w:t>　　第一节 国内社会经济环境分析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三、居民支出水平</w:t>
      </w:r>
      <w:r>
        <w:rPr>
          <w:rFonts w:hint="eastAsia"/>
        </w:rPr>
        <w:br/>
      </w:r>
      <w:r>
        <w:rPr>
          <w:rFonts w:hint="eastAsia"/>
        </w:rPr>
        <w:t>　　第二节 低音炮音箱行业相关政策</w:t>
      </w:r>
      <w:r>
        <w:rPr>
          <w:rFonts w:hint="eastAsia"/>
        </w:rPr>
        <w:br/>
      </w:r>
      <w:r>
        <w:rPr>
          <w:rFonts w:hint="eastAsia"/>
        </w:rPr>
        <w:t>　　　　一、“十三五”相关规划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三、行业产品相关标准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低音炮音箱行业现状</w:t>
      </w:r>
      <w:r>
        <w:rPr>
          <w:rFonts w:hint="eastAsia"/>
        </w:rPr>
        <w:br/>
      </w:r>
      <w:r>
        <w:rPr>
          <w:rFonts w:hint="eastAsia"/>
        </w:rPr>
        <w:t>　　第一节 低音炮音箱产能概况</w:t>
      </w:r>
      <w:r>
        <w:rPr>
          <w:rFonts w:hint="eastAsia"/>
        </w:rPr>
        <w:br/>
      </w:r>
      <w:r>
        <w:rPr>
          <w:rFonts w:hint="eastAsia"/>
        </w:rPr>
        <w:t>　　　　一、2018-2023年行业产能分析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二、2024-2030年行业产能预测</w:t>
      </w:r>
      <w:r>
        <w:rPr>
          <w:rFonts w:hint="eastAsia"/>
        </w:rPr>
        <w:br/>
      </w:r>
      <w:r>
        <w:rPr>
          <w:rFonts w:hint="eastAsia"/>
        </w:rPr>
        <w:t>　　第二节 低音炮音箱市场容量概况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低音炮音箱行业周期</w:t>
      </w:r>
      <w:r>
        <w:rPr>
          <w:rFonts w:hint="eastAsia"/>
        </w:rPr>
        <w:br/>
      </w:r>
      <w:r>
        <w:rPr>
          <w:rFonts w:hint="eastAsia"/>
        </w:rPr>
        <w:t>　　第四节 低音炮音箱行业消费情况分析</w:t>
      </w:r>
      <w:r>
        <w:rPr>
          <w:rFonts w:hint="eastAsia"/>
        </w:rPr>
        <w:br/>
      </w:r>
      <w:r>
        <w:rPr>
          <w:rFonts w:hint="eastAsia"/>
        </w:rPr>
        <w:t>　　　　一、产品的消费群体构成</w:t>
      </w:r>
      <w:r>
        <w:rPr>
          <w:rFonts w:hint="eastAsia"/>
        </w:rPr>
        <w:br/>
      </w:r>
      <w:r>
        <w:rPr>
          <w:rFonts w:hint="eastAsia"/>
        </w:rPr>
        <w:t>　　　　二、消费者对产品的忠诚度分析</w:t>
      </w:r>
      <w:r>
        <w:rPr>
          <w:rFonts w:hint="eastAsia"/>
        </w:rPr>
        <w:br/>
      </w:r>
      <w:r>
        <w:rPr>
          <w:rFonts w:hint="eastAsia"/>
        </w:rPr>
        <w:t>　　　　三、消费者购买动机分析</w:t>
      </w:r>
      <w:r>
        <w:rPr>
          <w:rFonts w:hint="eastAsia"/>
        </w:rPr>
        <w:br/>
      </w:r>
      <w:r>
        <w:rPr>
          <w:rFonts w:hint="eastAsia"/>
        </w:rPr>
        <w:t>　　　　四、产品价格对消费者的影响</w:t>
      </w:r>
      <w:r>
        <w:rPr>
          <w:rFonts w:hint="eastAsia"/>
        </w:rPr>
        <w:br/>
      </w:r>
      <w:r>
        <w:rPr>
          <w:rFonts w:hint="eastAsia"/>
        </w:rPr>
        <w:t>　　第五节 低音炮音箱行业技术分析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一、行业技术的应用现状</w:t>
      </w:r>
      <w:r>
        <w:rPr>
          <w:rFonts w:hint="eastAsia"/>
        </w:rPr>
        <w:br/>
      </w:r>
      <w:r>
        <w:rPr>
          <w:rFonts w:hint="eastAsia"/>
        </w:rPr>
        <w:t>　　　　二、行业新技术的开发与应用状况</w:t>
      </w:r>
      <w:r>
        <w:rPr>
          <w:rFonts w:hint="eastAsia"/>
        </w:rPr>
        <w:br/>
      </w:r>
      <w:r>
        <w:rPr>
          <w:rFonts w:hint="eastAsia"/>
        </w:rPr>
        <w:t>　　　　三、行业新技术开发的成本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低音炮音箱行业产业链</w:t>
      </w:r>
      <w:r>
        <w:rPr>
          <w:rFonts w:hint="eastAsia"/>
        </w:rPr>
        <w:br/>
      </w:r>
      <w:r>
        <w:rPr>
          <w:rFonts w:hint="eastAsia"/>
        </w:rPr>
        <w:t>　　第一节 产业价值链</w:t>
      </w:r>
      <w:r>
        <w:rPr>
          <w:rFonts w:hint="eastAsia"/>
        </w:rPr>
        <w:br/>
      </w:r>
      <w:r>
        <w:rPr>
          <w:rFonts w:hint="eastAsia"/>
        </w:rPr>
        <w:t>　　　　一、行业价值链的定义</w:t>
      </w:r>
      <w:r>
        <w:rPr>
          <w:rFonts w:hint="eastAsia"/>
        </w:rPr>
        <w:br/>
      </w:r>
      <w:r>
        <w:rPr>
          <w:rFonts w:hint="eastAsia"/>
        </w:rPr>
        <w:t>　　　　二、行业价值链的构成</w:t>
      </w:r>
      <w:r>
        <w:rPr>
          <w:rFonts w:hint="eastAsia"/>
        </w:rPr>
        <w:br/>
      </w:r>
      <w:r>
        <w:rPr>
          <w:rFonts w:hint="eastAsia"/>
        </w:rPr>
        <w:t>　　　　三、行业价值链的影响因素</w:t>
      </w:r>
      <w:r>
        <w:rPr>
          <w:rFonts w:hint="eastAsia"/>
        </w:rPr>
        <w:br/>
      </w:r>
      <w:r>
        <w:rPr>
          <w:rFonts w:hint="eastAsia"/>
        </w:rPr>
        <w:t>　　第二节 行业上游分析</w:t>
      </w:r>
      <w:r>
        <w:rPr>
          <w:rFonts w:hint="eastAsia"/>
        </w:rPr>
        <w:br/>
      </w:r>
      <w:r>
        <w:rPr>
          <w:rFonts w:hint="eastAsia"/>
        </w:rPr>
        <w:t>　　　　一、低音炮音箱行业上游发展现状</w:t>
      </w:r>
      <w:r>
        <w:rPr>
          <w:rFonts w:hint="eastAsia"/>
        </w:rPr>
        <w:br/>
      </w:r>
      <w:r>
        <w:rPr>
          <w:rFonts w:hint="eastAsia"/>
        </w:rPr>
        <w:t>　　　　二、低音炮音箱行业上游存在的问题</w:t>
      </w:r>
      <w:r>
        <w:rPr>
          <w:rFonts w:hint="eastAsia"/>
        </w:rPr>
        <w:br/>
      </w:r>
      <w:r>
        <w:rPr>
          <w:rFonts w:hint="eastAsia"/>
        </w:rPr>
        <w:t>　　　　三、2024-2030年行业上游发展趋势预测</w:t>
      </w:r>
      <w:r>
        <w:rPr>
          <w:rFonts w:hint="eastAsia"/>
        </w:rPr>
        <w:br/>
      </w:r>
      <w:r>
        <w:rPr>
          <w:rFonts w:hint="eastAsia"/>
        </w:rPr>
        <w:t>　　　　四、行业上游发展变动对低音炮音箱行业的影响</w:t>
      </w:r>
      <w:r>
        <w:rPr>
          <w:rFonts w:hint="eastAsia"/>
        </w:rPr>
        <w:br/>
      </w:r>
      <w:r>
        <w:rPr>
          <w:rFonts w:hint="eastAsia"/>
        </w:rPr>
        <w:t>　　第三节 行业下游分析</w:t>
      </w:r>
      <w:r>
        <w:rPr>
          <w:rFonts w:hint="eastAsia"/>
        </w:rPr>
        <w:br/>
      </w:r>
      <w:r>
        <w:rPr>
          <w:rFonts w:hint="eastAsia"/>
        </w:rPr>
        <w:t>　　　　一、低音炮音箱行业下游发展现状</w:t>
      </w:r>
      <w:r>
        <w:rPr>
          <w:rFonts w:hint="eastAsia"/>
        </w:rPr>
        <w:br/>
      </w:r>
      <w:r>
        <w:rPr>
          <w:rFonts w:hint="eastAsia"/>
        </w:rPr>
        <w:t>　　　　二、低音炮音箱行业下游存在的问题</w:t>
      </w:r>
      <w:r>
        <w:rPr>
          <w:rFonts w:hint="eastAsia"/>
        </w:rPr>
        <w:br/>
      </w:r>
      <w:r>
        <w:rPr>
          <w:rFonts w:hint="eastAsia"/>
        </w:rPr>
        <w:t>　　　　三、2024-2030年行业下游发展趋势预测</w:t>
      </w:r>
      <w:r>
        <w:rPr>
          <w:rFonts w:hint="eastAsia"/>
        </w:rPr>
        <w:br/>
      </w:r>
      <w:r>
        <w:rPr>
          <w:rFonts w:hint="eastAsia"/>
        </w:rPr>
        <w:t>　　　　四、行业下游发展变动对低音炮音箱行业的影响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低音炮音箱行业市场格局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　　一、2018-2023年行业市场总量</w:t>
      </w:r>
      <w:r>
        <w:rPr>
          <w:rFonts w:hint="eastAsia"/>
        </w:rPr>
        <w:br/>
      </w:r>
      <w:r>
        <w:rPr>
          <w:rFonts w:hint="eastAsia"/>
        </w:rPr>
        <w:t>　　　　二、低音炮音箱细分产品生产</w:t>
      </w:r>
      <w:r>
        <w:rPr>
          <w:rFonts w:hint="eastAsia"/>
        </w:rPr>
        <w:br/>
      </w:r>
      <w:r>
        <w:rPr>
          <w:rFonts w:hint="eastAsia"/>
        </w:rPr>
        <w:t>　　　　三、嵌入式操作各系统细分产品生产比例</w:t>
      </w:r>
      <w:r>
        <w:rPr>
          <w:rFonts w:hint="eastAsia"/>
        </w:rPr>
        <w:br/>
      </w:r>
      <w:r>
        <w:rPr>
          <w:rFonts w:hint="eastAsia"/>
        </w:rPr>
        <w:t>　　　　四、可能出现的替代产品</w:t>
      </w:r>
      <w:r>
        <w:rPr>
          <w:rFonts w:hint="eastAsia"/>
        </w:rPr>
        <w:br/>
      </w:r>
      <w:r>
        <w:rPr>
          <w:rFonts w:hint="eastAsia"/>
        </w:rPr>
        <w:t>　　第二节 市场竞争格局现状</w:t>
      </w:r>
      <w:r>
        <w:rPr>
          <w:rFonts w:hint="eastAsia"/>
        </w:rPr>
        <w:br/>
      </w:r>
      <w:r>
        <w:rPr>
          <w:rFonts w:hint="eastAsia"/>
        </w:rPr>
        <w:t>　　　　一、竞争激烈程度</w:t>
      </w:r>
      <w:r>
        <w:rPr>
          <w:rFonts w:hint="eastAsia"/>
        </w:rPr>
        <w:br/>
      </w:r>
      <w:r>
        <w:rPr>
          <w:rFonts w:hint="eastAsia"/>
        </w:rPr>
        <w:t>　　　　二、细分产品竞争</w:t>
      </w:r>
      <w:r>
        <w:rPr>
          <w:rFonts w:hint="eastAsia"/>
        </w:rPr>
        <w:br/>
      </w:r>
      <w:r>
        <w:rPr>
          <w:rFonts w:hint="eastAsia"/>
        </w:rPr>
        <w:t>　　　　三、区域市场竞争</w:t>
      </w:r>
      <w:r>
        <w:rPr>
          <w:rFonts w:hint="eastAsia"/>
        </w:rPr>
        <w:br/>
      </w:r>
      <w:r>
        <w:rPr>
          <w:rFonts w:hint="eastAsia"/>
        </w:rPr>
        <w:t>　　　　　　1、华北地区</w:t>
      </w:r>
      <w:r>
        <w:rPr>
          <w:rFonts w:hint="eastAsia"/>
        </w:rPr>
        <w:br/>
      </w:r>
      <w:r>
        <w:rPr>
          <w:rFonts w:hint="eastAsia"/>
        </w:rPr>
        <w:t>　　　　　　2、东北地区</w:t>
      </w:r>
      <w:r>
        <w:rPr>
          <w:rFonts w:hint="eastAsia"/>
        </w:rPr>
        <w:br/>
      </w:r>
      <w:r>
        <w:rPr>
          <w:rFonts w:hint="eastAsia"/>
        </w:rPr>
        <w:t>　　　　　　3、华东地区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5、华南地区</w:t>
      </w:r>
      <w:r>
        <w:rPr>
          <w:rFonts w:hint="eastAsia"/>
        </w:rPr>
        <w:br/>
      </w:r>
      <w:r>
        <w:rPr>
          <w:rFonts w:hint="eastAsia"/>
        </w:rPr>
        <w:t>　　　　　　6、西南地区</w:t>
      </w:r>
      <w:r>
        <w:rPr>
          <w:rFonts w:hint="eastAsia"/>
        </w:rPr>
        <w:br/>
      </w:r>
      <w:r>
        <w:rPr>
          <w:rFonts w:hint="eastAsia"/>
        </w:rPr>
        <w:t>　　　　　　7、西北地区</w:t>
      </w:r>
      <w:r>
        <w:rPr>
          <w:rFonts w:hint="eastAsia"/>
        </w:rPr>
        <w:br/>
      </w:r>
      <w:r>
        <w:rPr>
          <w:rFonts w:hint="eastAsia"/>
        </w:rPr>
        <w:t>　　第三节 竞争策略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三、营销渠道竞争</w:t>
      </w:r>
      <w:r>
        <w:rPr>
          <w:rFonts w:hint="eastAsia"/>
        </w:rPr>
        <w:br/>
      </w:r>
      <w:r>
        <w:rPr>
          <w:rFonts w:hint="eastAsia"/>
        </w:rPr>
        <w:t>　　　　四、技术竞争</w:t>
      </w:r>
      <w:r>
        <w:rPr>
          <w:rFonts w:hint="eastAsia"/>
        </w:rPr>
        <w:br/>
      </w:r>
      <w:r>
        <w:rPr>
          <w:rFonts w:hint="eastAsia"/>
        </w:rPr>
        <w:t>　　第四节 市场竞争趋势</w:t>
      </w:r>
      <w:r>
        <w:rPr>
          <w:rFonts w:hint="eastAsia"/>
        </w:rPr>
        <w:br/>
      </w:r>
      <w:r>
        <w:rPr>
          <w:rFonts w:hint="eastAsia"/>
        </w:rPr>
        <w:t>　　　　一、竞争激烈程度加大</w:t>
      </w:r>
      <w:r>
        <w:rPr>
          <w:rFonts w:hint="eastAsia"/>
        </w:rPr>
        <w:br/>
      </w:r>
      <w:r>
        <w:rPr>
          <w:rFonts w:hint="eastAsia"/>
        </w:rPr>
        <w:t>　　　　二、竞争策略多元化</w:t>
      </w:r>
      <w:r>
        <w:rPr>
          <w:rFonts w:hint="eastAsia"/>
        </w:rPr>
        <w:br/>
      </w:r>
      <w:r>
        <w:rPr>
          <w:rFonts w:hint="eastAsia"/>
        </w:rPr>
        <w:t>　　　　三、价格战仍将持续</w:t>
      </w:r>
      <w:r>
        <w:rPr>
          <w:rFonts w:hint="eastAsia"/>
        </w:rPr>
        <w:br/>
      </w:r>
      <w:r>
        <w:rPr>
          <w:rFonts w:hint="eastAsia"/>
        </w:rPr>
        <w:t>　　　　四、品牌竞争效应加强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低音炮音箱行业重点企业分析</w:t>
      </w:r>
      <w:r>
        <w:rPr>
          <w:rFonts w:hint="eastAsia"/>
        </w:rPr>
        <w:br/>
      </w:r>
      <w:r>
        <w:rPr>
          <w:rFonts w:hint="eastAsia"/>
        </w:rPr>
        <w:t>　　第一节 漫步者股份公司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第二节 深圳麦博电器有限公司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第三节 珠海惠威科技有限公司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第四节 瑞士罗技电子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t>　　第五节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三、企业产品市场占有率</w:t>
      </w:r>
      <w:r>
        <w:rPr>
          <w:rFonts w:hint="eastAsia"/>
        </w:rPr>
        <w:br/>
      </w:r>
      <w:r>
        <w:rPr>
          <w:rFonts w:hint="eastAsia"/>
        </w:rPr>
        <w:t>　　　　四、企业经营能力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低音炮音箱行业发展趋势</w:t>
      </w:r>
      <w:r>
        <w:rPr>
          <w:rFonts w:hint="eastAsia"/>
        </w:rPr>
        <w:br/>
      </w:r>
      <w:r>
        <w:rPr>
          <w:rFonts w:hint="eastAsia"/>
        </w:rPr>
        <w:t>　　第一节 低音炮音箱行业政策变化</w:t>
      </w:r>
      <w:r>
        <w:rPr>
          <w:rFonts w:hint="eastAsia"/>
        </w:rPr>
        <w:br/>
      </w:r>
      <w:r>
        <w:rPr>
          <w:rFonts w:hint="eastAsia"/>
        </w:rPr>
        <w:t>　　第二节 低音炮音箱产品新技术的发展趋势</w:t>
      </w:r>
      <w:r>
        <w:rPr>
          <w:rFonts w:hint="eastAsia"/>
        </w:rPr>
        <w:br/>
      </w:r>
      <w:r>
        <w:rPr>
          <w:rFonts w:hint="eastAsia"/>
        </w:rPr>
        <w:t>　　第三节 低音炮音箱行业上下游相关产业政策变化</w:t>
      </w:r>
      <w:r>
        <w:rPr>
          <w:rFonts w:hint="eastAsia"/>
        </w:rPr>
        <w:br/>
      </w:r>
      <w:r>
        <w:rPr>
          <w:rFonts w:hint="eastAsia"/>
        </w:rPr>
        <w:t>　　第四节 行业产能发展趋势</w:t>
      </w:r>
      <w:r>
        <w:rPr>
          <w:rFonts w:hint="eastAsia"/>
        </w:rPr>
        <w:br/>
      </w:r>
      <w:r>
        <w:rPr>
          <w:rFonts w:hint="eastAsia"/>
        </w:rPr>
        <w:t>　　　　一、行业总产量变化</w:t>
      </w:r>
      <w:r>
        <w:rPr>
          <w:rFonts w:hint="eastAsia"/>
        </w:rPr>
        <w:br/>
      </w:r>
      <w:r>
        <w:rPr>
          <w:rFonts w:hint="eastAsia"/>
        </w:rPr>
        <w:t>　　　　二、行业产品结构变化</w:t>
      </w:r>
      <w:r>
        <w:rPr>
          <w:rFonts w:hint="eastAsia"/>
        </w:rPr>
        <w:br/>
      </w:r>
      <w:r>
        <w:rPr>
          <w:rFonts w:hint="eastAsia"/>
        </w:rPr>
        <w:t>　　　　三、行业产品价格的变化</w:t>
      </w:r>
      <w:r>
        <w:rPr>
          <w:rFonts w:hint="eastAsia"/>
        </w:rPr>
        <w:br/>
      </w:r>
      <w:r>
        <w:rPr>
          <w:rFonts w:hint="eastAsia"/>
        </w:rPr>
        <w:t>　　　　四、行业产品的销售比率变化</w:t>
      </w:r>
      <w:r>
        <w:rPr>
          <w:rFonts w:hint="eastAsia"/>
        </w:rPr>
        <w:br/>
      </w:r>
      <w:r>
        <w:rPr>
          <w:rFonts w:hint="eastAsia"/>
        </w:rPr>
        <w:t>　　第五节 行业内企业兼并重组加剧</w:t>
      </w:r>
      <w:r>
        <w:rPr>
          <w:rFonts w:hint="eastAsia"/>
        </w:rPr>
        <w:br/>
      </w:r>
      <w:r>
        <w:rPr>
          <w:rFonts w:hint="eastAsia"/>
        </w:rPr>
        <w:t>　　　　一、淘汰微小规模企业</w:t>
      </w:r>
      <w:r>
        <w:rPr>
          <w:rFonts w:hint="eastAsia"/>
        </w:rPr>
        <w:br/>
      </w:r>
      <w:r>
        <w:rPr>
          <w:rFonts w:hint="eastAsia"/>
        </w:rPr>
        <w:t>　　　　二、淘汰技术落后企业</w:t>
      </w:r>
      <w:r>
        <w:rPr>
          <w:rFonts w:hint="eastAsia"/>
        </w:rPr>
        <w:br/>
      </w:r>
      <w:r>
        <w:rPr>
          <w:rFonts w:hint="eastAsia"/>
        </w:rPr>
        <w:t>　　　　三、行业内大企业收购小企业</w:t>
      </w:r>
      <w:r>
        <w:rPr>
          <w:rFonts w:hint="eastAsia"/>
        </w:rPr>
        <w:br/>
      </w:r>
      <w:r>
        <w:rPr>
          <w:rFonts w:hint="eastAsia"/>
        </w:rPr>
        <w:t>　　　　四、部分企业面临业务结构重组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低音炮音箱行业资风险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社会经济风险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　　一、出现新的替代品</w:t>
      </w:r>
      <w:r>
        <w:rPr>
          <w:rFonts w:hint="eastAsia"/>
        </w:rPr>
        <w:br/>
      </w:r>
      <w:r>
        <w:rPr>
          <w:rFonts w:hint="eastAsia"/>
        </w:rPr>
        <w:t>　　　　二、企业战略联盟</w:t>
      </w:r>
      <w:r>
        <w:rPr>
          <w:rFonts w:hint="eastAsia"/>
        </w:rPr>
        <w:br/>
      </w:r>
      <w:r>
        <w:rPr>
          <w:rFonts w:hint="eastAsia"/>
        </w:rPr>
        <w:t>　　第四节 产业上下游相关风险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　　一、技术更显快</w:t>
      </w:r>
      <w:r>
        <w:rPr>
          <w:rFonts w:hint="eastAsia"/>
        </w:rPr>
        <w:br/>
      </w:r>
      <w:r>
        <w:rPr>
          <w:rFonts w:hint="eastAsia"/>
        </w:rPr>
        <w:t>　　　　二、技术开发成本高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低音炮音箱行业投资机会分析</w:t>
      </w:r>
      <w:r>
        <w:rPr>
          <w:rFonts w:hint="eastAsia"/>
        </w:rPr>
        <w:br/>
      </w:r>
      <w:r>
        <w:rPr>
          <w:rFonts w:hint="eastAsia"/>
        </w:rPr>
        <w:t>　　第一节 产业上下游投资</w:t>
      </w:r>
      <w:r>
        <w:rPr>
          <w:rFonts w:hint="eastAsia"/>
        </w:rPr>
        <w:br/>
      </w:r>
      <w:r>
        <w:rPr>
          <w:rFonts w:hint="eastAsia"/>
        </w:rPr>
        <w:t>　　　　一、产品原材料生产投资</w:t>
      </w:r>
      <w:r>
        <w:rPr>
          <w:rFonts w:hint="eastAsia"/>
        </w:rPr>
        <w:br/>
      </w:r>
      <w:r>
        <w:rPr>
          <w:rFonts w:hint="eastAsia"/>
        </w:rPr>
        <w:t>　　　　二、产品相关业务投资</w:t>
      </w:r>
      <w:r>
        <w:rPr>
          <w:rFonts w:hint="eastAsia"/>
        </w:rPr>
        <w:br/>
      </w:r>
      <w:r>
        <w:rPr>
          <w:rFonts w:hint="eastAsia"/>
        </w:rPr>
        <w:t>　　第二节 重点区域市场投资</w:t>
      </w:r>
      <w:r>
        <w:rPr>
          <w:rFonts w:hint="eastAsia"/>
        </w:rPr>
        <w:br/>
      </w:r>
      <w:r>
        <w:rPr>
          <w:rFonts w:hint="eastAsia"/>
        </w:rPr>
        <w:t>　　第三节 产品细分行业投资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低音炮音箱行业投资策略</w:t>
      </w:r>
      <w:r>
        <w:rPr>
          <w:rFonts w:hint="eastAsia"/>
        </w:rPr>
        <w:br/>
      </w:r>
      <w:r>
        <w:rPr>
          <w:rFonts w:hint="eastAsia"/>
        </w:rPr>
        <w:t>　　第一节 低音炮音箱行业发展战略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二、重点区域战略</w:t>
      </w:r>
      <w:r>
        <w:rPr>
          <w:rFonts w:hint="eastAsia"/>
        </w:rPr>
        <w:br/>
      </w:r>
      <w:r>
        <w:rPr>
          <w:rFonts w:hint="eastAsia"/>
        </w:rPr>
        <w:t>　　　　三、竞争联盟战略</w:t>
      </w:r>
      <w:r>
        <w:rPr>
          <w:rFonts w:hint="eastAsia"/>
        </w:rPr>
        <w:br/>
      </w:r>
      <w:r>
        <w:rPr>
          <w:rFonts w:hint="eastAsia"/>
        </w:rPr>
        <w:t>　　　　四、产品差异化战略</w:t>
      </w:r>
      <w:r>
        <w:rPr>
          <w:rFonts w:hint="eastAsia"/>
        </w:rPr>
        <w:br/>
      </w:r>
      <w:r>
        <w:rPr>
          <w:rFonts w:hint="eastAsia"/>
        </w:rPr>
        <w:t>　　第二节 中-智林-－低音炮音箱行业投资建议</w:t>
      </w:r>
      <w:r>
        <w:rPr>
          <w:rFonts w:hint="eastAsia"/>
        </w:rPr>
        <w:br/>
      </w:r>
      <w:r>
        <w:rPr>
          <w:rFonts w:hint="eastAsia"/>
        </w:rPr>
        <w:t>　　　　一、产业投资方式</w:t>
      </w:r>
      <w:r>
        <w:rPr>
          <w:rFonts w:hint="eastAsia"/>
        </w:rPr>
        <w:br/>
      </w:r>
      <w:r>
        <w:rPr>
          <w:rFonts w:hint="eastAsia"/>
        </w:rPr>
        <w:t>　　　　二、产业投资方向</w:t>
      </w:r>
      <w:r>
        <w:rPr>
          <w:rFonts w:hint="eastAsia"/>
        </w:rPr>
        <w:br/>
      </w:r>
      <w:r>
        <w:rPr>
          <w:rFonts w:hint="eastAsia"/>
        </w:rPr>
        <w:t>　　　　三、产业投资风险及防范</w:t>
      </w:r>
      <w:r>
        <w:rPr>
          <w:rFonts w:hint="eastAsia"/>
        </w:rPr>
        <w:br/>
      </w:r>
      <w:r>
        <w:rPr>
          <w:rFonts w:hint="eastAsia"/>
        </w:rPr>
        <w:t>　　　　四、投资效益评估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低音炮音箱产业链分析</w:t>
      </w:r>
      <w:r>
        <w:rPr>
          <w:rFonts w:hint="eastAsia"/>
        </w:rPr>
        <w:br/>
      </w:r>
      <w:r>
        <w:rPr>
          <w:rFonts w:hint="eastAsia"/>
        </w:rPr>
        <w:t>　　图表 国际低音炮音箱市场规模</w:t>
      </w:r>
      <w:r>
        <w:rPr>
          <w:rFonts w:hint="eastAsia"/>
        </w:rPr>
        <w:br/>
      </w:r>
      <w:r>
        <w:rPr>
          <w:rFonts w:hint="eastAsia"/>
        </w:rPr>
        <w:t>　　图表 国际低音炮音箱生命周期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2018-2023年我国低音炮音箱供应情况</w:t>
      </w:r>
      <w:r>
        <w:rPr>
          <w:rFonts w:hint="eastAsia"/>
        </w:rPr>
        <w:br/>
      </w:r>
      <w:r>
        <w:rPr>
          <w:rFonts w:hint="eastAsia"/>
        </w:rPr>
        <w:t>　　图表 2018-2023年我国低音炮音箱需求情况</w:t>
      </w:r>
      <w:r>
        <w:rPr>
          <w:rFonts w:hint="eastAsia"/>
        </w:rPr>
        <w:br/>
      </w:r>
      <w:r>
        <w:rPr>
          <w:rFonts w:hint="eastAsia"/>
        </w:rPr>
        <w:t>　　图表 2024-2030年中国低音炮音箱市场规模预测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2024-2030年我国低音炮音箱供应情况预测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2024-2030年我国低音炮音箱需求情况预测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7e58bd2cb46c9" w:history="1">
        <w:r>
          <w:rPr>
            <w:rStyle w:val="Hyperlink"/>
          </w:rPr>
          <w:t>2024-2030年中国低音炮音箱市场调查研究及发展前景趋势分析报告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7e58bd2cb46c9" w:history="1">
        <w:r>
          <w:rPr>
            <w:rStyle w:val="Hyperlink"/>
          </w:rPr>
          <w:t>https://www.20087.com/8/05/DiYinPaoYinXiangWeiLaiFaZhanQuSh.html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0daee914e4e63" w:history="1">
      <w:r>
        <w:rPr>
          <w:rStyle w:val="Hyperlink"/>
        </w:rPr>
        <w:t>2024-2030年中国低音炮音箱市场调查研究及发展前景趋势分析报告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YinPaoYinXiangWeiLaiFaZhanQuSh.html" TargetMode="External" Id="R2ab7e58bd2cb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YinPaoYinXiangWeiLaiFaZhanQuSh.html" TargetMode="External" Id="R54f0daee914e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2023-08-08T06:15:00Z</dcterms:created>
  <dcterms:modified xsi:type="dcterms:W3CDTF">2023-08-08T07:15:00Z</dcterms:modified>
  <dc:subject>2024-2030年中国低音炮音箱市场调查研究及发展前景趋势分析报告</dc:subject>
  <dc:title>2024-2030年中国低音炮音箱市场调查研究及发展前景趋势分析报告</dc:title>
  <cp:keywords>2024-2030年中国低音炮音箱市场调查研究及发展前景趋势分析报告</cp:keywords>
  <dc:description>2024-2030年中国低音炮音箱市场调查研究及发展前景趋势分析报告</dc:description>
</cp:coreProperties>
</file>