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173074b8401a" w:history="1">
              <w:r>
                <w:rPr>
                  <w:rStyle w:val="Hyperlink"/>
                </w:rPr>
                <w:t>2026-2032年中国商用洗米机市场现状调研与发展前景预测分析报告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173074b8401a" w:history="1">
              <w:r>
                <w:rPr>
                  <w:rStyle w:val="Hyperlink"/>
                </w:rPr>
                <w:t>2026-2032年中国商用洗米机市场现状调研与发展前景预测分析报告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c173074b8401a" w:history="1">
                <w:r>
                  <w:rPr>
                    <w:rStyle w:val="Hyperlink"/>
                  </w:rPr>
                  <w:t>https://www.20087.com/8/25/ShangYongXiMiJiHangYeQianJingQuShi.html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米机是用于餐饮、食堂及中央厨房批量清洗大米的自动化设备，通过水流旋涡、摩擦搓洗与杂质分离实现高效去尘、去石及表面淀粉去除。商用洗米机普遍采用不锈钢内胆、变频水泵及多级过滤系统，强调节水（循环水利用）、低破碎率（&lt;0.5%）及每小时数百公斤处理能力。在食品安全与人力成本上升背景下，设备集成自动进排水、米量感应及故障自诊断功能。商用洗米机企业注重符合HACCP卫生标准、操作界面简洁性及与后续蒸煮设备的衔接。然而，不同产地大米硬度差异导致清洗参数需频繁调整，且细小泥沙易沉积于管道，增加维护难度。</w:t>
      </w:r>
      <w:r>
        <w:rPr>
          <w:rFonts w:hint="eastAsia"/>
        </w:rPr>
        <w:br/>
      </w:r>
      <w:r>
        <w:rPr>
          <w:rFonts w:hint="eastAsia"/>
        </w:rPr>
        <w:t>　　未来，商用洗米机将向智能感知、资源闭环与多功能集成方向升级。一方面，AI视觉系统可识别米种并自动匹配最佳水流强度与时间；另一方面，灰水回收与紫外线杀菌模块将实现90%以上水循环利用。在预制菜与团餐工业化趋势下，洗米机将与计量、浸泡、预煮单元集成，形成全自动主食前处理线。此外，远程运维平台可监控设备状态并推送保养提醒。商用洗米机正从单一清洗设备升级为支撑高效、洁净、可持续餐饮生产的智能食材预处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c173074b8401a" w:history="1">
        <w:r>
          <w:rPr>
            <w:rStyle w:val="Hyperlink"/>
          </w:rPr>
          <w:t>2026-2032年中国商用洗米机市场现状调研与发展前景预测分析报告</w:t>
        </w:r>
      </w:hyperlink>
      <w:r>
        <w:rPr>
          <w:rFonts w:hint="eastAsia"/>
        </w:rPr>
        <w:t>》基于权威数据和调研资料，采用定量与定性相结合的方法，系统分析了商用洗米机行业的现状和未来趋势。通过对行业的长期跟踪研究，报告提供了清晰的市场分析和趋势预测，帮助投资者更好地理解行业投资价值。同时，结合商用洗米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商用洗米机市场概述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按照不同产品类型，商用洗米机主要可以分为如下几个类别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中国不同产品类型商用洗米机增长趋势2021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从不同应用，商用洗米机主要包括如下几个方面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中国不同应用商用洗米机增长趋势2021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食品厂</w:t>
      </w:r>
      <w:r>
        <w:rPr>
          <w:rFonts w:hint="eastAsia"/>
        </w:rPr>
        <w:br/>
      </w:r>
      <w:r>
        <w:rPr>
          <w:rFonts w:hint="eastAsia"/>
        </w:rPr>
        <w:t>　　1.4 中国商用洗米机发展现状及未来趋势（2021-2032）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中国市场商用洗米机收入及增长率（2021-2032）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中国市场商用洗米机销量及增长率（2021-2032）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中国市场主要商用洗米机厂商分析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中国市场主要厂商商用洗米机销量及市场占有率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中国市场主要厂商商用洗米机销量（2021-2026）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中国市场主要厂商商用洗米机收入及市场占有率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中国市场主要厂商商用洗米机收入（2021-2026）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中国市场主要厂商商用洗米机收入市场份额（2021-2026）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2025年中国市场主要厂商商用洗米机收入排名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中国市场主要厂商商用洗米机价格（2021-2026）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中国市场主要厂商商用洗米机总部及产地分布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中国市场主要厂商成立时间及商用洗米机商业化日期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中国市场主要厂商商用洗米机产品类型及应用</w:t>
      </w:r>
      <w:r>
        <w:rPr>
          <w:rFonts w:hint="eastAsia"/>
        </w:rPr>
        <w:br/>
      </w:r>
      <w:r>
        <w:rPr>
          <w:rFonts w:hint="eastAsia"/>
        </w:rPr>
        <w:t>　　2.7 商用洗米机行业集中度、竞争程度分析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商用洗米机行业集中度分析：2025年中国Top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中国市场商用洗米机第一梯队、第二梯队和第三梯队厂商（品牌）及2025年市场份额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重点企业（12）在中国市场商用洗米机销量、收入、价格及毛利率（2021-2026）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不同产品类型商用洗米机分析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中国市场不同产品类型商用洗米机销量（2021-2032）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中国市场不同产品类型商用洗米机销量及市场份额（2021-2026）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中国市场不同产品类型商用洗米机销量预测（2027-2032）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中国市场不同产品类型商用洗米机规模（2021-2032）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中国市场不同产品类型商用洗米机规模及市场份额（2021-2026）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中国市场不同产品类型商用洗米机规模预测（2027-2032）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中国市场不同产品类型商用洗米机价格走势（2021-2032）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不同应用商用洗米机分析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中国市场不同应用商用洗米机销量（2021-2032）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中国市场不同应用商用洗米机销量及市场份额（2021-2026）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中国市场不同应用商用洗米机销量预测（2027-2032）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中国市场不同应用商用洗米机规模（2021-2032）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中国市场不同应用商用洗米机规模及市场份额（2021-2026）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中国市场不同应用商用洗米机规模预测（2027-2032）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中国市场不同应用商用洗米机价格走势（2021-2032）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商用洗米机行业发展分析---发展趋势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商用洗米机行业发展分析---厂商壁垒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商用洗米机行业发展分析---驱动因素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商用洗米机行业发展分析---制约因素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商用洗米机中国企业SWOT分析</w:t>
      </w:r>
      <w:r>
        <w:rPr>
          <w:rFonts w:hint="eastAsia"/>
        </w:rPr>
        <w:br/>
      </w:r>
      <w:r>
        <w:rPr>
          <w:rFonts w:hint="eastAsia"/>
        </w:rPr>
        <w:t>　　6.6 商用洗米机行业发展分析---行业政策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商用洗米机行业产业链简介</w:t>
      </w:r>
      <w:r>
        <w:rPr>
          <w:rFonts w:hint="eastAsia"/>
        </w:rPr>
        <w:br/>
      </w:r>
      <w:r>
        <w:rPr>
          <w:rFonts w:hint="eastAsia"/>
        </w:rPr>
        <w:t>　　7.2 商用洗米机产业链分析-上游</w:t>
      </w:r>
      <w:r>
        <w:rPr>
          <w:rFonts w:hint="eastAsia"/>
        </w:rPr>
        <w:br/>
      </w:r>
      <w:r>
        <w:rPr>
          <w:rFonts w:hint="eastAsia"/>
        </w:rPr>
        <w:t>　　7.3 商用洗米机产业链分析-中游</w:t>
      </w:r>
      <w:r>
        <w:rPr>
          <w:rFonts w:hint="eastAsia"/>
        </w:rPr>
        <w:br/>
      </w:r>
      <w:r>
        <w:rPr>
          <w:rFonts w:hint="eastAsia"/>
        </w:rPr>
        <w:t>　　7.4 商用洗米机产业链分析-下游</w:t>
      </w:r>
      <w:r>
        <w:rPr>
          <w:rFonts w:hint="eastAsia"/>
        </w:rPr>
        <w:br/>
      </w:r>
      <w:r>
        <w:rPr>
          <w:rFonts w:hint="eastAsia"/>
        </w:rPr>
        <w:t>　　7.5 商用洗米机行业采购模式</w:t>
      </w:r>
      <w:r>
        <w:rPr>
          <w:rFonts w:hint="eastAsia"/>
        </w:rPr>
        <w:br/>
      </w:r>
      <w:r>
        <w:rPr>
          <w:rFonts w:hint="eastAsia"/>
        </w:rPr>
        <w:t>　　7.6 商用洗米机行业生产模式</w:t>
      </w:r>
      <w:r>
        <w:rPr>
          <w:rFonts w:hint="eastAsia"/>
        </w:rPr>
        <w:br/>
      </w:r>
      <w:r>
        <w:rPr>
          <w:rFonts w:hint="eastAsia"/>
        </w:rPr>
        <w:t>　　7.7 商用洗米机行业销售模式及销售渠道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中国本土商用洗米机产能、产量分析</w:t>
      </w:r>
      <w:r>
        <w:rPr>
          <w:rFonts w:hint="eastAsia"/>
        </w:rPr>
        <w:br/>
      </w:r>
      <w:r>
        <w:rPr>
          <w:rFonts w:hint="eastAsia"/>
        </w:rPr>
        <w:t>　　8.1 中国商用洗米机供需现状及预测（2021-2032）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中国商用洗米机产能、产量、产能利用率及发展趋势（2021-2032）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中国商用洗米机产量、市场需求量及发展趋势（2021-2032）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中国商用洗米机进出口分析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中国市场商用洗米机主要进口来源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中国市场商用洗米机主要出口目的地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不同产品类型商用洗米机市场规模2021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不同应用商用洗米机市场规模2021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中国市场主要厂商商用洗米机销量（2021-2026）&amp;（台）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中国市场主要厂商商用洗米机收入（2021-2026）&amp;（万元）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中国市场主要厂商商用洗米机收入份额（2021-2026）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2025年中国主要生产商商用洗米机收入排名（万元）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中国市场主要厂商商用洗米机价格（2021-2026）&amp;（元/台）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中国市场主要厂商商用洗米机总部及产地分布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中国市场主要厂商成立时间及商用洗米机商业化日期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中国市场主要厂商商用洗米机产品类型及应用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2025年中国市场商用洗米机主要厂商市场地位（第一梯队、第二梯队和第三梯队）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商用洗米机市场投资、并购等现状分析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商用洗米机生产基地、总部、竞争对手及市场地位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商用洗米机销量（台）、收入（万元）、价格（元/台）及毛利率（2021-2026）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中国市场不同产品类型商用洗米机销量（2021-2026）&amp;（台）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中国市场不同产品类型商用洗米机销量预测（2027-2032）&amp;（台）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中国市场不同产品类型商用洗米机销量市场份额预测（2027-2032）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中国市场不同产品类型商用洗米机规模（2021-2026）&amp;（万元）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中国市场不同产品类型商用洗米机规模市场份额（2021-2026）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中国市场不同产品类型商用洗米机规模预测（2027-2032）&amp;（万元）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中国市场不同产品类型商用洗米机规模市场份额预测（2027-2032）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中国市场不同应用商用洗米机销量（2021-2026）&amp;（台）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中国市场不同应用商用洗米机销量市场份额（2021-2026）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中国市场不同应用商用洗米机销量预测（2027-2032）&amp;（台）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中国市场不同应用商用洗米机销量市场份额预测（2027-2032）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中国市场不同应用商用洗米机规模（2021-2026）&amp;（万元）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中国市场不同应用商用洗米机规模市场份额（2021-2026）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中国市场不同应用商用洗米机规模预测（2027-2032）&amp;（万元）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中国市场不同应用商用洗米机规模市场份额预测（2027-2032）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商用洗米机行业发展分析---发展趋势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商用洗米机行业发展分析---厂商壁垒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商用洗米机行业发展分析---驱动因素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商用洗米机行业发展分析---制约因素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商用洗米机行业相关重点政策一览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商用洗米机行业供应链分析</w:t>
      </w:r>
      <w:r>
        <w:rPr>
          <w:rFonts w:hint="eastAsia"/>
        </w:rPr>
        <w:br/>
      </w:r>
      <w:r>
        <w:rPr>
          <w:rFonts w:hint="eastAsia"/>
        </w:rPr>
        <w:t>　　表 96： 商用洗米机上游原料供应商</w:t>
      </w:r>
      <w:r>
        <w:rPr>
          <w:rFonts w:hint="eastAsia"/>
        </w:rPr>
        <w:br/>
      </w:r>
      <w:r>
        <w:rPr>
          <w:rFonts w:hint="eastAsia"/>
        </w:rPr>
        <w:t>　　表 97： 商用洗米机行业主要下游客户</w:t>
      </w:r>
      <w:r>
        <w:rPr>
          <w:rFonts w:hint="eastAsia"/>
        </w:rPr>
        <w:br/>
      </w:r>
      <w:r>
        <w:rPr>
          <w:rFonts w:hint="eastAsia"/>
        </w:rPr>
        <w:t>　　表 98： 商用洗米机典型经销商</w:t>
      </w:r>
      <w:r>
        <w:rPr>
          <w:rFonts w:hint="eastAsia"/>
        </w:rPr>
        <w:br/>
      </w:r>
      <w:r>
        <w:rPr>
          <w:rFonts w:hint="eastAsia"/>
        </w:rPr>
        <w:t>　　表 99： 中国商用洗米机产量、销量、进口量及出口量（2021-2026）&amp;（台）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中国商用洗米机产量、销量、进口量及出口量预测（2027-2032）&amp;（台）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中国市场商用洗米机主要进口来源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中国市场商用洗米机主要出口目的地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商用洗米机产品图片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中国不同产品类型商用洗米机市场规模市场份额2025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中国不同应用商用洗米机市场份额2025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食品厂</w:t>
      </w:r>
      <w:r>
        <w:rPr>
          <w:rFonts w:hint="eastAsia"/>
        </w:rPr>
        <w:br/>
      </w:r>
      <w:r>
        <w:rPr>
          <w:rFonts w:hint="eastAsia"/>
        </w:rPr>
        <w:t>　　图 8： 中国市场商用洗米机市场规模，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中国市场商用洗米机收入及增长率（2021-2032）&amp;（万元）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中国市场商用洗米机销量及增长率（2021-2032）&amp;（台）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2025年中国市场主要厂商商用洗米机销量市场份额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2025年中国市场主要厂商商用洗米机收入市场份额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2025年中国市场前五大厂商商用洗米机市场份额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2025年中国市场商用洗米机第一梯队、第二梯队和第三梯队厂商（品牌）及市场份额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中国市场不同产品类型商用洗米机价格走势（2021-2032）&amp;（元/台）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中国市场不同应用商用洗米机价格走势（2021-2032）&amp;（元/台）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商用洗米机中国企业SWOT分析</w:t>
      </w:r>
      <w:r>
        <w:rPr>
          <w:rFonts w:hint="eastAsia"/>
        </w:rPr>
        <w:br/>
      </w:r>
      <w:r>
        <w:rPr>
          <w:rFonts w:hint="eastAsia"/>
        </w:rPr>
        <w:t>　　图 18： 商用洗米机产业链</w:t>
      </w:r>
      <w:r>
        <w:rPr>
          <w:rFonts w:hint="eastAsia"/>
        </w:rPr>
        <w:br/>
      </w:r>
      <w:r>
        <w:rPr>
          <w:rFonts w:hint="eastAsia"/>
        </w:rPr>
        <w:t>　　图 19： 商用洗米机行业采购模式分析</w:t>
      </w:r>
      <w:r>
        <w:rPr>
          <w:rFonts w:hint="eastAsia"/>
        </w:rPr>
        <w:br/>
      </w:r>
      <w:r>
        <w:rPr>
          <w:rFonts w:hint="eastAsia"/>
        </w:rPr>
        <w:t>　　图 20： 商用洗米机行业生产模式分析</w:t>
      </w:r>
      <w:r>
        <w:rPr>
          <w:rFonts w:hint="eastAsia"/>
        </w:rPr>
        <w:br/>
      </w:r>
      <w:r>
        <w:rPr>
          <w:rFonts w:hint="eastAsia"/>
        </w:rPr>
        <w:t>　　图 21： 商用洗米机行业销售模式分析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中国商用洗米机产能、产量、产能利用率及发展趋势（2021-2032）&amp;（台）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中国商用洗米机产量、市场需求量及发展趋势（2021-2032）&amp;（台）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173074b8401a" w:history="1">
        <w:r>
          <w:rPr>
            <w:rStyle w:val="Hyperlink"/>
          </w:rPr>
          <w:t>2026-2032年中国商用洗米机市场现状调研与发展前景预测分析报告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c173074b8401a" w:history="1">
        <w:r>
          <w:rPr>
            <w:rStyle w:val="Hyperlink"/>
          </w:rPr>
          <w:t>https://www.20087.com/8/25/ShangYongXiMiJiHangYeQianJingQuShi.html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热点：小型全自动碾米设备、洗米机器、有没有做米粑的机器、多功能洗米器、小型铜米机厂家直销、水压式洗米机、小型大米加工米机价格、洗米机价格、小型蒸米皮机器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1d66e4a64c0a" w:history="1">
      <w:r>
        <w:rPr>
          <w:rStyle w:val="Hyperlink"/>
        </w:rPr>
        <w:t>2026-2032年中国商用洗米机市场现状调研与发展前景预测分析报告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angYongXiMiJiHangYeQianJingQuShi.html" TargetMode="External" Id="R1fcc173074b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angYongXiMiJiHangYeQianJingQuShi.html" TargetMode="External" Id="R18901d66e4a6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2026-01-18T02:24:14Z</dcterms:created>
  <dcterms:modified xsi:type="dcterms:W3CDTF">2026-01-18T03:24:14Z</dcterms:modified>
  <dc:subject>2026-2032年中国商用洗米机市场现状调研与发展前景预测分析报告</dc:subject>
  <dc:title>2026-2032年中国商用洗米机市场现状调研与发展前景预测分析报告</dc:title>
  <cp:keywords>2026-2032年中国商用洗米机市场现状调研与发展前景预测分析报告</cp:keywords>
  <dc:description>2026-2032年中国商用洗米机市场现状调研与发展前景预测分析报告</dc:description>
</cp:coreProperties>
</file>