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f2d56efd9c4d70" w:history="1">
              <w:r>
                <w:rPr>
                  <w:rStyle w:val="Hyperlink"/>
                </w:rPr>
                <w:t>2026-2032年中国榨汁机行业调研及发展趋势预测报告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f2d56efd9c4d70" w:history="1">
              <w:r>
                <w:rPr>
                  <w:rStyle w:val="Hyperlink"/>
                </w:rPr>
                <w:t>2026-2032年中国榨汁机行业调研及发展趋势预测报告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088A158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f2d56efd9c4d70" w:history="1">
                <w:r>
                  <w:rPr>
                    <w:rStyle w:val="Hyperlink"/>
                  </w:rPr>
                  <w:t>https://www.20087.com/8/15/ZhaZhiJiFaZhanQuShi.html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榨汁机是厨房小家电的重要成员，随着健康生活方式的普及，其市场需求持续增长。现代榨汁机不仅追求榨汁效率和果汁纯度，还注重噪音控制、易清洁性和外观设计。随着消费者对营养和新鲜度的重视，慢速榨汁机因其低温榨汁、保留更多营养成分的特点，受到越来越多消费者的青睐。</w:t>
      </w:r>
      <w:r>
        <w:rPr>
          <w:rFonts w:hint="eastAsia"/>
        </w:rPr>
        <w:br/>
      </w:r>
      <w:r>
        <w:rPr>
          <w:rFonts w:hint="eastAsia"/>
        </w:rPr>
        <w:t>　　未来，榨汁机的设计和功能将更加人性化和智能化。市场调研网认为，这包括集成智能传感器，根据水果类型自动调整榨汁速度和力度，以及通过APP连接，提供健康食谱和榨汁建议。同时，环保和可持续性将成为产品设计的重要考虑因素，如使用可回收材料和节能模式，以及提供更长的保修期和维修服务，减少资源浪费和环境污染。随着消费者对健康饮食的持续关注，榨汁机将不仅是厨房的工具，更是健康生活方式的象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f2d56efd9c4d70" w:history="1">
        <w:r>
          <w:rPr>
            <w:rStyle w:val="Hyperlink"/>
          </w:rPr>
          <w:t>2026-2032年中国榨汁机行业调研及发展趋势预测报告</w:t>
        </w:r>
      </w:hyperlink>
      <w:r>
        <w:rPr>
          <w:rFonts w:hint="eastAsia"/>
        </w:rPr>
        <w:t>》，2025年榨汁机行业市场规模达 亿元，预计2032年市场规模将达 亿元，期间年均复合增长率（CAGR）达 %。报告依托多年行业监测数据，结合榨汁机行业现状与未来前景，系统分析了榨汁机市场需求、市场规模、产业链结构、价格机制及细分市场特征。报告对榨汁机市场前景进行了客观评估，预测了榨汁机行业发展趋势，并详细解读了品牌竞争格局、市场集中度及重点企业的运营表现。此外，报告通过SWOT分析识别了榨汁机行业机遇与潜在风险，为投资者和决策者提供了科学、规范的战略建议，助力把握榨汁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榨汁机相关概述</w:t>
      </w:r>
      <w:r>
        <w:rPr>
          <w:rFonts w:hint="eastAsia"/>
        </w:rPr>
        <w:br/>
      </w:r>
      <w:r>
        <w:rPr>
          <w:rFonts w:hint="eastAsia"/>
        </w:rPr>
        <w:t>　　第一节 榨汁机阐述</w:t>
      </w:r>
      <w:r>
        <w:rPr>
          <w:rFonts w:hint="eastAsia"/>
        </w:rPr>
        <w:br/>
      </w:r>
      <w:r>
        <w:rPr>
          <w:rFonts w:hint="eastAsia"/>
        </w:rPr>
        <w:t>　　　　一、榨汁机的品质与成本</w:t>
      </w:r>
      <w:r>
        <w:rPr>
          <w:rFonts w:hint="eastAsia"/>
        </w:rPr>
        <w:br/>
      </w:r>
      <w:r>
        <w:rPr>
          <w:rFonts w:hint="eastAsia"/>
        </w:rPr>
        <w:t>　　　　二、榨汁机的功用</w:t>
      </w:r>
      <w:r>
        <w:rPr>
          <w:rFonts w:hint="eastAsia"/>
        </w:rPr>
        <w:br/>
      </w:r>
      <w:r>
        <w:rPr>
          <w:rFonts w:hint="eastAsia"/>
        </w:rPr>
        <w:t>　　第二节 榨汁机的分类</w:t>
      </w:r>
      <w:r>
        <w:rPr>
          <w:rFonts w:hint="eastAsia"/>
        </w:rPr>
        <w:br/>
      </w:r>
      <w:r>
        <w:rPr>
          <w:rFonts w:hint="eastAsia"/>
        </w:rPr>
        <w:t>　　第三节 榨汁机的制造流程</w:t>
      </w:r>
      <w:r>
        <w:rPr>
          <w:rFonts w:hint="eastAsia"/>
        </w:rPr>
        <w:br/>
      </w:r>
      <w:r>
        <w:rPr>
          <w:rFonts w:hint="eastAsia"/>
        </w:rPr>
        <w:t>　　第四节 榨汁机产业简况</w:t>
      </w:r>
      <w:r>
        <w:rPr>
          <w:rFonts w:hint="eastAsia"/>
        </w:rPr>
        <w:br/>
      </w:r>
      <w:r>
        <w:rPr>
          <w:rFonts w:hint="eastAsia"/>
        </w:rPr>
        <w:t>　　　　一、榨汁机产业链条分析</w:t>
      </w:r>
      <w:r>
        <w:rPr>
          <w:rFonts w:hint="eastAsia"/>
        </w:rPr>
        <w:br/>
      </w:r>
      <w:r>
        <w:rPr>
          <w:rFonts w:hint="eastAsia"/>
        </w:rPr>
        <w:t>　　　　二、榨汁机产业生命周期分析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2021-2026年全球榨汁机产业发展透析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2025-2026年全球榨汁机产业运营环境分析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二、全球榨汁机产业发展现状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2025-2026年全球榨汁机行业发展总况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2021-2026年全球榨汁机重点国家及地区市场分析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2025-2026年中国榨汁机行业市场发展环境分析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2025-2026年中国榨汁机行业政策环境分析</w:t>
      </w:r>
      <w:r>
        <w:rPr>
          <w:rFonts w:hint="eastAsia"/>
        </w:rPr>
        <w:br/>
      </w:r>
      <w:r>
        <w:rPr>
          <w:rFonts w:hint="eastAsia"/>
        </w:rPr>
        <w:t>　　　　一、榨汁机行业监管管理体制</w:t>
      </w:r>
      <w:r>
        <w:rPr>
          <w:rFonts w:hint="eastAsia"/>
        </w:rPr>
        <w:br/>
      </w:r>
      <w:r>
        <w:rPr>
          <w:rFonts w:hint="eastAsia"/>
        </w:rPr>
        <w:t>　　　　二、榨汁机行业相关政策及法律法规分析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三、榨汁机进出口相关政策分析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2025-2026年中国榨汁机行业社会环境分析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2021-2026年中国榨汁机市场供需调查分析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2021-2026年中国榨汁机市场供给分析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2021-2026年中国榨汁机市场需求分析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2025-2026年中国榨汁机产业发展存在问题分析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2021-2026年中国榨汁机产品市场进出口数据分析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2021-2026年中国榨汁机产品出口统计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2021-2026年中国榨汁机产品进口统计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2021-2026年中国榨汁机产品进出口价格对比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中国榨汁机产品进口主要来源地及出口目的地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2021-2026年中国榨汁机产量统计分析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2021-2026年全国榨汁机产量分析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2025-2026年全国及主要省份榨汁机产量分析</w:t>
      </w:r>
      <w:r>
        <w:rPr>
          <w:rFonts w:hint="eastAsia"/>
        </w:rPr>
        <w:br/>
      </w:r>
      <w:r>
        <w:rPr>
          <w:rFonts w:hint="eastAsia"/>
        </w:rPr>
        <w:t>　　第三节 2025-2026年榨汁机产量集中度分析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2021-2026年中国榨汁机产业主要数据监测分析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2021-2026年中国榨汁机行业规模分析</w:t>
      </w:r>
      <w:r>
        <w:rPr>
          <w:rFonts w:hint="eastAsia"/>
        </w:rPr>
        <w:br/>
      </w:r>
      <w:r>
        <w:rPr>
          <w:rFonts w:hint="eastAsia"/>
        </w:rPr>
        <w:t>　　　　一、榨汁机企业数量增长分析</w:t>
      </w:r>
      <w:r>
        <w:rPr>
          <w:rFonts w:hint="eastAsia"/>
        </w:rPr>
        <w:br/>
      </w:r>
      <w:r>
        <w:rPr>
          <w:rFonts w:hint="eastAsia"/>
        </w:rPr>
        <w:t>　　　　二、榨汁机从业人数增长分析</w:t>
      </w:r>
      <w:r>
        <w:rPr>
          <w:rFonts w:hint="eastAsia"/>
        </w:rPr>
        <w:br/>
      </w:r>
      <w:r>
        <w:rPr>
          <w:rFonts w:hint="eastAsia"/>
        </w:rPr>
        <w:t>　　　　三、榨汁机资产规模增长分析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2021-2026年中国榨汁机行业结构分析</w:t>
      </w:r>
      <w:r>
        <w:rPr>
          <w:rFonts w:hint="eastAsia"/>
        </w:rPr>
        <w:br/>
      </w:r>
      <w:r>
        <w:rPr>
          <w:rFonts w:hint="eastAsia"/>
        </w:rPr>
        <w:t>　　　　一、榨汁机企业数量结构分析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2021-2026年中国榨汁机行业产值分析</w:t>
      </w:r>
      <w:r>
        <w:rPr>
          <w:rFonts w:hint="eastAsia"/>
        </w:rPr>
        <w:br/>
      </w:r>
      <w:r>
        <w:rPr>
          <w:rFonts w:hint="eastAsia"/>
        </w:rPr>
        <w:t>　　　　一、榨汁机产成品增长分析</w:t>
      </w:r>
      <w:r>
        <w:rPr>
          <w:rFonts w:hint="eastAsia"/>
        </w:rPr>
        <w:br/>
      </w:r>
      <w:r>
        <w:rPr>
          <w:rFonts w:hint="eastAsia"/>
        </w:rPr>
        <w:t>　　　　二、榨汁机工业销售产值分析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2021-2026年中国榨汁机行业成本费用分析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2021-2026年中国榨汁机行业盈利能力分析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榨汁机重点企业竞争情况分析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二、榨汁机市场竞争力分析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二、榨汁机市场竞争力分析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二、榨汁机市场竞争力分析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中国榨汁机产业重点企业竞争性财务数据分析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榨汁机重点企业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榨汁机重点企业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榨汁机重点企业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榨汁机重点企业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榨汁机重点企业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榨汁机重点企业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2021-2032年中国榨汁机市场投资潜力及前景预测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2021-2032年中国榨汁机市场未来发展趋势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一、中国榨汁机行业发展趋势</w:t>
      </w:r>
      <w:r>
        <w:rPr>
          <w:rFonts w:hint="eastAsia"/>
        </w:rPr>
        <w:br/>
      </w:r>
      <w:r>
        <w:rPr>
          <w:rFonts w:hint="eastAsia"/>
        </w:rPr>
        <w:t>　　　　二、榨汁机产品技术的发展走向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三、榨汁机行业未来发展方向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2021-2032年中国榨汁机市场前景展望</w:t>
      </w:r>
      <w:r>
        <w:rPr>
          <w:rFonts w:hint="eastAsia"/>
        </w:rPr>
        <w:br/>
      </w:r>
      <w:r>
        <w:rPr>
          <w:rFonts w:hint="eastAsia"/>
        </w:rPr>
        <w:t>　　　　一、中国榨汁机市场发展前景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三、2021-2032年中国榨汁机市场规模预测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2021-2032年中国榨汁机市场投资潜力分析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2021-2026年中国榨汁机投资概况</w:t>
      </w:r>
      <w:r>
        <w:rPr>
          <w:rFonts w:hint="eastAsia"/>
        </w:rPr>
        <w:br/>
      </w:r>
      <w:r>
        <w:rPr>
          <w:rFonts w:hint="eastAsia"/>
        </w:rPr>
        <w:t>　　　　一、中国榨汁机投资环境</w:t>
      </w:r>
      <w:r>
        <w:rPr>
          <w:rFonts w:hint="eastAsia"/>
        </w:rPr>
        <w:br/>
      </w:r>
      <w:r>
        <w:rPr>
          <w:rFonts w:hint="eastAsia"/>
        </w:rPr>
        <w:t>　　　　二、榨汁机行业上游投资决定的产业整体规模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三、榨汁机产品市场投资热情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中国榨汁机产业投资模式分析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2021-2032年中国榨汁机投资机会分析</w:t>
      </w:r>
      <w:r>
        <w:rPr>
          <w:rFonts w:hint="eastAsia"/>
        </w:rPr>
        <w:br/>
      </w:r>
      <w:r>
        <w:rPr>
          <w:rFonts w:hint="eastAsia"/>
        </w:rPr>
        <w:t>　　　　一、中国榨汁机投资吸引力分析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二、中国榨汁机产业投资潜力分析</w:t>
      </w:r>
      <w:r>
        <w:rPr>
          <w:rFonts w:hint="eastAsia"/>
        </w:rPr>
        <w:br/>
      </w:r>
      <w:r>
        <w:rPr>
          <w:rFonts w:hint="eastAsia"/>
        </w:rPr>
        <w:t>　　第四节 中-智-林 2021-2032年中国榨汁机投资风险分析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榨汁机产业链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2021-2026年中国榨汁机行业市场规模及增长情况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2021-2026年中国榨汁机行业产量及增长趋势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2021-2026年中国榨汁机市场需求量及增速统计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2021-2026年中国榨汁机行业盈利情况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2021-2026年中国榨汁机行业企业数量情况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2021-2026年中国榨汁机行业企业平均规模情况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2021-2026年中国榨汁机行业市场规模及增长情况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**地区榨汁机市场规模及增长情况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**地区榨汁机行业市场需求情况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榨汁机重点企业（一）基本信息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榨汁机重点企业（一）经营情况分析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榨汁机重点企业（一）主要经济指标情况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榨汁机重点企业（一）盈利能力情况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榨汁机重点企业（一）偿债能力情况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榨汁机重点企业（一）运营能力情况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榨汁机重点企业（一）成长能力情况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榨汁机重点企业（二）基本信息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榨汁机重点企业（二）经营情况分析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榨汁机重点企业（二）主要经济指标情况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榨汁机重点企业（二）盈利能力情况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榨汁机重点企业（二）偿债能力情况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榨汁机重点企业（二）运营能力情况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榨汁机重点企业（二）成长能力情况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2021-2032年中国榨汁机行业产量预测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2021-2032年中国榨汁机市场需求量预测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2021-2032年中国榨汁机行业市场规模预测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2021-2032年中国榨汁机市场前景分析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2021-2032年中国榨汁机行业发展趋势预测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f2d56efd9c4d70" w:history="1">
        <w:r>
          <w:rPr>
            <w:rStyle w:val="Hyperlink"/>
          </w:rPr>
          <w:t>2026-2032年中国榨汁机行业调研及发展趋势预测报告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088A158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f2d56efd9c4d70" w:history="1">
        <w:r>
          <w:rPr>
            <w:rStyle w:val="Hyperlink"/>
          </w:rPr>
          <w:t>https://www.20087.com/8/15/ZhaZhiJiFaZhanQuShi.html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热点：榨汁机女神、榨汁机的使用方法、榨汁机十大名牌、榨汁机可以绞肉吗、榨汁机的拼音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288ca7ac4744bc" w:history="1">
      <w:r>
        <w:rPr>
          <w:rStyle w:val="Hyperlink"/>
        </w:rPr>
        <w:t>2026-2032年中国榨汁机行业调研及发展趋势预测报告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5/ZhaZhiJiFaZhanQuShi.html" TargetMode="External" Id="R23f2d56efd9c4d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5/ZhaZhiJiFaZhanQuShi.html" TargetMode="External" Id="Rba288ca7ac4744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2026-06-28T08:48:00Z</dcterms:created>
  <dcterms:modified xsi:type="dcterms:W3CDTF">2026-06-28T09:48:00Z</dcterms:modified>
  <dc:subject>2026-2032年中国榨汁机行业调研及发展趋势预测报告</dc:subject>
  <dc:title>2026-2032年中国榨汁机行业调研及发展趋势预测报告</dc:title>
  <cp:keywords>2026-2032年中国榨汁机行业调研及发展趋势预测报告</cp:keywords>
  <dc:description>2026-2032年中国榨汁机行业调研及发展趋势预测报告</dc:description>
</cp:coreProperties>
</file>