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b0a2c16a4a1b" w:history="1">
              <w:r>
                <w:rPr>
                  <w:rStyle w:val="Hyperlink"/>
                </w:rPr>
                <w:t>PF超低音箱行业发展研究与市场前景分析报告（2024年版）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b0a2c16a4a1b" w:history="1">
              <w:r>
                <w:rPr>
                  <w:rStyle w:val="Hyperlink"/>
                </w:rPr>
                <w:t>PF超低音箱行业发展研究与市场前景分析报告（2024年版）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db0a2c16a4a1b" w:history="1">
                <w:r>
                  <w:rPr>
                    <w:rStyle w:val="Hyperlink"/>
                  </w:rPr>
                  <w:t>https://www.20087.com/9/05/PFChaoDiYinXiangHangYeZiXun.html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超低音箱是一种用于音响系统的低频扬声器，近年来随着音频技术和材料科学的进步而得到了广泛应用。现代PF超低音箱不仅具有良好的低音表现和声音清晰度，还具备较高的功率处理能力和可靠性。近年来，随着音频技术和制造技术的发展，PF超低音箱的性能和质量得到了显著提升。通过采用先进的驱动单元技术和箱体设计，PF超低音箱不仅提高了低音的表现力和声音的清晰度，还能够适应不同的音响系统需求。此外，随着消费者对高质量音频体验的需求增加，市场上出现了一系列采用高品质材料和精密加工技术的PF超低音箱产品。</w:t>
      </w:r>
      <w:r>
        <w:rPr>
          <w:rFonts w:hint="eastAsia"/>
        </w:rPr>
        <w:br/>
      </w:r>
      <w:r>
        <w:rPr>
          <w:rFonts w:hint="eastAsia"/>
        </w:rPr>
        <w:t>　　未来，PF超低音箱的发展将更加侧重于技术创新和个性化需求。一方面，随着新材料技术的应用，将有可能开发出更高性能的PF超低音箱材料，提高产品的低音表现力和声音清晰度。另一方面，随着个性化需求的增长，提供定制化和创新设计方案的PF超低音箱将更具竞争力。此外，随着智能家居技术的发展，PF超低音箱将集成更多的智能功能，如无线连接、智能音效调整等，提高使用的便捷性和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b0a2c16a4a1b" w:history="1">
        <w:r>
          <w:rPr>
            <w:rStyle w:val="Hyperlink"/>
          </w:rPr>
          <w:t>PF超低音箱行业发展研究与市场前景分析报告（2024年版）</w:t>
        </w:r>
      </w:hyperlink>
      <w:r>
        <w:rPr>
          <w:rFonts w:hint="eastAsia"/>
        </w:rPr>
        <w:t>》主要依据国家统计局、发改委、国务院发展研究中心、国家信息中心、PF超低音箱相关协会的基础信息以及PF超低音箱科研单位等提供的大量详实资料，对PF超低音箱行业发展环境、PF超低音箱产业链、PF超低音箱市场供需、PF超低音箱市场价格、PF超低音箱重点企业等现状进行深入研究，并重点预测了PF超低音箱行业市场前景及PF超低音箱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b0a2c16a4a1b" w:history="1">
        <w:r>
          <w:rPr>
            <w:rStyle w:val="Hyperlink"/>
          </w:rPr>
          <w:t>PF超低音箱行业发展研究与市场前景分析报告（2024年版）</w:t>
        </w:r>
      </w:hyperlink>
      <w:r>
        <w:rPr>
          <w:rFonts w:hint="eastAsia"/>
        </w:rPr>
        <w:t>》揭示了PF超低音箱市场潜在需求与机会，为战略投资者选择恰当的PF超低音箱投资时机和公司领导层做PF超低音箱战略规划提供准确的PF超低音箱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PF超低音箱行业概述</w:t>
      </w:r>
      <w:r>
        <w:rPr>
          <w:rFonts w:hint="eastAsia"/>
        </w:rPr>
        <w:br/>
      </w:r>
      <w:r>
        <w:rPr>
          <w:rFonts w:hint="eastAsia"/>
        </w:rPr>
        <w:t>　　第一节 PF超低音箱行业界定</w:t>
      </w:r>
      <w:r>
        <w:rPr>
          <w:rFonts w:hint="eastAsia"/>
        </w:rPr>
        <w:br/>
      </w:r>
      <w:r>
        <w:rPr>
          <w:rFonts w:hint="eastAsia"/>
        </w:rPr>
        <w:t>　　第二节 PF超低音箱行业发展历程</w:t>
      </w:r>
      <w:r>
        <w:rPr>
          <w:rFonts w:hint="eastAsia"/>
        </w:rPr>
        <w:br/>
      </w:r>
      <w:r>
        <w:rPr>
          <w:rFonts w:hint="eastAsia"/>
        </w:rPr>
        <w:t>　　第三节 PF超低音箱产业链分析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二、PF超低音箱产业链模型分析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2023-2024年中国PF超低音箱行业发展环境分析</w:t>
      </w:r>
      <w:r>
        <w:rPr>
          <w:rFonts w:hint="eastAsia"/>
        </w:rPr>
        <w:br/>
      </w:r>
      <w:r>
        <w:rPr>
          <w:rFonts w:hint="eastAsia"/>
        </w:rPr>
        <w:t>　　第一节 PF超低音箱行业经济环境分析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PF超低音箱行业政策环境分析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一、PF超低音箱行业相关政策</w:t>
      </w:r>
      <w:r>
        <w:rPr>
          <w:rFonts w:hint="eastAsia"/>
        </w:rPr>
        <w:br/>
      </w:r>
      <w:r>
        <w:rPr>
          <w:rFonts w:hint="eastAsia"/>
        </w:rPr>
        <w:t>　　　　二、PF超低音箱行业相关标准</w:t>
      </w:r>
      <w:r>
        <w:rPr>
          <w:rFonts w:hint="eastAsia"/>
        </w:rPr>
        <w:br/>
      </w:r>
      <w:r>
        <w:rPr>
          <w:rFonts w:hint="eastAsia"/>
        </w:rPr>
        <w:t>　　第三节 PF超低音箱行业技术环境分析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2023-2024年中国PF超低音箱行业发展概况</w:t>
      </w:r>
      <w:r>
        <w:rPr>
          <w:rFonts w:hint="eastAsia"/>
        </w:rPr>
        <w:br/>
      </w:r>
      <w:r>
        <w:rPr>
          <w:rFonts w:hint="eastAsia"/>
        </w:rPr>
        <w:t>　　第一节 PF超低音箱行业发展态势分析</w:t>
      </w:r>
      <w:r>
        <w:rPr>
          <w:rFonts w:hint="eastAsia"/>
        </w:rPr>
        <w:br/>
      </w:r>
      <w:r>
        <w:rPr>
          <w:rFonts w:hint="eastAsia"/>
        </w:rPr>
        <w:t>　　第二节 PF超低音箱行业发展特点分析</w:t>
      </w:r>
      <w:r>
        <w:rPr>
          <w:rFonts w:hint="eastAsia"/>
        </w:rPr>
        <w:br/>
      </w:r>
      <w:r>
        <w:rPr>
          <w:rFonts w:hint="eastAsia"/>
        </w:rPr>
        <w:t>　　第三节 PF超低音箱行业市场供需分析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中国PF超低音箱行业市场供需状况分析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中国PF超低音箱市场规模情况</w:t>
      </w:r>
      <w:r>
        <w:rPr>
          <w:rFonts w:hint="eastAsia"/>
        </w:rPr>
        <w:br/>
      </w:r>
      <w:r>
        <w:rPr>
          <w:rFonts w:hint="eastAsia"/>
        </w:rPr>
        <w:t>　　第二节 中国PF超低音箱行业盈利情况分析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中国PF超低音箱市场需求状况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一、2019-2024年PF超低音箱市场需求情况</w:t>
      </w:r>
      <w:r>
        <w:rPr>
          <w:rFonts w:hint="eastAsia"/>
        </w:rPr>
        <w:br/>
      </w:r>
      <w:r>
        <w:rPr>
          <w:rFonts w:hint="eastAsia"/>
        </w:rPr>
        <w:t>　　　　二、2024年PF超低音箱行业市场需求特点分析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三、2024-2030年PF超低音箱市场需求预测</w:t>
      </w:r>
      <w:r>
        <w:rPr>
          <w:rFonts w:hint="eastAsia"/>
        </w:rPr>
        <w:br/>
      </w:r>
      <w:r>
        <w:rPr>
          <w:rFonts w:hint="eastAsia"/>
        </w:rPr>
        <w:t>　　第四节 中国PF超低音箱行业市场供给状况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一、2019-2024年PF超低音箱市场供给情况</w:t>
      </w:r>
      <w:r>
        <w:rPr>
          <w:rFonts w:hint="eastAsia"/>
        </w:rPr>
        <w:br/>
      </w:r>
      <w:r>
        <w:rPr>
          <w:rFonts w:hint="eastAsia"/>
        </w:rPr>
        <w:t>　　　　二、2024年PF超低音箱行业市场供给特点分析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三、2024-2030年PF超低音箱市场供给预测</w:t>
      </w:r>
      <w:r>
        <w:rPr>
          <w:rFonts w:hint="eastAsia"/>
        </w:rPr>
        <w:br/>
      </w:r>
      <w:r>
        <w:rPr>
          <w:rFonts w:hint="eastAsia"/>
        </w:rPr>
        <w:t>　　第五节 PF超低音箱行业市场供需平衡状况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2019-2024年中国PF超低音箱行业总体发展状况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中国PF超低音箱行业规模情况分析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一、PF超低音箱行业单位规模情况分析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二、PF超低音箱行业人员规模状况分析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三、PF超低音箱行业资产规模状况分析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四、PF超低音箱行业市场规模状况分析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五、PF超低音箱行业敏感性分析</w:t>
      </w:r>
      <w:r>
        <w:rPr>
          <w:rFonts w:hint="eastAsia"/>
        </w:rPr>
        <w:br/>
      </w:r>
      <w:r>
        <w:rPr>
          <w:rFonts w:hint="eastAsia"/>
        </w:rPr>
        <w:t>　　第二节 中国PF超低音箱行业财务能力分析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一、PF超低音箱行业盈利能力分析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二、PF超低音箱行业偿债能力分析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三、PF超低音箱行业营运能力分析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四、PF超低音箱行业发展能力分析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中国PF超低音箱行业进出口情况分析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PF超低音箱行业出口情况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一、2019-2024年PF超低音箱行业出口情况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三、2024-2030年PF超低音箱行业出口情况预测</w:t>
      </w:r>
      <w:r>
        <w:rPr>
          <w:rFonts w:hint="eastAsia"/>
        </w:rPr>
        <w:br/>
      </w:r>
      <w:r>
        <w:rPr>
          <w:rFonts w:hint="eastAsia"/>
        </w:rPr>
        <w:t>　　第二节 PF超低音箱行业进口情况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一、2019-2024年PF超低音箱行业进口情况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三、2024-2030年PF超低音箱行业进口情况预测</w:t>
      </w:r>
      <w:r>
        <w:rPr>
          <w:rFonts w:hint="eastAsia"/>
        </w:rPr>
        <w:br/>
      </w:r>
      <w:r>
        <w:rPr>
          <w:rFonts w:hint="eastAsia"/>
        </w:rPr>
        <w:t>　　第三节 PF超低音箱行业进出口面临的挑战及对策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2019-2024年中国PF超低音箱行业重点区域发展分析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一、中国PF超低音箱行业重点区域市场结构变化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二、**地区PF超低音箱行业发展分析</w:t>
      </w:r>
      <w:r>
        <w:rPr>
          <w:rFonts w:hint="eastAsia"/>
        </w:rPr>
        <w:br/>
      </w:r>
      <w:r>
        <w:rPr>
          <w:rFonts w:hint="eastAsia"/>
        </w:rPr>
        <w:t>　　　　三、**地区PF超低音箱行业发展分析</w:t>
      </w:r>
      <w:r>
        <w:rPr>
          <w:rFonts w:hint="eastAsia"/>
        </w:rPr>
        <w:br/>
      </w:r>
      <w:r>
        <w:rPr>
          <w:rFonts w:hint="eastAsia"/>
        </w:rPr>
        <w:t>　　　　四、**地区PF超低音箱行业发展分析</w:t>
      </w:r>
      <w:r>
        <w:rPr>
          <w:rFonts w:hint="eastAsia"/>
        </w:rPr>
        <w:br/>
      </w:r>
      <w:r>
        <w:rPr>
          <w:rFonts w:hint="eastAsia"/>
        </w:rPr>
        <w:t>　　　　五、**地区PF超低音箱行业发展分析</w:t>
      </w:r>
      <w:r>
        <w:rPr>
          <w:rFonts w:hint="eastAsia"/>
        </w:rPr>
        <w:br/>
      </w:r>
      <w:r>
        <w:rPr>
          <w:rFonts w:hint="eastAsia"/>
        </w:rPr>
        <w:t>　　　　六、**地区PF超低音箱行业发展分析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PF超低音箱行业上、下游市场分析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PF超低音箱行业上游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PF超低音箱行业下游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PF超低音箱行业市场竞争策略分析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PF超低音箱市场竞争策略分析</w:t>
      </w:r>
      <w:r>
        <w:rPr>
          <w:rFonts w:hint="eastAsia"/>
        </w:rPr>
        <w:br/>
      </w:r>
      <w:r>
        <w:rPr>
          <w:rFonts w:hint="eastAsia"/>
        </w:rPr>
        <w:t>　　　　一、PF超低音箱市场增长潜力分析</w:t>
      </w:r>
      <w:r>
        <w:rPr>
          <w:rFonts w:hint="eastAsia"/>
        </w:rPr>
        <w:br/>
      </w:r>
      <w:r>
        <w:rPr>
          <w:rFonts w:hint="eastAsia"/>
        </w:rPr>
        <w:t>　　　　二、PF超低音箱产品竞争策略分析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PF超低音箱企业竞争策略分析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一、2024-2030年我国PF超低音箱市场竞争趋势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二、2024-2030年PF超低音箱行业竞争格局展望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三、2024-2030年PF超低音箱行业竞争策略分析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PF超低音箱行业重点企业发展调研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PF超低音箱重点企业——******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二、PF超低音箱企业经营情况分析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三、PF超低音箱企业发展规划及前景展望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PF超低音箱重点企业——******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二、PF超低音箱企业经营情况分析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三、PF超低音箱企业发展规划及前景展望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PF超低音箱重点企业——******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二、PF超低音箱企业经营情况分析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三、PF超低音箱企业发展规划及前景展望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PF超低音箱重点企业——******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二、PF超低音箱企业经营情况分析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三、PF超低音箱企业发展规划及前景展望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PF超低音箱重点企业——******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二、PF超低音箱企业经营情况分析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三、PF超低音箱企业发展规划及前景展望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PF超低音箱产业投资策略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2024-2030年中国PF超低音箱市场形势与营销策略分析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2019-2024年中国PF超低音箱产品市场形势分析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2019-2024年中国PF超低音箱行业供需形势分析</w:t>
      </w:r>
      <w:r>
        <w:rPr>
          <w:rFonts w:hint="eastAsia"/>
        </w:rPr>
        <w:br/>
      </w:r>
      <w:r>
        <w:rPr>
          <w:rFonts w:hint="eastAsia"/>
        </w:rPr>
        <w:t>　　　　一、PF超低音箱行业供需现状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二、新冠疫情下PF超低音箱企业对策分析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2019-2024年中国PF超低音箱行业企业的营销策略分析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2024-2030年我国PF超低音箱上游行业发展态势展望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PF超低音箱企业制定“十四五”发展战略研究分析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PF超低音箱行业投资风险及建议</w:t>
      </w:r>
      <w:r>
        <w:rPr>
          <w:rFonts w:hint="eastAsia"/>
        </w:rPr>
        <w:br/>
      </w:r>
      <w:r>
        <w:rPr>
          <w:rFonts w:hint="eastAsia"/>
        </w:rPr>
        <w:t>　　第一节 PF超低音箱行业进入壁垒分析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PF超低音箱行业投资风险分析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PF超低音箱行业盈利模式分析</w:t>
      </w:r>
      <w:r>
        <w:rPr>
          <w:rFonts w:hint="eastAsia"/>
        </w:rPr>
        <w:br/>
      </w:r>
      <w:r>
        <w:rPr>
          <w:rFonts w:hint="eastAsia"/>
        </w:rPr>
        <w:t>　　　　一、PF超低音箱行业盈利模式分析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二、PF超低音箱行业盈利因素分析</w:t>
      </w:r>
      <w:r>
        <w:rPr>
          <w:rFonts w:hint="eastAsia"/>
        </w:rPr>
        <w:br/>
      </w:r>
      <w:r>
        <w:rPr>
          <w:rFonts w:hint="eastAsia"/>
        </w:rPr>
        <w:t>　　第四节 (中智.林)PF超低音箱行业投资建议</w:t>
      </w:r>
      <w:r>
        <w:rPr>
          <w:rFonts w:hint="eastAsia"/>
        </w:rPr>
        <w:br/>
      </w:r>
      <w:r>
        <w:rPr>
          <w:rFonts w:hint="eastAsia"/>
        </w:rPr>
        <w:t>　　　　一、PF超低音箱行业投资机会</w:t>
      </w:r>
      <w:r>
        <w:rPr>
          <w:rFonts w:hint="eastAsia"/>
        </w:rPr>
        <w:br/>
      </w:r>
      <w:r>
        <w:rPr>
          <w:rFonts w:hint="eastAsia"/>
        </w:rPr>
        <w:t>　　　　二、PF超低音箱行业投资建议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PF超低音箱介绍</w:t>
      </w:r>
      <w:r>
        <w:rPr>
          <w:rFonts w:hint="eastAsia"/>
        </w:rPr>
        <w:br/>
      </w:r>
      <w:r>
        <w:rPr>
          <w:rFonts w:hint="eastAsia"/>
        </w:rPr>
        <w:t>　　图表 PF超低音箱图片</w:t>
      </w:r>
      <w:r>
        <w:rPr>
          <w:rFonts w:hint="eastAsia"/>
        </w:rPr>
        <w:br/>
      </w:r>
      <w:r>
        <w:rPr>
          <w:rFonts w:hint="eastAsia"/>
        </w:rPr>
        <w:t>　　图表 PF超低音箱产业链分析</w:t>
      </w:r>
      <w:r>
        <w:rPr>
          <w:rFonts w:hint="eastAsia"/>
        </w:rPr>
        <w:br/>
      </w:r>
      <w:r>
        <w:rPr>
          <w:rFonts w:hint="eastAsia"/>
        </w:rPr>
        <w:t>　　图表 PF超低音箱主要特点</w:t>
      </w:r>
      <w:r>
        <w:rPr>
          <w:rFonts w:hint="eastAsia"/>
        </w:rPr>
        <w:br/>
      </w:r>
      <w:r>
        <w:rPr>
          <w:rFonts w:hint="eastAsia"/>
        </w:rPr>
        <w:t>　　图表 PF超低音箱政策分析</w:t>
      </w:r>
      <w:r>
        <w:rPr>
          <w:rFonts w:hint="eastAsia"/>
        </w:rPr>
        <w:br/>
      </w:r>
      <w:r>
        <w:rPr>
          <w:rFonts w:hint="eastAsia"/>
        </w:rPr>
        <w:t>　　图表 PF超低音箱标准 技术</w:t>
      </w:r>
      <w:r>
        <w:rPr>
          <w:rFonts w:hint="eastAsia"/>
        </w:rPr>
        <w:br/>
      </w:r>
      <w:r>
        <w:rPr>
          <w:rFonts w:hint="eastAsia"/>
        </w:rPr>
        <w:t>　　图表 PF超低音箱最新消息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2019-2023年PF超低音箱行业市场容量统计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PF超低音箱价格走势</w:t>
      </w:r>
      <w:r>
        <w:rPr>
          <w:rFonts w:hint="eastAsia"/>
        </w:rPr>
        <w:br/>
      </w:r>
      <w:r>
        <w:rPr>
          <w:rFonts w:hint="eastAsia"/>
        </w:rPr>
        <w:t>　　图表 2023年PF超低音箱成本和利润分析</w:t>
      </w:r>
      <w:r>
        <w:rPr>
          <w:rFonts w:hint="eastAsia"/>
        </w:rPr>
        <w:br/>
      </w:r>
      <w:r>
        <w:rPr>
          <w:rFonts w:hint="eastAsia"/>
        </w:rPr>
        <w:t>　　图表 2023年中国PF超低音箱行业竞争力分析</w:t>
      </w:r>
      <w:r>
        <w:rPr>
          <w:rFonts w:hint="eastAsia"/>
        </w:rPr>
        <w:br/>
      </w:r>
      <w:r>
        <w:rPr>
          <w:rFonts w:hint="eastAsia"/>
        </w:rPr>
        <w:t>　　图表 PF超低音箱优势</w:t>
      </w:r>
      <w:r>
        <w:rPr>
          <w:rFonts w:hint="eastAsia"/>
        </w:rPr>
        <w:br/>
      </w:r>
      <w:r>
        <w:rPr>
          <w:rFonts w:hint="eastAsia"/>
        </w:rPr>
        <w:t>　　图表 PF超低音箱劣势</w:t>
      </w:r>
      <w:r>
        <w:rPr>
          <w:rFonts w:hint="eastAsia"/>
        </w:rPr>
        <w:br/>
      </w:r>
      <w:r>
        <w:rPr>
          <w:rFonts w:hint="eastAsia"/>
        </w:rPr>
        <w:t>　　图表 PF超低音箱机会</w:t>
      </w:r>
      <w:r>
        <w:rPr>
          <w:rFonts w:hint="eastAsia"/>
        </w:rPr>
        <w:br/>
      </w:r>
      <w:r>
        <w:rPr>
          <w:rFonts w:hint="eastAsia"/>
        </w:rPr>
        <w:t>　　图表 PF超低音箱威胁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2019-2023年中国PF超低音箱行业经营效益分析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**地区PF超低音箱市场规模及增长情况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**地区PF超低音箱市场规模及增长情况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**地区PF超低音箱行业市场需求情况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PF超低音箱品牌分析</w:t>
      </w:r>
      <w:r>
        <w:rPr>
          <w:rFonts w:hint="eastAsia"/>
        </w:rPr>
        <w:br/>
      </w:r>
      <w:r>
        <w:rPr>
          <w:rFonts w:hint="eastAsia"/>
        </w:rPr>
        <w:t>　　图表 PF超低音箱企业（一）概述</w:t>
      </w:r>
      <w:r>
        <w:rPr>
          <w:rFonts w:hint="eastAsia"/>
        </w:rPr>
        <w:br/>
      </w:r>
      <w:r>
        <w:rPr>
          <w:rFonts w:hint="eastAsia"/>
        </w:rPr>
        <w:t>　　图表 企业PF超低音箱业务分析</w:t>
      </w:r>
      <w:r>
        <w:rPr>
          <w:rFonts w:hint="eastAsia"/>
        </w:rPr>
        <w:br/>
      </w:r>
      <w:r>
        <w:rPr>
          <w:rFonts w:hint="eastAsia"/>
        </w:rPr>
        <w:t>　　图表 PF超低音箱企业（一）经营情况分析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PF超低音箱企业（一）盈利能力情况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PF超低音箱企业（二）简介</w:t>
      </w:r>
      <w:r>
        <w:rPr>
          <w:rFonts w:hint="eastAsia"/>
        </w:rPr>
        <w:br/>
      </w:r>
      <w:r>
        <w:rPr>
          <w:rFonts w:hint="eastAsia"/>
        </w:rPr>
        <w:t>　　图表 企业PF超低音箱业务</w:t>
      </w:r>
      <w:r>
        <w:rPr>
          <w:rFonts w:hint="eastAsia"/>
        </w:rPr>
        <w:br/>
      </w:r>
      <w:r>
        <w:rPr>
          <w:rFonts w:hint="eastAsia"/>
        </w:rPr>
        <w:t>　　图表 PF超低音箱企业（二）经营情况分析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PF超低音箱企业（二）盈利能力情况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PF超低音箱企业（三）概况</w:t>
      </w:r>
      <w:r>
        <w:rPr>
          <w:rFonts w:hint="eastAsia"/>
        </w:rPr>
        <w:br/>
      </w:r>
      <w:r>
        <w:rPr>
          <w:rFonts w:hint="eastAsia"/>
        </w:rPr>
        <w:t>　　图表 企业PF超低音箱业务情况</w:t>
      </w:r>
      <w:r>
        <w:rPr>
          <w:rFonts w:hint="eastAsia"/>
        </w:rPr>
        <w:br/>
      </w:r>
      <w:r>
        <w:rPr>
          <w:rFonts w:hint="eastAsia"/>
        </w:rPr>
        <w:t>　　图表 PF超低音箱企业（三）经营情况分析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PF超低音箱企业（三）盈利能力情况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PF超低音箱企业（三）成长能力情况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PF超低音箱发展有利因素分析</w:t>
      </w:r>
      <w:r>
        <w:rPr>
          <w:rFonts w:hint="eastAsia"/>
        </w:rPr>
        <w:br/>
      </w:r>
      <w:r>
        <w:rPr>
          <w:rFonts w:hint="eastAsia"/>
        </w:rPr>
        <w:t>　　图表 PF超低音箱发展不利因素分析</w:t>
      </w:r>
      <w:r>
        <w:rPr>
          <w:rFonts w:hint="eastAsia"/>
        </w:rPr>
        <w:br/>
      </w:r>
      <w:r>
        <w:rPr>
          <w:rFonts w:hint="eastAsia"/>
        </w:rPr>
        <w:t>　　图表 进入PF超低音箱行业壁垒</w:t>
      </w:r>
      <w:r>
        <w:rPr>
          <w:rFonts w:hint="eastAsia"/>
        </w:rPr>
        <w:br/>
      </w:r>
      <w:r>
        <w:rPr>
          <w:rFonts w:hint="eastAsia"/>
        </w:rPr>
        <w:t>　　图表 2024-2030年中国PF超低音箱行业市场容量预测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2024-2030年中国PF超低音箱行业市场规模预测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2024-2030年中国PF超低音箱市场前景分析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2024-2030年中国PF超低音箱行业风险研究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2024-2030年中国PF超低音箱行业发展趋势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b0a2c16a4a1b" w:history="1">
        <w:r>
          <w:rPr>
            <w:rStyle w:val="Hyperlink"/>
          </w:rPr>
          <w:t>PF超低音箱行业发展研究与市场前景分析报告（2024年版）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db0a2c16a4a1b" w:history="1">
        <w:r>
          <w:rPr>
            <w:rStyle w:val="Hyperlink"/>
          </w:rPr>
          <w:t>https://www.20087.com/9/05/PFChaoDiYinXiangHangYeZiXun.html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cbd0f860459f" w:history="1">
      <w:r>
        <w:rPr>
          <w:rStyle w:val="Hyperlink"/>
        </w:rPr>
        <w:t>PF超低音箱行业发展研究与市场前景分析报告（2024年版）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FChaoDiYinXiangHangYeZiXun.html" TargetMode="External" Id="Rf07db0a2c16a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FChaoDiYinXiangHangYeZiXun.html" TargetMode="External" Id="Re9dbcbd0f860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2024-03-08T06:28:00Z</dcterms:created>
  <dcterms:modified xsi:type="dcterms:W3CDTF">2024-03-08T07:28:00Z</dcterms:modified>
  <dc:subject>PF超低音箱行业发展研究与市场前景分析报告（2024年版）</dc:subject>
  <dc:title>PF超低音箱行业发展研究与市场前景分析报告（2024年版）</dc:title>
  <cp:keywords>PF超低音箱行业发展研究与市场前景分析报告（2024年版）</cp:keywords>
  <dc:description>PF超低音箱行业发展研究与市场前景分析报告（2024年版）</dc:description>
</cp:coreProperties>
</file>