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1eb7c09c34b2b" w:history="1">
              <w:r>
                <w:rPr>
                  <w:rStyle w:val="Hyperlink"/>
                </w:rPr>
                <w:t>2026-2032年全球与中国家用水泵发展现状分析及前景趋势预测报告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1eb7c09c34b2b" w:history="1">
              <w:r>
                <w:rPr>
                  <w:rStyle w:val="Hyperlink"/>
                </w:rPr>
                <w:t>2026-2032年全球与中国家用水泵发展现状分析及前景趋势预测报告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1eb7c09c34b2b" w:history="1">
                <w:r>
                  <w:rPr>
                    <w:rStyle w:val="Hyperlink"/>
                  </w:rPr>
                  <w:t>https://www.20087.com/9/25/JiaYongShuiBengFaZhanXianZhuangQianJing.html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水泵主要用于家庭供水、庭院灌溉、排水防涝及热水循环等场景，常见类型包括离心泵、自吸泵、增压泵及潜水泵。家用水泵普遍采用高效电机、不锈钢或工程塑料过流部件，并集成自动启停、干运转保护及低噪音设计以提升用户体验。随着智能家居普及，部分高端型号支持APP远程控制、水压自适应调节及能耗监测功能。然而，行业仍面临低价产品密封件易老化导致漏水、电压波动环境下运行不稳定、以及缺乏统一能效标识等问题。此外，在农村或电网薄弱地区，水泵对水质杂质（泥沙、纤维）耐受性不足，故障率较高，影响长期可靠性。</w:t>
      </w:r>
      <w:r>
        <w:rPr>
          <w:rFonts w:hint="eastAsia"/>
        </w:rPr>
        <w:br/>
      </w:r>
      <w:r>
        <w:rPr>
          <w:rFonts w:hint="eastAsia"/>
        </w:rPr>
        <w:t>　　未来，家用水泵将深度融合智能控制、节能技术与可持续材料。一方面，永磁同步电机与变频驱动技术将显著降低待机功耗与运行噪音，满足绿色家电认证要求；AI算法可基于用水习惯预测需求，优化启停策略。另一方面，石墨烯涂层叶轮、陶瓷轴封等新材料将提升耐磨与抗腐蚀性能，延长使用寿命。在能源侧，太阳能直驱水泵系统将加速在无电或弱电区域推广，配套储能与智能切换模块保障连续供水。同时，模块化快拆结构将便于用户自主维护，降低售后成本。长远看，家用水泵将从单一输水设备升级为家庭水管理系统节点，联动净水器、热水器与雨水收集装置，构建高效、安全、低碳的住宅用水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1eb7c09c34b2b" w:history="1">
        <w:r>
          <w:rPr>
            <w:rStyle w:val="Hyperlink"/>
          </w:rPr>
          <w:t>2026-2032年全球与中国家用水泵发展现状分析及前景趋势预测报告</w:t>
        </w:r>
      </w:hyperlink>
      <w:r>
        <w:rPr>
          <w:rFonts w:hint="eastAsia"/>
        </w:rPr>
        <w:t>》依托多年行业监测数据，结合家用水泵行业现状与未来前景，系统分析了家用水泵市场需求、市场规模、产业链结构、价格机制及细分市场特征。报告对家用水泵市场前景进行了客观评估，预测了家用水泵行业发展趋势，并详细解读了品牌竞争格局、市场集中度及重点企业的运营表现。此外，报告通过SWOT分析识别了家用水泵行业机遇与潜在风险，为投资者和决策者提供了科学、规范的战略建议，助力把握家用水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抽污水泵</w:t>
      </w:r>
      <w:r>
        <w:rPr>
          <w:rFonts w:hint="eastAsia"/>
        </w:rPr>
        <w:br/>
      </w:r>
      <w:r>
        <w:rPr>
          <w:rFonts w:hint="eastAsia"/>
        </w:rPr>
        <w:t>　　　　1.3.3 公用泵</w:t>
      </w:r>
      <w:r>
        <w:rPr>
          <w:rFonts w:hint="eastAsia"/>
        </w:rPr>
        <w:br/>
      </w:r>
      <w:r>
        <w:rPr>
          <w:rFonts w:hint="eastAsia"/>
        </w:rPr>
        <w:t>　　　　1.3.4 泳池水泵</w:t>
      </w:r>
      <w:r>
        <w:rPr>
          <w:rFonts w:hint="eastAsia"/>
        </w:rPr>
        <w:br/>
      </w:r>
      <w:r>
        <w:rPr>
          <w:rFonts w:hint="eastAsia"/>
        </w:rPr>
        <w:t>　　　　1.3.5 污水泵</w:t>
      </w:r>
      <w:r>
        <w:rPr>
          <w:rFonts w:hint="eastAsia"/>
        </w:rPr>
        <w:br/>
      </w:r>
      <w:r>
        <w:rPr>
          <w:rFonts w:hint="eastAsia"/>
        </w:rPr>
        <w:t>　　　　1.3.6 喷射泵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单户家庭</w:t>
      </w:r>
      <w:r>
        <w:rPr>
          <w:rFonts w:hint="eastAsia"/>
        </w:rPr>
        <w:br/>
      </w:r>
      <w:r>
        <w:rPr>
          <w:rFonts w:hint="eastAsia"/>
        </w:rPr>
        <w:t>　　　　1.4.3 公寓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家用水泵行业发展总体概况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家用水泵行业发展主要特点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家用水泵行业发展影响因素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家用水泵有利因素</w:t>
      </w:r>
      <w:r>
        <w:rPr>
          <w:rFonts w:hint="eastAsia"/>
        </w:rPr>
        <w:br/>
      </w:r>
      <w:r>
        <w:rPr>
          <w:rFonts w:hint="eastAsia"/>
        </w:rPr>
        <w:t>　　　　1.5.3 .2 家用水泵不利因素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全球市场主要企业家用水泵销量（2023-2026）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全球市场主要企业家用水泵销售收入（2023-2026）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全球市场主要企业家用水泵销售价格（2023-2026）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中国市场主要企业家用水泵销量（2023-2026）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中国市场主要企业家用水泵销售收入（2023-2026）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全球主要厂商家用水泵总部及产地分布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全球主要厂商成立时间及家用水泵商业化日期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全球主要厂商家用水泵产品类型及应用</w:t>
      </w:r>
      <w:r>
        <w:rPr>
          <w:rFonts w:hint="eastAsia"/>
        </w:rPr>
        <w:br/>
      </w:r>
      <w:r>
        <w:rPr>
          <w:rFonts w:hint="eastAsia"/>
        </w:rPr>
        <w:t>　　2.9 家用水泵行业集中度、竞争程度分析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家用水泵行业集中度分析：2025年全球Top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全球家用水泵总体规模分析</w:t>
      </w:r>
      <w:r>
        <w:rPr>
          <w:rFonts w:hint="eastAsia"/>
        </w:rPr>
        <w:br/>
      </w:r>
      <w:r>
        <w:rPr>
          <w:rFonts w:hint="eastAsia"/>
        </w:rPr>
        <w:t>　　3.1 全球家用水泵供需现状及预测（2021-2032）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全球家用水泵产量、需求量及发展趋势（2021-2032）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全球主要地区家用水泵产量及发展趋势（2021-2032）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全球主要地区家用水泵产量（2021-2026）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全球主要地区家用水泵产量（2027-2032）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全球主要地区家用水泵产量市场份额（2021-2032）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中国市场家用水泵进出口（2021-2032）</w:t>
      </w:r>
      <w:r>
        <w:rPr>
          <w:rFonts w:hint="eastAsia"/>
        </w:rPr>
        <w:br/>
      </w:r>
      <w:r>
        <w:rPr>
          <w:rFonts w:hint="eastAsia"/>
        </w:rPr>
        <w:t>　　3.4 全球家用水泵销量及销售额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全球市场家用水泵销售额（2021-2032）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全球市场家用水泵销量（2021-2032）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全球市场家用水泵价格趋势（2021-2032）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全球主要地区家用水泵市场规模分析：2021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全球主要地区家用水泵销售收入及市场份额（2021-2026）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全球主要地区家用水泵销售收入预测（2027-2032）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全球主要地区家用水泵销量分析：2021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全球主要地区家用水泵销量及市场份额预测（2027-2032）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中东市场家用水泵销量、收入及增长率（2021-2032）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不同产品类型家用水泵分析</w:t>
      </w:r>
      <w:r>
        <w:rPr>
          <w:rFonts w:hint="eastAsia"/>
        </w:rPr>
        <w:br/>
      </w:r>
      <w:r>
        <w:rPr>
          <w:rFonts w:hint="eastAsia"/>
        </w:rPr>
        <w:t>　　6.1 全球不同产品类型家用水泵销量（2021-2032）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全球不同产品类型家用水泵销量预测（2027-2032）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全球不同产品类型家用水泵收入（2021-2032）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全球不同产品类型家用水泵收入预测（2027-2032）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全球不同产品类型家用水泵价格走势（2021-2032）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中国不同产品类型家用水泵销量（2021-2032）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中国不同产品类型家用水泵销量预测（2027-2032）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中国不同产品类型家用水泵收入（2021-2032）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不同应用家用水泵分析</w:t>
      </w:r>
      <w:r>
        <w:rPr>
          <w:rFonts w:hint="eastAsia"/>
        </w:rPr>
        <w:br/>
      </w:r>
      <w:r>
        <w:rPr>
          <w:rFonts w:hint="eastAsia"/>
        </w:rPr>
        <w:t>　　7.1 全球不同应用家用水泵销量（2021-2032）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全球不同应用家用水泵销量预测（2027-2032）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全球不同应用家用水泵收入（2021-2032）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全球不同应用家用水泵收入预测（2027-2032）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全球不同应用家用水泵价格走势（2021-2032）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中国不同应用家用水泵销量（2021-2032）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中国不同应用家用水泵销量预测（2027-2032）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中国不同应用家用水泵收入（2021-2032）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家用水泵行业发展趋势</w:t>
      </w:r>
      <w:r>
        <w:rPr>
          <w:rFonts w:hint="eastAsia"/>
        </w:rPr>
        <w:br/>
      </w:r>
      <w:r>
        <w:rPr>
          <w:rFonts w:hint="eastAsia"/>
        </w:rPr>
        <w:t>　　8.2 家用水泵行业主要驱动因素</w:t>
      </w:r>
      <w:r>
        <w:rPr>
          <w:rFonts w:hint="eastAsia"/>
        </w:rPr>
        <w:br/>
      </w:r>
      <w:r>
        <w:rPr>
          <w:rFonts w:hint="eastAsia"/>
        </w:rPr>
        <w:t>　　8.3 家用水泵中国企业SWOT分析</w:t>
      </w:r>
      <w:r>
        <w:rPr>
          <w:rFonts w:hint="eastAsia"/>
        </w:rPr>
        <w:br/>
      </w:r>
      <w:r>
        <w:rPr>
          <w:rFonts w:hint="eastAsia"/>
        </w:rPr>
        <w:t>　　8.4 中国家用水泵行业政策环境分析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家用水泵行业产业链简介</w:t>
      </w:r>
      <w:r>
        <w:rPr>
          <w:rFonts w:hint="eastAsia"/>
        </w:rPr>
        <w:br/>
      </w:r>
      <w:r>
        <w:rPr>
          <w:rFonts w:hint="eastAsia"/>
        </w:rPr>
        <w:t>　　　　9.1.1 家用水泵行业供应链分析</w:t>
      </w:r>
      <w:r>
        <w:rPr>
          <w:rFonts w:hint="eastAsia"/>
        </w:rPr>
        <w:br/>
      </w:r>
      <w:r>
        <w:rPr>
          <w:rFonts w:hint="eastAsia"/>
        </w:rPr>
        <w:t>　　　　9.1.2 家用水泵主要原料及供应情况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家用水泵行业采购模式</w:t>
      </w:r>
      <w:r>
        <w:rPr>
          <w:rFonts w:hint="eastAsia"/>
        </w:rPr>
        <w:br/>
      </w:r>
      <w:r>
        <w:rPr>
          <w:rFonts w:hint="eastAsia"/>
        </w:rPr>
        <w:t>　　9.3 家用水泵行业生产模式</w:t>
      </w:r>
      <w:r>
        <w:rPr>
          <w:rFonts w:hint="eastAsia"/>
        </w:rPr>
        <w:br/>
      </w:r>
      <w:r>
        <w:rPr>
          <w:rFonts w:hint="eastAsia"/>
        </w:rPr>
        <w:t>　　9.4 家用水泵行业销售模式及销售渠道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按应用细分，全球家用水泵市场规模（CAGR）2021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家用水泵行业发展主要特点</w:t>
      </w:r>
      <w:r>
        <w:rPr>
          <w:rFonts w:hint="eastAsia"/>
        </w:rPr>
        <w:br/>
      </w:r>
      <w:r>
        <w:rPr>
          <w:rFonts w:hint="eastAsia"/>
        </w:rPr>
        <w:t>　　表 4： 家用水泵行业发展有利因素分析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家用水泵行业发展不利因素分析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进入家用水泵行业壁垒</w:t>
      </w:r>
      <w:r>
        <w:rPr>
          <w:rFonts w:hint="eastAsia"/>
        </w:rPr>
        <w:br/>
      </w:r>
      <w:r>
        <w:rPr>
          <w:rFonts w:hint="eastAsia"/>
        </w:rPr>
        <w:t>　　表 7： 家用水泵主要企业在国际市场占有率（按销量，2023-2026）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2025年家用水泵主要企业在国际市场排名（按销量）&amp;（千个）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全球市场主要企业家用水泵销量（2023-2026）&amp;（千个）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家用水泵主要企业在国际市场占有率（按收入，2023-2026）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2025年家用水泵主要企业在国际市场排名（按收入）&amp;（万元）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全球市场主要企业家用水泵销售价格（2023-2026）&amp;（元/个）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家用水泵主要企业在中国市场占有率（按销量，2023-2026）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2025年家用水泵主要企业在中国市场排名（按销量）&amp;（千个）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中国市场主要企业家用水泵销量（2023-2026）&amp;（千个）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家用水泵主要企业在中国市场占有率（按收入，2023-2026）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2025年家用水泵主要企业在中国市场排名（按收入）&amp;（万元）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全球主要厂商家用水泵总部及产地分布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全球主要厂商成立时间及家用水泵商业化日期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全球主要厂商家用水泵产品类型及应用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全球主要地区家用水泵产量增速（CAGR）：（2021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全球主要地区家用水泵产量（2021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全球主要地区家用水泵产量（2021-2026）&amp;（千个）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全球主要地区家用水泵产量（2027-2032）&amp;（千个）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全球主要地区家用水泵产量市场份额（2021-2026）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全球主要地区家用水泵产量市场份额（2027-2032）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中国市场家用水泵产量、销量、进出口（2021-2026）&amp;（千个）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中国市场家用水泵产量、销量、进出口预测（2027-2032）&amp;（千个）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全球主要地区家用水泵销售收入增速：（2021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全球主要地区家用水泵销售收入（2021-2026）&amp;（万元）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全球主要地区家用水泵销售收入市场份额（2021-2026）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全球主要地区家用水泵收入（2027-2032）&amp;（万元）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全球主要地区家用水泵收入市场份额（2027-2032）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全球主要地区家用水泵销量（千个）：2021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全球主要地区家用水泵销量市场份额（2021-2026）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全球主要地区家用水泵销量（2027-2032）&amp;（千个）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全球主要地区家用水泵销量份额（2027-2032）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全球不同产品类型家用水泵销量（2021-2026）&amp;（千个）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全球不同产品类型家用水泵销量市场份额（2021-2026）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全球不同产品类型家用水泵销量预测（2027-2032）&amp;（千个）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全球市场不同产品类型家用水泵销量市场份额预测（2027-2032）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全球不同产品类型家用水泵收入（2021-2026）&amp;（万元）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全球不同产品类型家用水泵收入市场份额（2021-2026）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全球不同产品类型家用水泵收入预测（2027-2032）&amp;（万元）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全球不同产品类型家用水泵收入市场份额预测（2027-2032）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中国不同产品类型家用水泵销量（2021-2026）&amp;（千个）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中国不同产品类型家用水泵销量市场份额（2021-2026）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全球市场不同产品类型家用水泵销量市场份额预测（2027-2032）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中国不同产品类型家用水泵收入（2021-2026）&amp;（万元）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中国不同产品类型家用水泵收入市场份额（2021-2026）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中国不同产品类型家用水泵收入预测（2027-2032）&amp;（万元）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中国不同产品类型家用水泵收入市场份额预测（2027-2032）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全球不同应用家用水泵销量（2021-2026）&amp;（千个）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全球不同应用家用水泵销量市场份额（2021-2026）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全球不同应用家用水泵销量预测（2027-2032）&amp;（千个）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全球市场不同应用家用水泵销量市场份额预测（2027-2032）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全球不同应用家用水泵收入（2021-2026）&amp;（万元）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全球不同应用家用水泵收入市场份额（2021-2026）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全球不同应用家用水泵收入预测（2027-2032）&amp;（万元）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全球不同应用家用水泵收入市场份额预测（2027-2032）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中国不同应用家用水泵销量（2021-2026）&amp;（千个）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中国不同应用家用水泵销量市场份额（2021-2026）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中国不同应用家用水泵销量预测（2027-2032）&amp;（千个）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中国市场不同应用家用水泵销量市场份额预测（2027-2032）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中国不同应用家用水泵收入（2021-2026）&amp;（万元）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中国不同应用家用水泵收入市场份额（2021-2026）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中国不同应用家用水泵收入预测（2027-2032）&amp;（万元）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中国不同应用家用水泵收入市场份额预测（2027-2032）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家用水泵行业发展趋势</w:t>
      </w:r>
      <w:r>
        <w:rPr>
          <w:rFonts w:hint="eastAsia"/>
        </w:rPr>
        <w:br/>
      </w:r>
      <w:r>
        <w:rPr>
          <w:rFonts w:hint="eastAsia"/>
        </w:rPr>
        <w:t>　　表 166： 家用水泵行业主要驱动因素</w:t>
      </w:r>
      <w:r>
        <w:rPr>
          <w:rFonts w:hint="eastAsia"/>
        </w:rPr>
        <w:br/>
      </w:r>
      <w:r>
        <w:rPr>
          <w:rFonts w:hint="eastAsia"/>
        </w:rPr>
        <w:t>　　表 167： 家用水泵行业供应链分析</w:t>
      </w:r>
      <w:r>
        <w:rPr>
          <w:rFonts w:hint="eastAsia"/>
        </w:rPr>
        <w:br/>
      </w:r>
      <w:r>
        <w:rPr>
          <w:rFonts w:hint="eastAsia"/>
        </w:rPr>
        <w:t>　　表 168： 家用水泵上游原料供应商</w:t>
      </w:r>
      <w:r>
        <w:rPr>
          <w:rFonts w:hint="eastAsia"/>
        </w:rPr>
        <w:br/>
      </w:r>
      <w:r>
        <w:rPr>
          <w:rFonts w:hint="eastAsia"/>
        </w:rPr>
        <w:t>　　表 169： 家用水泵主要地区不同应用客户分析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家用水泵典型经销商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全球不同产品类型家用水泵市场份额2025 &amp; 2032</w:t>
      </w:r>
      <w:r>
        <w:rPr>
          <w:rFonts w:hint="eastAsia"/>
        </w:rPr>
        <w:br/>
      </w:r>
      <w:r>
        <w:rPr>
          <w:rFonts w:hint="eastAsia"/>
        </w:rPr>
        <w:t>　　图 4： 抽污水泵产品图片</w:t>
      </w:r>
      <w:r>
        <w:rPr>
          <w:rFonts w:hint="eastAsia"/>
        </w:rPr>
        <w:br/>
      </w:r>
      <w:r>
        <w:rPr>
          <w:rFonts w:hint="eastAsia"/>
        </w:rPr>
        <w:t>　　图 5： 公用泵产品图片</w:t>
      </w:r>
      <w:r>
        <w:rPr>
          <w:rFonts w:hint="eastAsia"/>
        </w:rPr>
        <w:br/>
      </w:r>
      <w:r>
        <w:rPr>
          <w:rFonts w:hint="eastAsia"/>
        </w:rPr>
        <w:t>　　图 6： 泳池水泵产品图片</w:t>
      </w:r>
      <w:r>
        <w:rPr>
          <w:rFonts w:hint="eastAsia"/>
        </w:rPr>
        <w:br/>
      </w:r>
      <w:r>
        <w:rPr>
          <w:rFonts w:hint="eastAsia"/>
        </w:rPr>
        <w:t>　　图 7： 污水泵产品图片</w:t>
      </w:r>
      <w:r>
        <w:rPr>
          <w:rFonts w:hint="eastAsia"/>
        </w:rPr>
        <w:br/>
      </w:r>
      <w:r>
        <w:rPr>
          <w:rFonts w:hint="eastAsia"/>
        </w:rPr>
        <w:t>　　图 8： 喷射泵产品图片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全球不同应用家用水泵市场份额2025 &amp; 2032</w:t>
      </w:r>
      <w:r>
        <w:rPr>
          <w:rFonts w:hint="eastAsia"/>
        </w:rPr>
        <w:br/>
      </w:r>
      <w:r>
        <w:rPr>
          <w:rFonts w:hint="eastAsia"/>
        </w:rPr>
        <w:t>　　图 11： 单户家庭</w:t>
      </w:r>
      <w:r>
        <w:rPr>
          <w:rFonts w:hint="eastAsia"/>
        </w:rPr>
        <w:br/>
      </w:r>
      <w:r>
        <w:rPr>
          <w:rFonts w:hint="eastAsia"/>
        </w:rPr>
        <w:t>　　图 12： 公寓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2025年全球前五大生产商家用水泵市场份额</w:t>
      </w:r>
      <w:r>
        <w:rPr>
          <w:rFonts w:hint="eastAsia"/>
        </w:rPr>
        <w:br/>
      </w:r>
      <w:r>
        <w:rPr>
          <w:rFonts w:hint="eastAsia"/>
        </w:rPr>
        <w:t>　　图 14： 2025年全球家用水泵第一梯队、第二梯队和第三梯队厂商及市场份额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全球家用水泵产能、产量、产能利用率及发展趋势（2021-2032）&amp;（千个）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全球家用水泵产量、需求量及发展趋势（2021-2032）&amp;（千个）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全球主要地区家用水泵产量市场份额（2021-2032）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中国家用水泵产能、产量、产能利用率及发展趋势（2021-2032）&amp;（千个）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中国家用水泵产量、市场需求量及发展趋势（2021-2032）&amp;（千个）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全球家用水泵市场销售额及增长率：（2021-2032）&amp;（万元）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全球市场家用水泵市场规模：2021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全球市场家用水泵销量及增长率（2021-2032）&amp;（千个）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全球市场家用水泵价格趋势（2021-2032）&amp;（元/个）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全球主要地区家用水泵销售收入（2021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全球主要地区家用水泵销售收入市场份额（2021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北美市场家用水泵销量及增长率（2021-2032）&amp;（千个）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北美市场家用水泵收入及增长率（2021-2032）&amp;（万元）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欧洲市场家用水泵销量及增长率（2021-2032）&amp;（千个）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欧洲市场家用水泵收入及增长率（2021-2032）&amp;（万元）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中国市场家用水泵销量及增长率（2021-2032）&amp;（千个）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中国市场家用水泵收入及增长率（2021-2032）&amp;（万元）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日本市场家用水泵销量及增长率（2021-2032）&amp;（千个）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日本市场家用水泵收入及增长率（2021-2032）&amp;（万元）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东南亚市场家用水泵销量及增长率（2021-2032）&amp;（千个）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东南亚市场家用水泵收入及增长率（2021-2032）&amp;（万元）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印度市场家用水泵销量及增长率（2021-2032）&amp;（千个）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印度市场家用水泵收入及增长率（2021-2032）&amp;（万元）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南美市场家用水泵销量及增长率（2021-2032）&amp;（千个）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南美市场家用水泵收入及增长率（2021-2032）&amp;（万元）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中东市场家用水泵销量及增长率（2021-2032）&amp;（千个）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中东市场家用水泵收入及增长率（2021-2032）&amp;（万元）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全球不同产品类型家用水泵价格走势（2021-2032）&amp;（元/个）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全球不同应用家用水泵价格走势（2021-2032）&amp;（元/个）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家用水泵中国企业SWOT分析</w:t>
      </w:r>
      <w:r>
        <w:rPr>
          <w:rFonts w:hint="eastAsia"/>
        </w:rPr>
        <w:br/>
      </w:r>
      <w:r>
        <w:rPr>
          <w:rFonts w:hint="eastAsia"/>
        </w:rPr>
        <w:t>　　图 45： 家用水泵产业链</w:t>
      </w:r>
      <w:r>
        <w:rPr>
          <w:rFonts w:hint="eastAsia"/>
        </w:rPr>
        <w:br/>
      </w:r>
      <w:r>
        <w:rPr>
          <w:rFonts w:hint="eastAsia"/>
        </w:rPr>
        <w:t>　　图 46： 家用水泵行业采购模式分析</w:t>
      </w:r>
      <w:r>
        <w:rPr>
          <w:rFonts w:hint="eastAsia"/>
        </w:rPr>
        <w:br/>
      </w:r>
      <w:r>
        <w:rPr>
          <w:rFonts w:hint="eastAsia"/>
        </w:rPr>
        <w:t>　　图 47： 家用水泵行业生产模式</w:t>
      </w:r>
      <w:r>
        <w:rPr>
          <w:rFonts w:hint="eastAsia"/>
        </w:rPr>
        <w:br/>
      </w:r>
      <w:r>
        <w:rPr>
          <w:rFonts w:hint="eastAsia"/>
        </w:rPr>
        <w:t>　　图 48： 家用水泵行业销售模式分析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1eb7c09c34b2b" w:history="1">
        <w:r>
          <w:rPr>
            <w:rStyle w:val="Hyperlink"/>
          </w:rPr>
          <w:t>2026-2032年全球与中国家用水泵发展现状分析及前景趋势预测报告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1eb7c09c34b2b" w:history="1">
        <w:r>
          <w:rPr>
            <w:rStyle w:val="Hyperlink"/>
          </w:rPr>
          <w:t>https://www.20087.com/9/25/JiaYongShuiBengFaZhanXianZhuangQianJing.html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热点：水泵大全、家用水泵哪个品牌好、格兰富水泵、家用水泵功率一般多大、家用小型自吸水泵、家用水泵维修常见故障、家用小型抽水泵、家用水泵哪种最好用、小水泵家用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ef5ee1de54e57" w:history="1">
      <w:r>
        <w:rPr>
          <w:rStyle w:val="Hyperlink"/>
        </w:rPr>
        <w:t>2026-2032年全球与中国家用水泵发展现状分析及前景趋势预测报告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aYongShuiBengFaZhanXianZhuangQianJing.html" TargetMode="External" Id="Ra411eb7c09c3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aYongShuiBengFaZhanXianZhuangQianJing.html" TargetMode="External" Id="Re02ef5ee1de5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2026-01-01T07:36:23Z</dcterms:created>
  <dcterms:modified xsi:type="dcterms:W3CDTF">2026-01-01T08:36:23Z</dcterms:modified>
  <dc:subject>2026-2032年全球与中国家用水泵发展现状分析及前景趋势预测报告</dc:subject>
  <dc:title>2026-2032年全球与中国家用水泵发展现状分析及前景趋势预测报告</dc:title>
  <cp:keywords>2026-2032年全球与中国家用水泵发展现状分析及前景趋势预测报告</cp:keywords>
  <dc:description>2026-2032年全球与中国家用水泵发展现状分析及前景趋势预测报告</dc:description>
</cp:coreProperties>
</file>