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f795b0023418a" w:history="1">
              <w:r>
                <w:rPr>
                  <w:rStyle w:val="Hyperlink"/>
                </w:rPr>
                <w:t>2026-2032年全球与中国洗衣干衣设备行业研究分析及发展前景报告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f795b0023418a" w:history="1">
              <w:r>
                <w:rPr>
                  <w:rStyle w:val="Hyperlink"/>
                </w:rPr>
                <w:t>2026-2032年全球与中国洗衣干衣设备行业研究分析及发展前景报告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f795b0023418a" w:history="1">
                <w:r>
                  <w:rPr>
                    <w:rStyle w:val="Hyperlink"/>
                  </w:rPr>
                  <w:t>https://www.20087.com/9/75/XiYiGanYiSheBeiHangYeXianZhuangJiQianJing.html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干衣设备当前正处于智能化与健康化双轮驱动的升级周期，热泵烘干技术凭借能效优势成为中高端市场主流。产品架构向洗烘一体机与分体套装并行发展，前者满足小户型空间约束，后者通过独立大容量滚筒保障专业护理效果。核心技术创新聚焦于精准感知与柔性处理：湿度传感器实时监测衣物干燥度避免过度烘干，AI图像识别自动匹配面料程序，蒸汽护理模块实现除皱除菌一体化。物联网平台支持远程操控、耗材预警及故障自诊断，构建家庭洗护数字中枢。消费认知转变显著，健康洗护（如母婴专用程序）、静音设计及家居美学融合成为关键购买动因。</w:t>
      </w:r>
      <w:r>
        <w:rPr>
          <w:rFonts w:hint="eastAsia"/>
        </w:rPr>
        <w:br/>
      </w:r>
      <w:r>
        <w:rPr>
          <w:rFonts w:hint="eastAsia"/>
        </w:rPr>
        <w:t>　　未来，洗衣干衣设备将演进为家庭健康生态的智能节点。市场调研网指出，分子级污渍识别技术结合微剂量投放系统，实现洗涤剂零残留与水资源极致节约。紫外线-C LED与等离子体发生器将集成于内筒，提供医疗级消毒能力应对公共卫生事件。模块化设计允许用户按需扩展功能单元（如鞋类专用洗护舱），延长产品生命周期。能源管理系统将联动光伏储能设备，利用谷电时段执行高功耗烘干任务，降低电网负荷。此外，循环经济模式将兴起，厂商通过以旧换新回收旧机，拆解高价值部件（如电机、电路板）用于再制造，推动行业向闭环供应链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af795b0023418a" w:history="1">
        <w:r>
          <w:rPr>
            <w:rStyle w:val="Hyperlink"/>
          </w:rPr>
          <w:t>2026-2032年全球与中国洗衣干衣设备行业研究分析及发展前景报告</w:t>
        </w:r>
      </w:hyperlink>
      <w:r>
        <w:rPr>
          <w:rFonts w:hint="eastAsia"/>
        </w:rPr>
        <w:t>》，2025年洗衣干衣设备行业市场规模达 亿元，预计2032年市场规模将达 亿元，期间年均复合增长率（CAGR）达 %。报告系统分析了洗衣干衣设备行业的现状，全面梳理了洗衣干衣设备市场需求、市场规模、产业链结构及价格体系，详细解读了洗衣干衣设备细分市场特点。报告结合权威数据，科学预测了洗衣干衣设备市场前景与发展趋势，客观分析了品牌竞争格局、市场集中度及重点企业的运营表现，并指出了洗衣干衣设备行业面临的机遇与风险。为洗衣干衣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按产品类型细分，全球洗衣干衣设备市场规模2021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洗衣机</w:t>
      </w:r>
      <w:r>
        <w:rPr>
          <w:rFonts w:hint="eastAsia"/>
        </w:rPr>
        <w:br/>
      </w:r>
      <w:r>
        <w:rPr>
          <w:rFonts w:hint="eastAsia"/>
        </w:rPr>
        <w:t>　　　　1.3.3 烘干机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按应用细分，全球洗衣干衣设备市场规模2021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洗衣干衣设备行业发展总体概况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洗衣干衣设备行业发展主要特点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洗衣干衣设备行业发展影响因素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洗衣干衣设备有利因素</w:t>
      </w:r>
      <w:r>
        <w:rPr>
          <w:rFonts w:hint="eastAsia"/>
        </w:rPr>
        <w:br/>
      </w:r>
      <w:r>
        <w:rPr>
          <w:rFonts w:hint="eastAsia"/>
        </w:rPr>
        <w:t>　　　　1.5.3 .2 洗衣干衣设备不利因素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全球市场，近三年洗衣干衣设备主要企业占有率及排名（按销量）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洗衣干衣设备主要企业在国际市场占有率（按销量，2023-2026）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2025年洗衣干衣设备主要企业在国际市场排名（按销量）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全球市场主要企业洗衣干衣设备销量（2023-2026）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全球市场，近三年洗衣干衣设备主要企业占有率及排名（按收入）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洗衣干衣设备主要企业在国际市场占有率（按收入，2023-2026）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2025年洗衣干衣设备主要企业在国际市场排名（按收入）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全球市场主要企业洗衣干衣设备销售收入（2023-2026）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全球市场主要企业洗衣干衣设备销售价格（2023-2026）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中国市场，近三年洗衣干衣设备主要企业占有率及排名（按销量）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洗衣干衣设备主要企业在中国市场占有率（按销量，2023-2026）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2025年洗衣干衣设备主要企业在中国市场排名（按销量）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中国市场主要企业洗衣干衣设备销量（2023-2026）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中国市场，近三年洗衣干衣设备主要企业占有率及排名（按收入）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洗衣干衣设备主要企业在中国市场占有率（按收入，2023-2026）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2025年洗衣干衣设备主要企业在中国市场排名（按收入）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中国市场主要企业洗衣干衣设备销售收入（2023-2026）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全球主要厂商洗衣干衣设备总部及产地分布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全球主要厂商成立时间及洗衣干衣设备商业化日期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全球主要厂商洗衣干衣设备产品类型及应用</w:t>
      </w:r>
      <w:r>
        <w:rPr>
          <w:rFonts w:hint="eastAsia"/>
        </w:rPr>
        <w:br/>
      </w:r>
      <w:r>
        <w:rPr>
          <w:rFonts w:hint="eastAsia"/>
        </w:rPr>
        <w:t>　　2.9 洗衣干衣设备行业集中度、竞争程度分析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洗衣干衣设备行业集中度分析：2025年全球Top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全球洗衣干衣设备第一梯队、第二梯队和第三梯队生产商（品牌）及市场份额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全球洗衣干衣设备总体规模分析</w:t>
      </w:r>
      <w:r>
        <w:rPr>
          <w:rFonts w:hint="eastAsia"/>
        </w:rPr>
        <w:br/>
      </w:r>
      <w:r>
        <w:rPr>
          <w:rFonts w:hint="eastAsia"/>
        </w:rPr>
        <w:t>　　3.1 全球洗衣干衣设备供需现状及预测（2021-2032）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全球洗衣干衣设备产能、产量、产能利用率及发展趋势（2021-2032）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全球洗衣干衣设备产量、需求量及发展趋势（2021-2032）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全球主要地区洗衣干衣设备产量及发展趋势（2021-2032）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全球主要地区洗衣干衣设备产量（2021-2026）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全球主要地区洗衣干衣设备产量（2027-2032）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全球主要地区洗衣干衣设备产量市场份额（2021-2032）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中国洗衣干衣设备供需现状及预测（2021-2032）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中国洗衣干衣设备产能、产量、产能利用率及发展趋势（2021-2032）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中国洗衣干衣设备产量、市场需求量及发展趋势（2021-2032）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中国市场洗衣干衣设备进出口（2021-2032）</w:t>
      </w:r>
      <w:r>
        <w:rPr>
          <w:rFonts w:hint="eastAsia"/>
        </w:rPr>
        <w:br/>
      </w:r>
      <w:r>
        <w:rPr>
          <w:rFonts w:hint="eastAsia"/>
        </w:rPr>
        <w:t>　　3.4 全球洗衣干衣设备销量及销售额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全球市场洗衣干衣设备销售额（2021-2032）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全球市场洗衣干衣设备销量（2021-2032）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全球市场洗衣干衣设备价格趋势（2021-2032）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全球洗衣干衣设备主要地区分析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全球主要地区洗衣干衣设备市场规模分析：2021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全球主要地区洗衣干衣设备销售收入及市场份额（2021-2026）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全球主要地区洗衣干衣设备销售收入预测（2027-2032）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全球主要地区洗衣干衣设备销量分析：2021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全球主要地区洗衣干衣设备销量及市场份额（2021-2026）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全球主要地区洗衣干衣设备销量及市场份额预测（2027-2032）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不同产品类型洗衣干衣设备分析</w:t>
      </w:r>
      <w:r>
        <w:rPr>
          <w:rFonts w:hint="eastAsia"/>
        </w:rPr>
        <w:br/>
      </w:r>
      <w:r>
        <w:rPr>
          <w:rFonts w:hint="eastAsia"/>
        </w:rPr>
        <w:t>　　6.1 全球不同产品类型洗衣干衣设备销量（2021-2032）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全球不同产品类型洗衣干衣设备销量及市场份额（2021-2026）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全球不同产品类型洗衣干衣设备销量预测（2027-2032）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全球不同产品类型洗衣干衣设备收入（2021-2032）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全球不同产品类型洗衣干衣设备收入及市场份额（2021-2026）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全球不同产品类型洗衣干衣设备收入预测（2027-2032）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全球不同产品类型洗衣干衣设备价格走势（2021-2032）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中国不同产品类型洗衣干衣设备销量（2021-2032）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中国不同产品类型洗衣干衣设备销量及市场份额（2021-2026）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中国不同产品类型洗衣干衣设备销量预测（2027-2032）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中国不同产品类型洗衣干衣设备收入（2021-2032）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中国不同产品类型洗衣干衣设备收入及市场份额（2021-2026）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中国不同产品类型洗衣干衣设备收入预测（2027-2032）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不同应用洗衣干衣设备分析</w:t>
      </w:r>
      <w:r>
        <w:rPr>
          <w:rFonts w:hint="eastAsia"/>
        </w:rPr>
        <w:br/>
      </w:r>
      <w:r>
        <w:rPr>
          <w:rFonts w:hint="eastAsia"/>
        </w:rPr>
        <w:t>　　7.1 全球不同应用洗衣干衣设备销量（2021-2032）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全球不同应用洗衣干衣设备销量及市场份额（2021-2026）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全球不同应用洗衣干衣设备销量预测（2027-2032）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全球不同应用洗衣干衣设备收入（2021-2032）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全球不同应用洗衣干衣设备收入及市场份额（2021-2026）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全球不同应用洗衣干衣设备收入预测（2027-2032）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全球不同应用洗衣干衣设备价格走势（2021-2032）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中国不同应用洗衣干衣设备销量（2021-2032）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中国不同应用洗衣干衣设备销量及市场份额（2021-2026）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中国不同应用洗衣干衣设备销量预测（2027-2032）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中国不同应用洗衣干衣设备收入（2021-2032）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中国不同应用洗衣干衣设备收入及市场份额（2021-2026）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中国不同应用洗衣干衣设备收入预测（2027-2032）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洗衣干衣设备行业发展趋势</w:t>
      </w:r>
      <w:r>
        <w:rPr>
          <w:rFonts w:hint="eastAsia"/>
        </w:rPr>
        <w:br/>
      </w:r>
      <w:r>
        <w:rPr>
          <w:rFonts w:hint="eastAsia"/>
        </w:rPr>
        <w:t>　　8.2 洗衣干衣设备行业主要驱动因素</w:t>
      </w:r>
      <w:r>
        <w:rPr>
          <w:rFonts w:hint="eastAsia"/>
        </w:rPr>
        <w:br/>
      </w:r>
      <w:r>
        <w:rPr>
          <w:rFonts w:hint="eastAsia"/>
        </w:rPr>
        <w:t>　　8.3 洗衣干衣设备中国企业SWOT分析</w:t>
      </w:r>
      <w:r>
        <w:rPr>
          <w:rFonts w:hint="eastAsia"/>
        </w:rPr>
        <w:br/>
      </w:r>
      <w:r>
        <w:rPr>
          <w:rFonts w:hint="eastAsia"/>
        </w:rPr>
        <w:t>　　8.4 中国洗衣干衣设备行业政策环境分析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洗衣干衣设备行业产业链简介</w:t>
      </w:r>
      <w:r>
        <w:rPr>
          <w:rFonts w:hint="eastAsia"/>
        </w:rPr>
        <w:br/>
      </w:r>
      <w:r>
        <w:rPr>
          <w:rFonts w:hint="eastAsia"/>
        </w:rPr>
        <w:t>　　　　9.1.1 洗衣干衣设备行业供应链分析</w:t>
      </w:r>
      <w:r>
        <w:rPr>
          <w:rFonts w:hint="eastAsia"/>
        </w:rPr>
        <w:br/>
      </w:r>
      <w:r>
        <w:rPr>
          <w:rFonts w:hint="eastAsia"/>
        </w:rPr>
        <w:t>　　　　9.1.2 洗衣干衣设备主要原料及供应情况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洗衣干衣设备行业采购模式</w:t>
      </w:r>
      <w:r>
        <w:rPr>
          <w:rFonts w:hint="eastAsia"/>
        </w:rPr>
        <w:br/>
      </w:r>
      <w:r>
        <w:rPr>
          <w:rFonts w:hint="eastAsia"/>
        </w:rPr>
        <w:t>　　9.3 洗衣干衣设备行业生产模式</w:t>
      </w:r>
      <w:r>
        <w:rPr>
          <w:rFonts w:hint="eastAsia"/>
        </w:rPr>
        <w:br/>
      </w:r>
      <w:r>
        <w:rPr>
          <w:rFonts w:hint="eastAsia"/>
        </w:rPr>
        <w:t>　　9.4 洗衣干衣设备行业销售模式及销售渠道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按产品类型细分，全球洗衣干衣设备市场规模2021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按应用细分，全球洗衣干衣设备市场规模（CAGR）2021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洗衣干衣设备行业发展主要特点</w:t>
      </w:r>
      <w:r>
        <w:rPr>
          <w:rFonts w:hint="eastAsia"/>
        </w:rPr>
        <w:br/>
      </w:r>
      <w:r>
        <w:rPr>
          <w:rFonts w:hint="eastAsia"/>
        </w:rPr>
        <w:t>　　表 4： 洗衣干衣设备行业发展有利因素分析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洗衣干衣设备行业发展不利因素分析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进入洗衣干衣设备行业壁垒</w:t>
      </w:r>
      <w:r>
        <w:rPr>
          <w:rFonts w:hint="eastAsia"/>
        </w:rPr>
        <w:br/>
      </w:r>
      <w:r>
        <w:rPr>
          <w:rFonts w:hint="eastAsia"/>
        </w:rPr>
        <w:t>　　表 7： 洗衣干衣设备主要企业在国际市场占有率（按销量，2023-2026）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2025年洗衣干衣设备主要企业在国际市场排名（按销量）&amp;（千件）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全球市场主要企业洗衣干衣设备销量（2023-2026）&amp;（千件）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洗衣干衣设备主要企业在国际市场占有率（按收入，2023-2026）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2025年洗衣干衣设备主要企业在国际市场排名（按收入）&amp;（万元）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全球市场主要企业洗衣干衣设备销售收入（2023-2026）&amp;（万元）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全球市场主要企业洗衣干衣设备销售价格（2023-2026）&amp;（元/件）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洗衣干衣设备主要企业在中国市场占有率（按销量，2023-2026）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2025年洗衣干衣设备主要企业在中国市场排名（按销量）&amp;（千件）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中国市场主要企业洗衣干衣设备销量（2023-2026）&amp;（千件）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洗衣干衣设备主要企业在中国市场占有率（按收入，2023-2026）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2025年洗衣干衣设备主要企业在中国市场排名（按收入）&amp;（万元）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中国市场主要企业洗衣干衣设备销售收入（2023-2026）&amp;（万元）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全球主要厂商洗衣干衣设备总部及产地分布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全球主要厂商成立时间及洗衣干衣设备商业化日期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全球主要厂商洗衣干衣设备产品类型及应用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2025年全球洗衣干衣设备主要厂商市场地位（第一梯队、第二梯队和第三梯队）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全球洗衣干衣设备市场投资、并购等现状分析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全球主要地区洗衣干衣设备产量增速（CAGR）：（2021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全球主要地区洗衣干衣设备产量（2021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全球主要地区洗衣干衣设备产量（2021-2026）&amp;（千件）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全球主要地区洗衣干衣设备产量（2027-2032）&amp;（千件）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全球主要地区洗衣干衣设备产量市场份额（2021-2026）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全球主要地区洗衣干衣设备产量市场份额（2027-2032）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中国市场洗衣干衣设备产量、销量、进出口（2021-2026）&amp;（千件）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中国市场洗衣干衣设备产量、销量、进出口预测（2027-2032）&amp;（千件）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全球主要地区洗衣干衣设备销售收入增速：（2021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全球主要地区洗衣干衣设备销售收入（2021-2026）&amp;（万元）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全球主要地区洗衣干衣设备销售收入市场份额（2021-2026）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全球主要地区洗衣干衣设备收入（2027-2032）&amp;（万元）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全球主要地区洗衣干衣设备收入市场份额（2027-2032）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全球主要地区洗衣干衣设备销量（千件）：2021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全球主要地区洗衣干衣设备销量（2021-2026）&amp;（千件）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全球主要地区洗衣干衣设备销量市场份额（2021-2026）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全球主要地区洗衣干衣设备销量（2027-2032）&amp;（千件）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全球主要地区洗衣干衣设备销量份额（2027-2032）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全球不同产品类型洗衣干衣设备销量（2021-2026）&amp;（千件）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全球不同产品类型洗衣干衣设备销量市场份额（2021-2026）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全球不同产品类型洗衣干衣设备销量预测（2027-2032）&amp;（千件）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全球市场不同产品类型洗衣干衣设备销量市场份额预测（2027-2032）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全球不同产品类型洗衣干衣设备收入（2021-2026）&amp;（万元）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全球不同产品类型洗衣干衣设备收入市场份额（2021-2026）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全球不同产品类型洗衣干衣设备收入预测（2027-2032）&amp;（万元）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全球不同产品类型洗衣干衣设备收入市场份额预测（2027-2032）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中国不同产品类型洗衣干衣设备销量（2021-2026）&amp;（千件）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中国不同产品类型洗衣干衣设备销量市场份额（2021-2026）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中国不同产品类型洗衣干衣设备销量预测（2027-2032）&amp;（千件）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全球市场不同产品类型洗衣干衣设备销量市场份额预测（2027-2032）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中国不同产品类型洗衣干衣设备收入（2021-2026）&amp;（万元）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中国不同产品类型洗衣干衣设备收入市场份额（2021-2026）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中国不同产品类型洗衣干衣设备收入预测（2027-2032）&amp;（万元）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中国不同产品类型洗衣干衣设备收入市场份额预测（2027-2032）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全球不同应用洗衣干衣设备销量（2021-2026）&amp;（千件）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全球不同应用洗衣干衣设备销量市场份额（2021-2026）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全球不同应用洗衣干衣设备销量预测（2027-2032）&amp;（千件）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全球市场不同应用洗衣干衣设备销量市场份额预测（2027-2032）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全球不同应用洗衣干衣设备收入（2021-2026）&amp;（万元）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全球不同应用洗衣干衣设备收入市场份额（2021-2026）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全球不同应用洗衣干衣设备收入预测（2027-2032）&amp;（万元）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全球不同应用洗衣干衣设备收入市场份额预测（2027-2032）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中国不同应用洗衣干衣设备销量（2021-2026）&amp;（千件）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中国不同应用洗衣干衣设备销量市场份额（2021-2026）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中国不同应用洗衣干衣设备销量预测（2027-2032）&amp;（千件）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中国市场不同应用洗衣干衣设备销量市场份额预测（2027-2032）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中国不同应用洗衣干衣设备收入（2021-2026）&amp;（万元）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中国不同应用洗衣干衣设备收入市场份额（2021-2026）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中国不同应用洗衣干衣设备收入预测（2027-2032）&amp;（万元）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中国不同应用洗衣干衣设备收入市场份额预测（2027-2032）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洗衣干衣设备行业发展趋势</w:t>
      </w:r>
      <w:r>
        <w:rPr>
          <w:rFonts w:hint="eastAsia"/>
        </w:rPr>
        <w:br/>
      </w:r>
      <w:r>
        <w:rPr>
          <w:rFonts w:hint="eastAsia"/>
        </w:rPr>
        <w:t>　　表 171： 洗衣干衣设备行业主要驱动因素</w:t>
      </w:r>
      <w:r>
        <w:rPr>
          <w:rFonts w:hint="eastAsia"/>
        </w:rPr>
        <w:br/>
      </w:r>
      <w:r>
        <w:rPr>
          <w:rFonts w:hint="eastAsia"/>
        </w:rPr>
        <w:t>　　表 172： 洗衣干衣设备行业供应链分析</w:t>
      </w:r>
      <w:r>
        <w:rPr>
          <w:rFonts w:hint="eastAsia"/>
        </w:rPr>
        <w:br/>
      </w:r>
      <w:r>
        <w:rPr>
          <w:rFonts w:hint="eastAsia"/>
        </w:rPr>
        <w:t>　　表 173： 洗衣干衣设备上游原料供应商</w:t>
      </w:r>
      <w:r>
        <w:rPr>
          <w:rFonts w:hint="eastAsia"/>
        </w:rPr>
        <w:br/>
      </w:r>
      <w:r>
        <w:rPr>
          <w:rFonts w:hint="eastAsia"/>
        </w:rPr>
        <w:t>　　表 174： 洗衣干衣设备主要地区不同应用客户分析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洗衣干衣设备典型经销商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洗衣干衣设备产品图片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全球不同产品类型洗衣干衣设备销售额2021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全球不同产品类型洗衣干衣设备市场份额2025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洗衣机产品图片</w:t>
      </w:r>
      <w:r>
        <w:rPr>
          <w:rFonts w:hint="eastAsia"/>
        </w:rPr>
        <w:br/>
      </w:r>
      <w:r>
        <w:rPr>
          <w:rFonts w:hint="eastAsia"/>
        </w:rPr>
        <w:t>　　图 5： 烘干机产品图片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全球不同应用洗衣干衣设备市场份额2025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2025年全球前五大生产商洗衣干衣设备市场份额</w:t>
      </w:r>
      <w:r>
        <w:rPr>
          <w:rFonts w:hint="eastAsia"/>
        </w:rPr>
        <w:br/>
      </w:r>
      <w:r>
        <w:rPr>
          <w:rFonts w:hint="eastAsia"/>
        </w:rPr>
        <w:t>　　图 11： 2025年全球洗衣干衣设备第一梯队、第二梯队和第三梯队厂商及市场份额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全球洗衣干衣设备产能、产量、产能利用率及发展趋势（2021-2032）&amp;（千件）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全球洗衣干衣设备产量、需求量及发展趋势（2021-2032）&amp;（千件）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全球主要地区洗衣干衣设备产量市场份额（2021-2032）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中国洗衣干衣设备产能、产量、产能利用率及发展趋势（2021-2032）&amp;（千件）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中国洗衣干衣设备产量、市场需求量及发展趋势（2021-2032）&amp;（千件）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全球洗衣干衣设备市场销售额及增长率：（2021-2032）&amp;（万元）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全球市场洗衣干衣设备市场规模：2021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全球市场洗衣干衣设备价格趋势（2021-2032）&amp;（元/件）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全球主要地区洗衣干衣设备销售收入（2021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全球主要地区洗衣干衣设备销售收入市场份额（2021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全球不同产品类型洗衣干衣设备价格走势（2021-2032）&amp;（元/件）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全球不同应用洗衣干衣设备价格走势（2021-2032）&amp;（元/件）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洗衣干衣设备中国企业SWOT分析</w:t>
      </w:r>
      <w:r>
        <w:rPr>
          <w:rFonts w:hint="eastAsia"/>
        </w:rPr>
        <w:br/>
      </w:r>
      <w:r>
        <w:rPr>
          <w:rFonts w:hint="eastAsia"/>
        </w:rPr>
        <w:t>　　图 42： 洗衣干衣设备产业链</w:t>
      </w:r>
      <w:r>
        <w:rPr>
          <w:rFonts w:hint="eastAsia"/>
        </w:rPr>
        <w:br/>
      </w:r>
      <w:r>
        <w:rPr>
          <w:rFonts w:hint="eastAsia"/>
        </w:rPr>
        <w:t>　　图 43： 洗衣干衣设备行业采购模式分析</w:t>
      </w:r>
      <w:r>
        <w:rPr>
          <w:rFonts w:hint="eastAsia"/>
        </w:rPr>
        <w:br/>
      </w:r>
      <w:r>
        <w:rPr>
          <w:rFonts w:hint="eastAsia"/>
        </w:rPr>
        <w:t>　　图 44： 洗衣干衣设备行业生产模式</w:t>
      </w:r>
      <w:r>
        <w:rPr>
          <w:rFonts w:hint="eastAsia"/>
        </w:rPr>
        <w:br/>
      </w:r>
      <w:r>
        <w:rPr>
          <w:rFonts w:hint="eastAsia"/>
        </w:rPr>
        <w:t>　　图 45： 洗衣干衣设备行业销售模式分析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f795b0023418a" w:history="1">
        <w:r>
          <w:rPr>
            <w:rStyle w:val="Hyperlink"/>
          </w:rPr>
          <w:t>2026-2032年全球与中国洗衣干衣设备行业研究分析及发展前景报告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f795b0023418a" w:history="1">
        <w:r>
          <w:rPr>
            <w:rStyle w:val="Hyperlink"/>
          </w:rPr>
          <w:t>https://www.20087.com/9/75/XiYiGanYiSheBeiHangYeXianZhuangJiQianJing.html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热点：洗衣机烘干衣服有难闻的味道、洗衣干衣设备有哪些、干洗机是怎么洗衣服的、干洗衣服设备、洗衣干衣一体机哪个品牌好、干洗店洗衣设备、衣服干洗机多少钱一台、衣物干洗机、干洗衣物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5d27160554ba8" w:history="1">
      <w:r>
        <w:rPr>
          <w:rStyle w:val="Hyperlink"/>
        </w:rPr>
        <w:t>2026-2032年全球与中国洗衣干衣设备行业研究分析及发展前景报告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iYiGanYiSheBeiHangYeXianZhuangJiQianJing.html" TargetMode="External" Id="Rd1af795b0023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iYiGanYiSheBeiHangYeXianZhuangJiQianJing.html" TargetMode="External" Id="R22f5d2716055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2026-03-24T07:45:54Z</dcterms:created>
  <dcterms:modified xsi:type="dcterms:W3CDTF">2026-03-24T08:45:54Z</dcterms:modified>
  <dc:subject>2026-2032年全球与中国洗衣干衣设备行业研究分析及发展前景报告</dc:subject>
  <dc:title>2026-2032年全球与中国洗衣干衣设备行业研究分析及发展前景报告</dc:title>
  <cp:keywords>2026-2032年全球与中国洗衣干衣设备行业研究分析及发展前景报告</cp:keywords>
  <dc:description>2026-2032年全球与中国洗衣干衣设备行业研究分析及发展前景报告</dc:description>
</cp:coreProperties>
</file>