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2b96abaae4394" w:history="1">
              <w:r>
                <w:rPr>
                  <w:rStyle w:val="Hyperlink"/>
                </w:rPr>
                <w:t>2025-2031年中国空调用NDIR二氧化碳传感器市场研究与行业前景分析报告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2b96abaae4394" w:history="1">
              <w:r>
                <w:rPr>
                  <w:rStyle w:val="Hyperlink"/>
                </w:rPr>
                <w:t>2025-2031年中国空调用NDIR二氧化碳传感器市场研究与行业前景分析报告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2b96abaae4394" w:history="1">
                <w:r>
                  <w:rPr>
                    <w:rStyle w:val="Hyperlink"/>
                  </w:rPr>
                  <w:t>https://www.20087.com/9/75/KongTiaoYongNDIRErYangHuaTanChuanGanQiQianJing.html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用NDIR二氧化碳传感器是室内空气质量监测核心元件，已广泛应用于楼宇自控、新风系统及家用空调设备，通过非分散红外技术精确测量CO₂浓度，实现按需通风调节。目前，空调用NDIR二氧化碳传感器主流传感器采用红外光源、气室与探测器一体化封装，具备良好长期稳定性与抗干扰能力。空调用NDIR二氧化碳传感器企业注重光学路径密封性、温度补偿算法与防尘设计，确保在复杂工况下维持测量精度。产品响应时间短，支持ppm级分辨率，满足ASHRAE 62.1等通风标准要求。在智能建筑中，传感器数据联动新风阀开度与空调运行模式，平衡空气质量与能耗。低功耗设计适配电池供电场景，延长维护周期。EMC抗扰度达标，防止电磁环境影响信号输出。</w:t>
      </w:r>
      <w:r>
        <w:rPr>
          <w:rFonts w:hint="eastAsia"/>
        </w:rPr>
        <w:br/>
      </w:r>
      <w:r>
        <w:rPr>
          <w:rFonts w:hint="eastAsia"/>
        </w:rPr>
        <w:t>　　未来，空调用NDIR二氧化碳传感器将向微型化与多气体融合方向发展。MEMS工艺将缩小光源与探测器尺寸，降低制造成本与功耗。片上集成技术将实现光源驱动、信号处理与数字输出一体化，提升抗干扰能力。多参数模块将整合TVOC、PM2.5与温湿度传感，提供综合空气质量评估。自校准功能将利用参考气室或算法模型，减少现场标定需求。无线通信接口将支持LoRa、Zigbee等协议，便于大规模部署。在健康建筑认证体系中，传感器数据将作为WELL或LEED评分依据。长远来看，空调用NDIR二氧化碳传感器将从单一气体探头升级为环境健康感知单元，参与智慧人居、疾病预防与城市微气候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2b96abaae4394" w:history="1">
        <w:r>
          <w:rPr>
            <w:rStyle w:val="Hyperlink"/>
          </w:rPr>
          <w:t>2025-2031年中国空调用NDIR二氧化碳传感器市场研究与行业前景分析报告</w:t>
        </w:r>
      </w:hyperlink>
      <w:r>
        <w:rPr>
          <w:rFonts w:hint="eastAsia"/>
        </w:rPr>
        <w:t>》从市场规模、需求变化及价格动态等维度，系统解析了空调用NDIR二氧化碳传感器行业的现状与发展趋势。报告深入分析了空调用NDIR二氧化碳传感器产业链各环节，科学预测了市场前景与技术发展方向，同时聚焦空调用NDIR二氧化碳传感器细分市场特点及重点企业的经营表现，揭示了空调用NDIR二氧化碳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空调用NDIR二氧化碳传感器行业概述</w:t>
      </w:r>
      <w:r>
        <w:rPr>
          <w:rFonts w:hint="eastAsia"/>
        </w:rPr>
        <w:br/>
      </w:r>
      <w:r>
        <w:rPr>
          <w:rFonts w:hint="eastAsia"/>
        </w:rPr>
        <w:t>　　第一节 空调用NDIR二氧化碳传感器定义与分类</w:t>
      </w:r>
      <w:r>
        <w:rPr>
          <w:rFonts w:hint="eastAsia"/>
        </w:rPr>
        <w:br/>
      </w:r>
      <w:r>
        <w:rPr>
          <w:rFonts w:hint="eastAsia"/>
        </w:rPr>
        <w:t>　　第二节 空调用NDIR二氧化碳传感器应用领域</w:t>
      </w:r>
      <w:r>
        <w:rPr>
          <w:rFonts w:hint="eastAsia"/>
        </w:rPr>
        <w:br/>
      </w:r>
      <w:r>
        <w:rPr>
          <w:rFonts w:hint="eastAsia"/>
        </w:rPr>
        <w:t>　　第三节 空调用NDIR二氧化碳传感器行业经济指标分析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空调用NDIR二氧化碳传感器产业链及经营模式分析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三、空调用NDIR二氧化碳传感器销售模式及销售渠道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全球空调用NDIR二氧化碳传感器市场发展综述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2019-2024年全球空调用NDIR二氧化碳传感器市场规模与趋势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主要国家与地区空调用NDIR二氧化碳传感器市场分析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2025-2031年全球空调用NDIR二氧化碳传感器行业发展趋势与前景预测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中国空调用NDIR二氧化碳传感器行业市场分析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2024-2025年空调用NDIR二氧化碳传感器产能与投资动态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一、国内空调用NDIR二氧化碳传感器产能及利用情况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二、空调用NDIR二氧化碳传感器产能扩张与投资动态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2025-2031年空调用NDIR二氧化碳传感器行业产量统计与趋势预测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一、2019-2024年空调用NDIR二氧化碳传感器行业产量数据统计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1、2019-2024年空调用NDIR二氧化碳传感器产量及增长趋势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2、2019-2024年空调用NDIR二氧化碳传感器细分产品产量及份额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二、影响空调用NDIR二氧化碳传感器产量的关键因素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三、2025-2031年空调用NDIR二氧化碳传感器产量预测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2025-2031年空调用NDIR二氧化碳传感器市场需求与销售分析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一、2024-2025年空调用NDIR二氧化碳传感器行业需求现状</w:t>
      </w:r>
      <w:r>
        <w:rPr>
          <w:rFonts w:hint="eastAsia"/>
        </w:rPr>
        <w:br/>
      </w:r>
      <w:r>
        <w:rPr>
          <w:rFonts w:hint="eastAsia"/>
        </w:rPr>
        <w:t>　　　　二、空调用NDIR二氧化碳传感器客户群体与需求特点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三、2019-2024年空调用NDIR二氧化碳传感器行业销售规模分析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四、2025-2031年空调用NDIR二氧化碳传感器市场增长潜力与规模预测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中国空调用NDIR二氧化碳传感器细分市场与下游应用领域分析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空调用NDIR二氧化碳传感器细分市场分析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一、2024-2025年空调用NDIR二氧化碳传感器主要细分产品市场现状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空调用NDIR二氧化碳传感器下游应用与客户群体分析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一、2024-2025年空调用NDIR二氧化碳传感器各应用领域市场现状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2024-2025年空调用NDIR二氧化碳传感器行业技术发展现状及趋势分析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空调用NDIR二氧化碳传感器行业技术发展现状分析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国内外空调用NDIR二氧化碳传感器行业技术差异与原因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空调用NDIR二氧化碳传感器行业技术发展方向、趋势预测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提升空调用NDIR二氧化碳传感器行业技术能力策略建议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空调用NDIR二氧化碳传感器价格机制与竞争策略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一、2019-2024年空调用NDIR二氧化碳传感器市场价格走势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空调用NDIR二氧化碳传感器定价策略与方法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2025-2031年空调用NDIR二氧化碳传感器价格竞争态势与趋势预测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中国空调用NDIR二氧化碳传感器行业重点区域市场研究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2024-2025年重点区域空调用NDIR二氧化碳传感器市场发展概况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二、2019-2024年空调用NDIR二氧化碳传感器市场需求规模情况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三、2025-2031年空调用NDIR二氧化碳传感器行业发展潜力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二、2019-2024年空调用NDIR二氧化碳传感器市场需求规模情况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三、2025-2031年空调用NDIR二氧化碳传感器行业发展潜力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二、2019-2024年空调用NDIR二氧化碳传感器市场需求规模情况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三、2025-2031年空调用NDIR二氧化碳传感器行业发展潜力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二、2019-2024年空调用NDIR二氧化碳传感器市场需求规模情况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三、2025-2031年空调用NDIR二氧化碳传感器行业发展潜力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二、2019-2024年空调用NDIR二氧化碳传感器市场需求规模情况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三、2025-2031年空调用NDIR二氧化碳传感器行业发展潜力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2019-2024年中国空调用NDIR二氧化碳传感器行业进出口情况分析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空调用NDIR二氧化碳传感器行业进口情况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一、2019-2024年空调用NDIR二氧化碳传感器进口规模及增长情况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二、空调用NDIR二氧化碳传感器主要进口来源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空调用NDIR二氧化碳传感器行业出口情况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一、2019-2024年空调用NDIR二氧化碳传感器出口规模及增长情况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二、空调用NDIR二氧化碳传感器主要出口目的地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2019-2024年中国空调用NDIR二氧化碳传感器行业总体发展与财务状况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2019-2024年中国空调用NDIR二氧化碳传感器行业规模情况</w:t>
      </w:r>
      <w:r>
        <w:rPr>
          <w:rFonts w:hint="eastAsia"/>
        </w:rPr>
        <w:br/>
      </w:r>
      <w:r>
        <w:rPr>
          <w:rFonts w:hint="eastAsia"/>
        </w:rPr>
        <w:t>　　　　一、空调用NDIR二氧化碳传感器行业企业数量规模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二、空调用NDIR二氧化碳传感器行业从业人员规模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三、空调用NDIR二氧化碳传感器行业市场敏感性分析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2019-2024年中国空调用NDIR二氧化碳传感器行业财务能力分析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一、空调用NDIR二氧化碳传感器行业盈利能力</w:t>
      </w:r>
      <w:r>
        <w:rPr>
          <w:rFonts w:hint="eastAsia"/>
        </w:rPr>
        <w:br/>
      </w:r>
      <w:r>
        <w:rPr>
          <w:rFonts w:hint="eastAsia"/>
        </w:rPr>
        <w:t>　　　　二、空调用NDIR二氧化碳传感器行业偿债能力</w:t>
      </w:r>
      <w:r>
        <w:rPr>
          <w:rFonts w:hint="eastAsia"/>
        </w:rPr>
        <w:br/>
      </w:r>
      <w:r>
        <w:rPr>
          <w:rFonts w:hint="eastAsia"/>
        </w:rPr>
        <w:t>　　　　三、空调用NDIR二氧化碳传感器行业营运能力</w:t>
      </w:r>
      <w:r>
        <w:rPr>
          <w:rFonts w:hint="eastAsia"/>
        </w:rPr>
        <w:br/>
      </w:r>
      <w:r>
        <w:rPr>
          <w:rFonts w:hint="eastAsia"/>
        </w:rPr>
        <w:t>　　　　四、空调用NDIR二氧化碳传感器行业发展能力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空调用NDIR二氧化碳传感器行业重点企业调研分析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二、企业空调用NDIR二氧化碳传感器业务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二、企业空调用NDIR二氧化碳传感器业务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二、企业空调用NDIR二氧化碳传感器业务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二、企业空调用NDIR二氧化碳传感器业务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二、企业空调用NDIR二氧化碳传感器业务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二、企业空调用NDIR二氧化碳传感器业务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中国空调用NDIR二氧化碳传感器行业竞争格局分析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空调用NDIR二氧化碳传感器行业竞争格局总览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2024-2025年空调用NDIR二氧化碳传感器行业竞争力分析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2019-2024年空调用NDIR二氧化碳传感器行业企业并购活动分析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2024-2025年空调用NDIR二氧化碳传感器行业会展与招投标活动分析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一、空调用NDIR二氧化碳传感器行业会展活动及其市场影响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2025年中国空调用NDIR二氧化碳传感器企业发展企业发展策略与建议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空调用NDIR二氧化碳传感器销售模式与渠道策略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空调用NDIR二氧化碳传感器品牌与市场推广策略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空调用NDIR二氧化碳传感器研发投入与技术创新能力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空调用NDIR二氧化碳传感器合作联盟与资源整合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中国空调用NDIR二氧化碳传感器行业风险与对策</w:t>
      </w:r>
      <w:r>
        <w:rPr>
          <w:rFonts w:hint="eastAsia"/>
        </w:rPr>
        <w:br/>
      </w:r>
      <w:r>
        <w:rPr>
          <w:rFonts w:hint="eastAsia"/>
        </w:rPr>
        <w:t>　　第一节 空调用NDIR二氧化碳传感器行业SWOT分析</w:t>
      </w:r>
      <w:r>
        <w:rPr>
          <w:rFonts w:hint="eastAsia"/>
        </w:rPr>
        <w:br/>
      </w:r>
      <w:r>
        <w:rPr>
          <w:rFonts w:hint="eastAsia"/>
        </w:rPr>
        <w:t>　　　　一、空调用NDIR二氧化碳传感器行业优势</w:t>
      </w:r>
      <w:r>
        <w:rPr>
          <w:rFonts w:hint="eastAsia"/>
        </w:rPr>
        <w:br/>
      </w:r>
      <w:r>
        <w:rPr>
          <w:rFonts w:hint="eastAsia"/>
        </w:rPr>
        <w:t>　　　　二、空调用NDIR二氧化碳传感器行业劣势</w:t>
      </w:r>
      <w:r>
        <w:rPr>
          <w:rFonts w:hint="eastAsia"/>
        </w:rPr>
        <w:br/>
      </w:r>
      <w:r>
        <w:rPr>
          <w:rFonts w:hint="eastAsia"/>
        </w:rPr>
        <w:t>　　　　三、空调用NDIR二氧化碳传感器市场机会</w:t>
      </w:r>
      <w:r>
        <w:rPr>
          <w:rFonts w:hint="eastAsia"/>
        </w:rPr>
        <w:br/>
      </w:r>
      <w:r>
        <w:rPr>
          <w:rFonts w:hint="eastAsia"/>
        </w:rPr>
        <w:t>　　　　四、空调用NDIR二氧化碳传感器市场威胁</w:t>
      </w:r>
      <w:r>
        <w:rPr>
          <w:rFonts w:hint="eastAsia"/>
        </w:rPr>
        <w:br/>
      </w:r>
      <w:r>
        <w:rPr>
          <w:rFonts w:hint="eastAsia"/>
        </w:rPr>
        <w:t>　　第二节 空调用NDIR二氧化碳传感器行业风险及对策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2025-2031年中国空调用NDIR二氧化碳传感器行业前景与发展趋势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2024-2025年空调用NDIR二氧化碳传感器行业发展环境分析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一、空调用NDIR二氧化碳传感器行业主管部门与监管体制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二、空调用NDIR二氧化碳传感器行业主要法律法规及政策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三、空调用NDIR二氧化碳传感器行业标准与质量监管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2025-2031年空调用NDIR二氧化碳传感器行业发展趋势与方向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2025-2031年空调用NDIR二氧化碳传感器行业发展潜力与机遇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空调用NDIR二氧化碳传感器行业研究结论与建议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中智^林^－空调用NDIR二氧化碳传感器行业发展建议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空调用NDIR二氧化碳传感器行业历程</w:t>
      </w:r>
      <w:r>
        <w:rPr>
          <w:rFonts w:hint="eastAsia"/>
        </w:rPr>
        <w:br/>
      </w:r>
      <w:r>
        <w:rPr>
          <w:rFonts w:hint="eastAsia"/>
        </w:rPr>
        <w:t>　　图表 空调用NDIR二氧化碳传感器行业生命周期</w:t>
      </w:r>
      <w:r>
        <w:rPr>
          <w:rFonts w:hint="eastAsia"/>
        </w:rPr>
        <w:br/>
      </w:r>
      <w:r>
        <w:rPr>
          <w:rFonts w:hint="eastAsia"/>
        </w:rPr>
        <w:t>　　图表 空调用NDIR二氧化碳传感器行业产业链分析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2019-2024年空调用NDIR二氧化碳传感器行业市场容量分析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2024年中国空调用NDIR二氧化碳传感器行业需求领域分布格局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2024年中国空调用NDIR二氧化碳传感器进口国家及地区分析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2024年中国空调用NDIR二氧化碳传感器出口国家及地区分析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2019-2024年中国空调用NDIR二氧化碳传感器行业企业平均规模情况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**地区空调用NDIR二氧化碳传感器市场规模及增长情况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**地区空调用NDIR二氧化碳传感器行业市场需求情况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**地区空调用NDIR二氧化碳传感器市场规模及增长情况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**地区空调用NDIR二氧化碳传感器行业市场需求情况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**地区空调用NDIR二氧化碳传感器市场规模及增长情况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**地区空调用NDIR二氧化碳传感器行业市场需求情况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**地区空调用NDIR二氧化碳传感器市场规模及增长情况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**地区空调用NDIR二氧化碳传感器行业市场需求情况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空调用NDIR二氧化碳传感器重点企业（三）成长能力情况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2025-2031年中国空调用NDIR二氧化碳传感器行业产能预测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2025-2031年中国空调用NDIR二氧化碳传感器行业产量预测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2025-2031年中国空调用NDIR二氧化碳传感器市场需求量预测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2025-2031年中国空调用NDIR二氧化碳传感器行业供需平衡预测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2025-2031年中国空调用NDIR二氧化碳传感器行业市场容量预测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2025-2031年中国空调用NDIR二氧化碳传感器行业市场规模预测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2025-2031年中国空调用NDIR二氧化碳传感器市场前景分析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2025-2031年中国空调用NDIR二氧化碳传感器行业发展趋势预测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2b96abaae4394" w:history="1">
        <w:r>
          <w:rPr>
            <w:rStyle w:val="Hyperlink"/>
          </w:rPr>
          <w:t>2025-2031年中国空调用NDIR二氧化碳传感器市场研究与行业前景分析报告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2b96abaae4394" w:history="1">
        <w:r>
          <w:rPr>
            <w:rStyle w:val="Hyperlink"/>
          </w:rPr>
          <w:t>https://www.20087.com/9/75/KongTiaoYongNDIRErYangHuaTanChuanGanQiQianJing.html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传感器、新风空调二氧化碳传感器、二氧化碳浓度传感器型号、室内二氧化碳传感器、二氧化氮传感器、二氧化碳传感器使用方法、二氧化碳传感器报警值、二氧化碳传感器的作用、空调排气温度传感器故障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704c99f31412c" w:history="1">
      <w:r>
        <w:rPr>
          <w:rStyle w:val="Hyperlink"/>
        </w:rPr>
        <w:t>2025-2031年中国空调用NDIR二氧化碳传感器市场研究与行业前景分析报告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KongTiaoYongNDIRErYangHuaTanChuanGanQiQianJing.html" TargetMode="External" Id="Rdfb2b96abaae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KongTiaoYongNDIRErYangHuaTanChuanGanQiQianJing.html" TargetMode="External" Id="Reaf704c99f31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2025-09-13T04:27:46Z</dcterms:created>
  <dcterms:modified xsi:type="dcterms:W3CDTF">2025-09-13T05:27:46Z</dcterms:modified>
  <dc:subject>2025-2031年中国空调用NDIR二氧化碳传感器市场研究与行业前景分析报告</dc:subject>
  <dc:title>2025-2031年中国空调用NDIR二氧化碳传感器市场研究与行业前景分析报告</dc:title>
  <cp:keywords>2025-2031年中国空调用NDIR二氧化碳传感器市场研究与行业前景分析报告</cp:keywords>
  <dc:description>2025-2031年中国空调用NDIR二氧化碳传感器市场研究与行业前景分析报告</dc:description>
</cp:coreProperties>
</file>