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35e433e3645c3" w:history="1">
              <w:r>
                <w:rPr>
                  <w:rStyle w:val="Hyperlink"/>
                </w:rPr>
                <w:t>2024-2030年中国空调风机发展调研及发展趋势预测报告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35e433e3645c3" w:history="1">
              <w:r>
                <w:rPr>
                  <w:rStyle w:val="Hyperlink"/>
                </w:rPr>
                <w:t>2024-2030年中国空调风机发展调研及发展趋势预测报告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35e433e3645c3" w:history="1">
                <w:r>
                  <w:rPr>
                    <w:rStyle w:val="Hyperlink"/>
                  </w:rPr>
                  <w:t>https://www.20087.com/A/25/KongTiaoFengJiShiChangDiaoYanBaoGao.html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风机是暖通空调系统的关键部件，负责空气的循环和输送。近年来，随着高效电机和智能控制技术的应用，空调风机的能效和噪音控制有了显著提升。现代空调风机不仅降低了能耗，还通过变频技术实现了风量的精确调节，提高了舒适度。然而，风机的设计优化、材料选择和维护成本是行业面临的挑战。</w:t>
      </w:r>
      <w:r>
        <w:rPr>
          <w:rFonts w:hint="eastAsia"/>
        </w:rPr>
        <w:br/>
      </w:r>
      <w:r>
        <w:rPr>
          <w:rFonts w:hint="eastAsia"/>
        </w:rPr>
        <w:t>　　未来，空调风机将更加注重节能和智能化。一方面，通过空气动力学和材料科学的创新，空调风机将开发出更轻、更耐用的叶片，减少摩擦损失，提高效率。另一方面，空调风机将集成更多传感器和AI算法，实现自适应运行，如根据室内温度和湿度自动调整风速和方向，提升能效比。此外，随着物联网技术的应用，空调风机将实现远程监控和故障预测，降低维护成本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35e433e3645c3" w:history="1">
        <w:r>
          <w:rPr>
            <w:rStyle w:val="Hyperlink"/>
          </w:rPr>
          <w:t>2024-2030年中国空调风机发展调研及发展趋势预测报告</w:t>
        </w:r>
      </w:hyperlink>
      <w:r>
        <w:rPr>
          <w:rFonts w:hint="eastAsia"/>
        </w:rPr>
        <w:t>》是根据公司多年来对空调风机产品的研究，结合空调风机产品历年供需关系变化规律，对我国空调风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空调风机行业概述</w:t>
      </w:r>
      <w:r>
        <w:rPr>
          <w:rFonts w:hint="eastAsia"/>
        </w:rPr>
        <w:br/>
      </w:r>
      <w:r>
        <w:rPr>
          <w:rFonts w:hint="eastAsia"/>
        </w:rPr>
        <w:t>　　第一节 空调风机行业界定</w:t>
      </w:r>
      <w:r>
        <w:rPr>
          <w:rFonts w:hint="eastAsia"/>
        </w:rPr>
        <w:br/>
      </w:r>
      <w:r>
        <w:rPr>
          <w:rFonts w:hint="eastAsia"/>
        </w:rPr>
        <w:t>　　第二节 空调风机行业发展历程</w:t>
      </w:r>
      <w:r>
        <w:rPr>
          <w:rFonts w:hint="eastAsia"/>
        </w:rPr>
        <w:br/>
      </w:r>
      <w:r>
        <w:rPr>
          <w:rFonts w:hint="eastAsia"/>
        </w:rPr>
        <w:t>　　第三节 空调风机产业链分析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二、空调风机产业链模型分析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2023-2024年中国空调风机行业发展环境分析</w:t>
      </w:r>
      <w:r>
        <w:rPr>
          <w:rFonts w:hint="eastAsia"/>
        </w:rPr>
        <w:br/>
      </w:r>
      <w:r>
        <w:rPr>
          <w:rFonts w:hint="eastAsia"/>
        </w:rPr>
        <w:t>　　第一节 空调风机行业经济环境分析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空调风机行业政策环境分析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一、空调风机行业相关政策</w:t>
      </w:r>
      <w:r>
        <w:rPr>
          <w:rFonts w:hint="eastAsia"/>
        </w:rPr>
        <w:br/>
      </w:r>
      <w:r>
        <w:rPr>
          <w:rFonts w:hint="eastAsia"/>
        </w:rPr>
        <w:t>　　　　二、空调风机行业相关标准</w:t>
      </w:r>
      <w:r>
        <w:rPr>
          <w:rFonts w:hint="eastAsia"/>
        </w:rPr>
        <w:br/>
      </w:r>
      <w:r>
        <w:rPr>
          <w:rFonts w:hint="eastAsia"/>
        </w:rPr>
        <w:t>　　第三节 空调风机行业技术环境分析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2019-2024年中国空调风机行业总体规模</w:t>
      </w:r>
      <w:r>
        <w:rPr>
          <w:rFonts w:hint="eastAsia"/>
        </w:rPr>
        <w:br/>
      </w:r>
      <w:r>
        <w:rPr>
          <w:rFonts w:hint="eastAsia"/>
        </w:rPr>
        <w:t>　　第二节 中国空调风机行业盈利情况分析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中国空调风机行业供给概况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三、2024-2030年中国空调风机行业供给预测</w:t>
      </w:r>
      <w:r>
        <w:rPr>
          <w:rFonts w:hint="eastAsia"/>
        </w:rPr>
        <w:br/>
      </w:r>
      <w:r>
        <w:rPr>
          <w:rFonts w:hint="eastAsia"/>
        </w:rPr>
        <w:t>　　第四节 中国空调风机行业需求概况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一、2019-2024年中国空调风机行业需求情况分析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二、2024年中国空调风机行业市场需求特点分析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三、2024-2030年中国空调风机市场需求预测</w:t>
      </w:r>
      <w:r>
        <w:rPr>
          <w:rFonts w:hint="eastAsia"/>
        </w:rPr>
        <w:br/>
      </w:r>
      <w:r>
        <w:rPr>
          <w:rFonts w:hint="eastAsia"/>
        </w:rPr>
        <w:t>　　第五节 空调风机产业供需平衡状况分析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2019-2024年中国空调风机行业重点地区调研分析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一、中国空调风机行业重点区域市场结构调研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二、**地区空调风机行业调研分析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三、**地区空调风机行业调研分析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四、**地区空调风机行业调研分析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五、**地区空调风机行业调研分析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六、**地区空调风机行业调研分析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2019-2024年中国空调风机行业进出口情况分析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一、2019-2024年中国空调风机行业进口分析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二、2019-2024年中国空调风机行业出口分析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2024-2030年中国空调风机行业进出口情况预测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一、2024-2030年中国空调风机行业进口预测分析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二、2024-2030年中国空调风机行业出口预测分析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影响空调风机行业进出口变化的主要原因分析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空调风机行业规模分析及预测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一、2019-2024年空调风机行业资产规模变化分析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二、2024-2030年空调风机行业资产规模预测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三、2019-2024年空调风机行业收入和利润变化分析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四、2024-2030年空调风机行业收入和利润预测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空调风机行业效益分析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一、2019-2024年空调风机行业三费变化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二、2019-2024年空调风机行业效益分析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国内空调风机产品价格走势及影响因素分析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2019-2024年国内空调风机市场价格回顾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当前国内空调风机市场价格及评述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国内空调风机价格影响因素分析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2024-2030年国内空调风机市场价格走势预测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空调风机行业上游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空调风机行业下游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空调风机行业竞争格局分析</w:t>
      </w:r>
      <w:r>
        <w:rPr>
          <w:rFonts w:hint="eastAsia"/>
        </w:rPr>
        <w:br/>
      </w:r>
      <w:r>
        <w:rPr>
          <w:rFonts w:hint="eastAsia"/>
        </w:rPr>
        <w:t>　　第一节 空调风机行业集中度分析</w:t>
      </w:r>
      <w:r>
        <w:rPr>
          <w:rFonts w:hint="eastAsia"/>
        </w:rPr>
        <w:br/>
      </w:r>
      <w:r>
        <w:rPr>
          <w:rFonts w:hint="eastAsia"/>
        </w:rPr>
        <w:t>　　　　一、空调风机市场集中度分析</w:t>
      </w:r>
      <w:r>
        <w:rPr>
          <w:rFonts w:hint="eastAsia"/>
        </w:rPr>
        <w:br/>
      </w:r>
      <w:r>
        <w:rPr>
          <w:rFonts w:hint="eastAsia"/>
        </w:rPr>
        <w:t>　　　　二、空调风机企业集中度分析</w:t>
      </w:r>
      <w:r>
        <w:rPr>
          <w:rFonts w:hint="eastAsia"/>
        </w:rPr>
        <w:br/>
      </w:r>
      <w:r>
        <w:rPr>
          <w:rFonts w:hint="eastAsia"/>
        </w:rPr>
        <w:t>　　　　三、空调风机区域集中度分析</w:t>
      </w:r>
      <w:r>
        <w:rPr>
          <w:rFonts w:hint="eastAsia"/>
        </w:rPr>
        <w:br/>
      </w:r>
      <w:r>
        <w:rPr>
          <w:rFonts w:hint="eastAsia"/>
        </w:rPr>
        <w:t>　　第二节 空调风机行业竞争格局分析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一、2024年空调风机行业竞争分析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二、2024年中外空调风机产品竞争分析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三、2019-2024年中国空调风机市场竞争分析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四、2024-2030年国内主要空调风机企业动向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空调风机重点企业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二、空调风机企业经营情况分析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三、空调风机企业发展规划及前景展望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空调风机企业发展策略分析</w:t>
      </w:r>
      <w:r>
        <w:rPr>
          <w:rFonts w:hint="eastAsia"/>
        </w:rPr>
        <w:br/>
      </w:r>
      <w:r>
        <w:rPr>
          <w:rFonts w:hint="eastAsia"/>
        </w:rPr>
        <w:t>　　第一节 空调风机市场策略分析</w:t>
      </w:r>
      <w:r>
        <w:rPr>
          <w:rFonts w:hint="eastAsia"/>
        </w:rPr>
        <w:br/>
      </w:r>
      <w:r>
        <w:rPr>
          <w:rFonts w:hint="eastAsia"/>
        </w:rPr>
        <w:t>　　　　一、空调风机价格策略分析</w:t>
      </w:r>
      <w:r>
        <w:rPr>
          <w:rFonts w:hint="eastAsia"/>
        </w:rPr>
        <w:br/>
      </w:r>
      <w:r>
        <w:rPr>
          <w:rFonts w:hint="eastAsia"/>
        </w:rPr>
        <w:t>　　　　二、空调风机渠道策略分析</w:t>
      </w:r>
      <w:r>
        <w:rPr>
          <w:rFonts w:hint="eastAsia"/>
        </w:rPr>
        <w:br/>
      </w:r>
      <w:r>
        <w:rPr>
          <w:rFonts w:hint="eastAsia"/>
        </w:rPr>
        <w:t>　　第二节 空调风机销售策略分析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提高空调风机企业竞争力的策略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一、提高中国空调风机企业核心竞争力的对策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二、空调风机企业提升竞争力的主要方向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三、影响空调风机企业核心竞争力的因素及提升途径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四、提高空调风机企业竞争力的策略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对中国空调风机品牌的战略思考</w:t>
      </w:r>
      <w:r>
        <w:rPr>
          <w:rFonts w:hint="eastAsia"/>
        </w:rPr>
        <w:br/>
      </w:r>
      <w:r>
        <w:rPr>
          <w:rFonts w:hint="eastAsia"/>
        </w:rPr>
        <w:t>　　　　一、空调风机实施品牌战略的意义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二、空调风机企业品牌的现状分析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三、中国空调风机企业的品牌战略</w:t>
      </w:r>
      <w:r>
        <w:rPr>
          <w:rFonts w:hint="eastAsia"/>
        </w:rPr>
        <w:br/>
      </w:r>
      <w:r>
        <w:rPr>
          <w:rFonts w:hint="eastAsia"/>
        </w:rPr>
        <w:t>　　　　四、空调风机品牌战略管理的策略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影响空调风机行业发展主要因素分析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一、2024年影响空调风机行业发展的不利因素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二、2024年影响空调风机行业发展的稳定因素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三、2024年影响空调风机行业发展的有利因素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四、2024年我国空调风机行业发展面临的机遇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五、2024年我国空调风机行业发展面临的挑战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空调风机行业投资风险分析预测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一、2024-2030年空调风机行业市场风险分析预测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二、2024-2030年空调风机行业政策风险分析预测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三、2024-2030年空调风机行业技术风险分析预测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四、2024-2030年空调风机行业竞争风险分析预测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五、2024-2030年空调风机行业管理风险分析预测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六、新冠疫情对空调风机行业的影响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空调风机市场预测及项目投资建议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中国空调风机行业生产、营销企业投资运作模式分析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空调风机行业外销与内销优势分析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2024-2030年中国空调风机行业市场规模及增长趋势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2024-2030年中国空调风机行业投资规模预测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2024-2030年空调风机行业市场盈利预测</w:t>
      </w:r>
      <w:r>
        <w:rPr>
          <w:rFonts w:hint="eastAsia"/>
        </w:rPr>
        <w:br/>
      </w:r>
      <w:r>
        <w:rPr>
          <w:rFonts w:hint="eastAsia"/>
        </w:rPr>
        <w:t>　　第六节 空调风机行业项目投资建议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一、空调风机技术应用注意事项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二、空调风机项目投资注意事项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三、空调风机生产开发注意事项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四、空调风机销售注意事项</w:t>
      </w:r>
      <w:r>
        <w:rPr>
          <w:rFonts w:hint="eastAsia"/>
        </w:rPr>
        <w:br/>
      </w:r>
      <w:r>
        <w:rPr>
          <w:rFonts w:hint="eastAsia"/>
        </w:rPr>
        <w:t>　　第七节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空调风机行业类别</w:t>
      </w:r>
      <w:r>
        <w:rPr>
          <w:rFonts w:hint="eastAsia"/>
        </w:rPr>
        <w:br/>
      </w:r>
      <w:r>
        <w:rPr>
          <w:rFonts w:hint="eastAsia"/>
        </w:rPr>
        <w:t>　　图表 空调风机行业产业链调研</w:t>
      </w:r>
      <w:r>
        <w:rPr>
          <w:rFonts w:hint="eastAsia"/>
        </w:rPr>
        <w:br/>
      </w:r>
      <w:r>
        <w:rPr>
          <w:rFonts w:hint="eastAsia"/>
        </w:rPr>
        <w:t>　　图表 空调风机行业现状</w:t>
      </w:r>
      <w:r>
        <w:rPr>
          <w:rFonts w:hint="eastAsia"/>
        </w:rPr>
        <w:br/>
      </w:r>
      <w:r>
        <w:rPr>
          <w:rFonts w:hint="eastAsia"/>
        </w:rPr>
        <w:t>　　图表 空调风机行业标准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2023年中国空调风机行业产能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2019-2023年中国空调风机行业产量统计</w:t>
      </w:r>
      <w:r>
        <w:rPr>
          <w:rFonts w:hint="eastAsia"/>
        </w:rPr>
        <w:br/>
      </w:r>
      <w:r>
        <w:rPr>
          <w:rFonts w:hint="eastAsia"/>
        </w:rPr>
        <w:t>　　图表 空调风机行业动态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2019-2023年中国空调风机市场需求量</w:t>
      </w:r>
      <w:r>
        <w:rPr>
          <w:rFonts w:hint="eastAsia"/>
        </w:rPr>
        <w:br/>
      </w:r>
      <w:r>
        <w:rPr>
          <w:rFonts w:hint="eastAsia"/>
        </w:rPr>
        <w:t>　　图表 2023年中国空调风机行业需求区域调研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2019-2023年中国空调风机行情</w:t>
      </w:r>
      <w:r>
        <w:rPr>
          <w:rFonts w:hint="eastAsia"/>
        </w:rPr>
        <w:br/>
      </w:r>
      <w:r>
        <w:rPr>
          <w:rFonts w:hint="eastAsia"/>
        </w:rPr>
        <w:t>　　图表 2019-2023年中国空调风机价格走势图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2019-2023年中国空调风机进口统计</w:t>
      </w:r>
      <w:r>
        <w:rPr>
          <w:rFonts w:hint="eastAsia"/>
        </w:rPr>
        <w:br/>
      </w:r>
      <w:r>
        <w:rPr>
          <w:rFonts w:hint="eastAsia"/>
        </w:rPr>
        <w:t>　　图表 2019-2023年中国空调风机出口统计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**地区空调风机市场规模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</w:t>
      </w:r>
      <w:r>
        <w:rPr>
          <w:rFonts w:hint="eastAsia"/>
        </w:rPr>
        <w:br/>
      </w:r>
      <w:r>
        <w:rPr>
          <w:rFonts w:hint="eastAsia"/>
        </w:rPr>
        <w:t>　　图表 **地区空调风机市场调研</w:t>
      </w:r>
      <w:r>
        <w:rPr>
          <w:rFonts w:hint="eastAsia"/>
        </w:rPr>
        <w:br/>
      </w:r>
      <w:r>
        <w:rPr>
          <w:rFonts w:hint="eastAsia"/>
        </w:rPr>
        <w:t>　　图表 **地区空调风机行业市场需求分析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空调风机行业竞争对手分析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2024-2030年中国空调风机行业市场规模预测</w:t>
      </w:r>
      <w:r>
        <w:rPr>
          <w:rFonts w:hint="eastAsia"/>
        </w:rPr>
        <w:br/>
      </w:r>
      <w:r>
        <w:rPr>
          <w:rFonts w:hint="eastAsia"/>
        </w:rPr>
        <w:t>　　图表 空调风机行业准入条件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35e433e3645c3" w:history="1">
        <w:r>
          <w:rPr>
            <w:rStyle w:val="Hyperlink"/>
          </w:rPr>
          <w:t>2024-2030年中国空调风机发展调研及发展趋势预测报告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35e433e3645c3" w:history="1">
        <w:r>
          <w:rPr>
            <w:rStyle w:val="Hyperlink"/>
          </w:rPr>
          <w:t>https://www.20087.com/A/25/KongTiaoFengJiShiChangDiaoYanBaoGao.html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a3a5a869f4e0e" w:history="1">
      <w:r>
        <w:rPr>
          <w:rStyle w:val="Hyperlink"/>
        </w:rPr>
        <w:t>2024-2030年中国空调风机发展调研及发展趋势预测报告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5/KongTiaoFengJiShiChangDiaoYanBaoGao.html" TargetMode="External" Id="Rb8a35e433e36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5/KongTiaoFengJiShiChangDiaoYanBaoGao.html" TargetMode="External" Id="R5f8a3a5a869f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2024-03-21T23:03:00Z</dcterms:created>
  <dcterms:modified xsi:type="dcterms:W3CDTF">2024-03-22T00:03:00Z</dcterms:modified>
  <dc:subject>2024-2030年中国空调风机发展调研及发展趋势预测报告</dc:subject>
  <dc:title>2024-2030年中国空调风机发展调研及发展趋势预测报告</dc:title>
  <cp:keywords>2024-2030年中国空调风机发展调研及发展趋势预测报告</cp:keywords>
  <dc:description>2024-2030年中国空调风机发展调研及发展趋势预测报告</dc:description>
</cp:coreProperties>
</file>