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8a56a2014fe0" w:history="1">
              <w:r>
                <w:rPr>
                  <w:rStyle w:val="Hyperlink"/>
                </w:rPr>
                <w:t>2025-2031年中国恒温恒湿空调机市场现状与前景分析报告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8a56a2014fe0" w:history="1">
              <w:r>
                <w:rPr>
                  <w:rStyle w:val="Hyperlink"/>
                </w:rPr>
                <w:t>2025-2031年中国恒温恒湿空调机市场现状与前景分析报告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e8a56a2014fe0" w:history="1">
                <w:r>
                  <w:rPr>
                    <w:rStyle w:val="Hyperlink"/>
                  </w:rPr>
                  <w:t>https://www.20087.com/2/83/HengWenHengShiKongTiaoJiDeXianZhuangYuQianJing.html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空调机是一种能够精确控制室内温度和湿度的空调设备，广泛应用于实验室、数据中心、博物馆和高端住宅等对环境要求苛刻的场所。目前，随着能源效率和环境控制技术的提高，恒温恒湿空调机正朝着节能、智能和环保方向发展。例如，采用变频技术和热回收系统，以减少能耗；集成智能控制，实现远程监控和自动化调节。</w:t>
      </w:r>
      <w:r>
        <w:rPr>
          <w:rFonts w:hint="eastAsia"/>
        </w:rPr>
        <w:br/>
      </w:r>
      <w:r>
        <w:rPr>
          <w:rFonts w:hint="eastAsia"/>
        </w:rPr>
        <w:t>　　未来恒温恒湿空调机的发展将更加注重智能化和绿色化。智能化方面，通过物联网和大数据分析，空调机将能够根据实时气象数据和室内环境变化，自动调整运行模式，提高舒适度和能效。绿色化方面，采用清洁能源和环保制冷剂，减少温室气体排放，符合绿色建筑和可持续发展的要求。此外，随着对室内空气质量的重视，未来恒温恒湿空调机还将集成空气净化和消毒功能，提供更加健康、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e8a56a2014fe0" w:history="1">
        <w:r>
          <w:rPr>
            <w:rStyle w:val="Hyperlink"/>
          </w:rPr>
          <w:t>2025-2031年中国恒温恒湿空调机市场现状与前景分析报告</w:t>
        </w:r>
      </w:hyperlink>
      <w:r>
        <w:rPr>
          <w:rFonts w:hint="eastAsia"/>
        </w:rPr>
        <w:t>》基于详实数据，从市场规模、需求变化及价格动态等维度，全面解析了恒温恒湿空调机行业的现状与发展趋势，并对恒温恒湿空调机产业链各环节进行了系统性探讨。报告科学预测了恒温恒湿空调机行业未来发展方向，重点分析了恒温恒湿空调机技术现状及创新路径，同时聚焦恒温恒湿空调机重点企业的经营表现，评估了市场竞争格局、品牌影响力及市场集中度。通过对细分市场的深入研究及SWOT分析，报告揭示了恒温恒湿空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恒温恒湿空调机产品概述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恒温恒湿空调机市场特点分析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恒温恒湿空调机行业发展周期特征分析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2024-2025年中国恒温恒湿空调机行业发展环境分析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中国恒温恒湿空调机行业发展经济环境分析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二、相关恒温恒湿空调机行业标准分析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全球恒温恒湿空调机行业市场发展调研分析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全球恒温恒湿空调机行业市场运行环境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全球恒温恒湿空调机行业市场发展情况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一、全球恒温恒湿空调机行业市场供给分析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二、全球恒温恒湿空调机行业市场需求分析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三、全球恒温恒湿空调机行业主要国家地区发展情况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2025-2031年全球恒温恒湿空调机行业市场规模趋势预测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中国恒温恒湿空调机行业市场供需现状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中国恒温恒湿空调机市场现状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一、恒温恒湿空调机总体产能规模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二、2019-2024年中国恒温恒湿空调机行业产量统计</w:t>
      </w:r>
      <w:r>
        <w:rPr>
          <w:rFonts w:hint="eastAsia"/>
        </w:rPr>
        <w:br/>
      </w:r>
      <w:r>
        <w:rPr>
          <w:rFonts w:hint="eastAsia"/>
        </w:rPr>
        <w:t>　　　　三、恒温恒湿空调机行业供给区域分布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第三节 中国恒温恒湿空调机市场需求分析及预测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一、2019-2024年中国恒温恒湿空调机市场需求统计</w:t>
      </w:r>
      <w:r>
        <w:rPr>
          <w:rFonts w:hint="eastAsia"/>
        </w:rPr>
        <w:br/>
      </w:r>
      <w:r>
        <w:rPr>
          <w:rFonts w:hint="eastAsia"/>
        </w:rPr>
        <w:t>　　　　二、中国恒温恒湿空调机市场需求特点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三、2025-2031年中国恒温恒湿空调机市场需求量预测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中国恒温恒湿空调机行业现状调研分析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中国恒温恒湿空调机行业发展现状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一、2024-2025年恒温恒湿空调机行业品牌发展现状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二、2024-2025年恒温恒湿空调机行业需求市场现状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三、2024-2025年恒温恒湿空调机市场需求层次分析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四、2024-2025年中国恒温恒湿空调机市场走向分析</w:t>
      </w:r>
      <w:r>
        <w:rPr>
          <w:rFonts w:hint="eastAsia"/>
        </w:rPr>
        <w:br/>
      </w:r>
      <w:r>
        <w:rPr>
          <w:rFonts w:hint="eastAsia"/>
        </w:rPr>
        <w:t>　　第二节 中国恒温恒湿空调机产品技术分析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一、2024-2025年恒温恒湿空调机产品技术变化特点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二、2024-2025年恒温恒湿空调机产品市场的新技术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三、2024-2025年恒温恒湿空调机产品市场现状分析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中国恒温恒湿空调机行业存在的问题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一、2024-2025年恒温恒湿空调机产品市场存在的主要问题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二、2024-2025年国内恒温恒湿空调机产品市场的三大瓶颈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三、2024-2025年恒温恒湿空调机产品市场遭遇的规模难题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对中国恒温恒湿空调机市场的分析及思考</w:t>
      </w:r>
      <w:r>
        <w:rPr>
          <w:rFonts w:hint="eastAsia"/>
        </w:rPr>
        <w:br/>
      </w:r>
      <w:r>
        <w:rPr>
          <w:rFonts w:hint="eastAsia"/>
        </w:rPr>
        <w:t>　　　　一、恒温恒湿空调机市场特点</w:t>
      </w:r>
      <w:r>
        <w:rPr>
          <w:rFonts w:hint="eastAsia"/>
        </w:rPr>
        <w:br/>
      </w:r>
      <w:r>
        <w:rPr>
          <w:rFonts w:hint="eastAsia"/>
        </w:rPr>
        <w:t>　　　　二、恒温恒湿空调机市场分析</w:t>
      </w:r>
      <w:r>
        <w:rPr>
          <w:rFonts w:hint="eastAsia"/>
        </w:rPr>
        <w:br/>
      </w:r>
      <w:r>
        <w:rPr>
          <w:rFonts w:hint="eastAsia"/>
        </w:rPr>
        <w:t>　　　　三、恒温恒湿空调机市场变化的方向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四、中国恒温恒湿空调机行业发展的新思路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五、对中国恒温恒湿空调机行业发展的思考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2019-2024年中国恒温恒湿空调机产品市场进出口数据分析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2019-2024年中国恒温恒湿空调机产品出口统计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2019-2024年中国恒温恒湿空调机产品进口统计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2019-2024年中国恒温恒湿空调机产品进出口价格对比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中国恒温恒湿空调机主要进口来源地及出口目的地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恒温恒湿空调机行业细分产品调研</w:t>
      </w:r>
      <w:r>
        <w:rPr>
          <w:rFonts w:hint="eastAsia"/>
        </w:rPr>
        <w:br/>
      </w:r>
      <w:r>
        <w:rPr>
          <w:rFonts w:hint="eastAsia"/>
        </w:rPr>
        <w:t>　　第一节 恒温恒湿空调机细分产品结构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2019-2024年中国恒温恒湿空调机行业竞争态势分析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2025年恒温恒湿空调机行业集中度分析</w:t>
      </w:r>
      <w:r>
        <w:rPr>
          <w:rFonts w:hint="eastAsia"/>
        </w:rPr>
        <w:br/>
      </w:r>
      <w:r>
        <w:rPr>
          <w:rFonts w:hint="eastAsia"/>
        </w:rPr>
        <w:t>　　　　一、恒温恒湿空调机市场集中度分析</w:t>
      </w:r>
      <w:r>
        <w:rPr>
          <w:rFonts w:hint="eastAsia"/>
        </w:rPr>
        <w:br/>
      </w:r>
      <w:r>
        <w:rPr>
          <w:rFonts w:hint="eastAsia"/>
        </w:rPr>
        <w:t>　　　　二、恒温恒湿空调机企业分布区域集中度分析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三、恒温恒湿空调机区域消费集中度分析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2019-2024年恒温恒湿空调机主要企业竞争力分析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2025年恒温恒湿空调机行业竞争格局分析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一、恒温恒湿空调机行业竞争分析</w:t>
      </w:r>
      <w:r>
        <w:rPr>
          <w:rFonts w:hint="eastAsia"/>
        </w:rPr>
        <w:br/>
      </w:r>
      <w:r>
        <w:rPr>
          <w:rFonts w:hint="eastAsia"/>
        </w:rPr>
        <w:t>　　　　二、中外恒温恒湿空调机产品竞争分析</w:t>
      </w:r>
      <w:r>
        <w:rPr>
          <w:rFonts w:hint="eastAsia"/>
        </w:rPr>
        <w:br/>
      </w:r>
      <w:r>
        <w:rPr>
          <w:rFonts w:hint="eastAsia"/>
        </w:rPr>
        <w:t>　　　　三、国内恒温恒湿空调机行业重点企业发展动向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恒温恒湿空调机行业上下游产业链发展情况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恒温恒湿空调机上游产业发展分析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恒温恒湿空调机下游产业发展分析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恒温恒湿空调机行业重点企业竞争力分析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恒温恒湿空调机企业管理策略建议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提高恒温恒湿空调机企业竞争力的策略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一、提高中国恒温恒湿空调机企业核心竞争力的对策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二、恒温恒湿空调机企业提升竞争力的主要方向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三、影响恒温恒湿空调机企业核心竞争力的因素及提升途径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四、提高恒温恒湿空调机企业竞争力的策略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对中国恒温恒湿空调机品牌的战略思考</w:t>
      </w:r>
      <w:r>
        <w:rPr>
          <w:rFonts w:hint="eastAsia"/>
        </w:rPr>
        <w:br/>
      </w:r>
      <w:r>
        <w:rPr>
          <w:rFonts w:hint="eastAsia"/>
        </w:rPr>
        <w:t>　　　　一、恒温恒湿空调机实施品牌战略的意义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二、恒温恒湿空调机企业品牌的现状分析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三、中国恒温恒湿空调机企业的品牌战略</w:t>
      </w:r>
      <w:r>
        <w:rPr>
          <w:rFonts w:hint="eastAsia"/>
        </w:rPr>
        <w:br/>
      </w:r>
      <w:r>
        <w:rPr>
          <w:rFonts w:hint="eastAsia"/>
        </w:rPr>
        <w:t>　　　　四、恒温恒湿空调机品牌战略管理的策略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恒温恒湿空调机行业发展趋势及投资风险预警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2025-2031年恒温恒湿空调机市场前景分析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2025-2031年恒温恒湿空调机行业发展趋势预测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影响恒温恒湿空调机行业发展的主要因素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一、2025年影响恒温恒湿空调机行业运行的有利因素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二、2025年影响恒温恒湿空调机行业运行的稳定因素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三、2025年影响恒温恒湿空调机行业运行的不利因素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四、2025年中国恒温恒湿空调机行业发展面临的挑战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五、2025年中国恒温恒湿空调机行业发展面临的机遇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恒温恒湿空调机行业投资风险预警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一、2025年恒温恒湿空调机行业市场风险及控制策略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二、2025年恒温恒湿空调机行业政策风险及控制策略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三、2025年恒温恒湿空调机行业经营风险及控制策略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四、2025年恒温恒湿空调机同业竞争风险及控制策略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五、2025年恒温恒湿空调机行业其他风险及控制策略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恒温恒湿空调机市场研究结论</w:t>
      </w:r>
      <w:r>
        <w:rPr>
          <w:rFonts w:hint="eastAsia"/>
        </w:rPr>
        <w:br/>
      </w:r>
      <w:r>
        <w:rPr>
          <w:rFonts w:hint="eastAsia"/>
        </w:rPr>
        <w:t>　　第二节 恒温恒湿空调机子行业研究结论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中⋅智⋅林：恒温恒湿空调机市场发展建议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恒温恒湿空调机图片</w:t>
      </w:r>
      <w:r>
        <w:rPr>
          <w:rFonts w:hint="eastAsia"/>
        </w:rPr>
        <w:br/>
      </w:r>
      <w:r>
        <w:rPr>
          <w:rFonts w:hint="eastAsia"/>
        </w:rPr>
        <w:t>　　图表 恒温恒湿空调机种类 分类</w:t>
      </w:r>
      <w:r>
        <w:rPr>
          <w:rFonts w:hint="eastAsia"/>
        </w:rPr>
        <w:br/>
      </w:r>
      <w:r>
        <w:rPr>
          <w:rFonts w:hint="eastAsia"/>
        </w:rPr>
        <w:t>　　图表 恒温恒湿空调机用途 应用</w:t>
      </w:r>
      <w:r>
        <w:rPr>
          <w:rFonts w:hint="eastAsia"/>
        </w:rPr>
        <w:br/>
      </w:r>
      <w:r>
        <w:rPr>
          <w:rFonts w:hint="eastAsia"/>
        </w:rPr>
        <w:t>　　图表 恒温恒湿空调机主要特点</w:t>
      </w:r>
      <w:r>
        <w:rPr>
          <w:rFonts w:hint="eastAsia"/>
        </w:rPr>
        <w:br/>
      </w:r>
      <w:r>
        <w:rPr>
          <w:rFonts w:hint="eastAsia"/>
        </w:rPr>
        <w:t>　　图表 恒温恒湿空调机产业链分析</w:t>
      </w:r>
      <w:r>
        <w:rPr>
          <w:rFonts w:hint="eastAsia"/>
        </w:rPr>
        <w:br/>
      </w:r>
      <w:r>
        <w:rPr>
          <w:rFonts w:hint="eastAsia"/>
        </w:rPr>
        <w:t>　　图表 恒温恒湿空调机政策分析</w:t>
      </w:r>
      <w:r>
        <w:rPr>
          <w:rFonts w:hint="eastAsia"/>
        </w:rPr>
        <w:br/>
      </w:r>
      <w:r>
        <w:rPr>
          <w:rFonts w:hint="eastAsia"/>
        </w:rPr>
        <w:t>　　图表 恒温恒湿空调机技术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2019-2024年恒温恒湿空调机行业市场容量分析</w:t>
      </w:r>
      <w:r>
        <w:rPr>
          <w:rFonts w:hint="eastAsia"/>
        </w:rPr>
        <w:br/>
      </w:r>
      <w:r>
        <w:rPr>
          <w:rFonts w:hint="eastAsia"/>
        </w:rPr>
        <w:t>　　图表 恒温恒湿空调机生产现状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恒温恒湿空调机行业动态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2024年中国恒温恒湿空调机行业需求领域分布格局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2019-2024年中国恒温恒湿空调机价格走势</w:t>
      </w:r>
      <w:r>
        <w:rPr>
          <w:rFonts w:hint="eastAsia"/>
        </w:rPr>
        <w:br/>
      </w:r>
      <w:r>
        <w:rPr>
          <w:rFonts w:hint="eastAsia"/>
        </w:rPr>
        <w:t>　　图表 2024年恒温恒湿空调机成本和利润分析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恒温恒湿空调机品牌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恒温恒湿空调机上游现状</w:t>
      </w:r>
      <w:r>
        <w:rPr>
          <w:rFonts w:hint="eastAsia"/>
        </w:rPr>
        <w:br/>
      </w:r>
      <w:r>
        <w:rPr>
          <w:rFonts w:hint="eastAsia"/>
        </w:rPr>
        <w:t>　　图表 恒温恒湿空调机下游调研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恒温恒湿空调机优势</w:t>
      </w:r>
      <w:r>
        <w:rPr>
          <w:rFonts w:hint="eastAsia"/>
        </w:rPr>
        <w:br/>
      </w:r>
      <w:r>
        <w:rPr>
          <w:rFonts w:hint="eastAsia"/>
        </w:rPr>
        <w:t>　　图表 恒温恒湿空调机劣势</w:t>
      </w:r>
      <w:r>
        <w:rPr>
          <w:rFonts w:hint="eastAsia"/>
        </w:rPr>
        <w:br/>
      </w:r>
      <w:r>
        <w:rPr>
          <w:rFonts w:hint="eastAsia"/>
        </w:rPr>
        <w:t>　　图表 恒温恒湿空调机机会</w:t>
      </w:r>
      <w:r>
        <w:rPr>
          <w:rFonts w:hint="eastAsia"/>
        </w:rPr>
        <w:br/>
      </w:r>
      <w:r>
        <w:rPr>
          <w:rFonts w:hint="eastAsia"/>
        </w:rPr>
        <w:t>　　图表 恒温恒湿空调机威胁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8a56a2014fe0" w:history="1">
        <w:r>
          <w:rPr>
            <w:rStyle w:val="Hyperlink"/>
          </w:rPr>
          <w:t>2025-2031年中国恒温恒湿空调机市场现状与前景分析报告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e8a56a2014fe0" w:history="1">
        <w:r>
          <w:rPr>
            <w:rStyle w:val="Hyperlink"/>
          </w:rPr>
          <w:t>https://www.20087.com/2/83/HengWenHengShiKongTiaoJiDeXianZhuangYuQianJing.html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空调安装费多少钱、恒温恒湿空调机组工作原理、空调制热的正确开法、恒温恒湿空调机组调试方案、恒温恒湿空调品牌排行榜、恒温恒湿空调机组品牌排名、恒温恒湿空调机组图片、恒温恒湿空调机怎么安装、下出风恒温恒湿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d9f9786dc404f" w:history="1">
      <w:r>
        <w:rPr>
          <w:rStyle w:val="Hyperlink"/>
        </w:rPr>
        <w:t>2025-2031年中国恒温恒湿空调机市场现状与前景分析报告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engWenHengShiKongTiaoJiDeXianZhuangYuQianJing.html" TargetMode="External" Id="R723e8a56a201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engWenHengShiKongTiaoJiDeXianZhuangYuQianJing.html" TargetMode="External" Id="R122d9f9786d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2025-01-12T05:47:00Z</dcterms:created>
  <dcterms:modified xsi:type="dcterms:W3CDTF">2025-01-12T06:47:00Z</dcterms:modified>
  <dc:subject>2025-2031年中国恒温恒湿空调机市场现状与前景分析报告</dc:subject>
  <dc:title>2025-2031年中国恒温恒湿空调机市场现状与前景分析报告</dc:title>
  <cp:keywords>2025-2031年中国恒温恒湿空调机市场现状与前景分析报告</cp:keywords>
  <dc:description>2025-2031年中国恒温恒湿空调机市场现状与前景分析报告</dc:description>
</cp:coreProperties>
</file>