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714b9240c496a" w:history="1">
              <w:r>
                <w:rPr>
                  <w:rStyle w:val="Hyperlink"/>
                </w:rPr>
                <w:t>2026-2032年中国低温风机行业调研及未来发展趋势分析报告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714b9240c496a" w:history="1">
              <w:r>
                <w:rPr>
                  <w:rStyle w:val="Hyperlink"/>
                </w:rPr>
                <w:t>2026-2032年中国低温风机行业调研及未来发展趋势分析报告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714b9240c496a" w:history="1">
                <w:r>
                  <w:rPr>
                    <w:rStyle w:val="Hyperlink"/>
                  </w:rPr>
                  <w:t>https://www.20087.com/1/29/DiWenFengJiDiaoYanBaoGao.html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风机是用于极低温度环境中进行通风、冷却或气流控制的专用设备，常见于冷冻仓库、实验室和特殊工业应用中。近年来，随着低温物流和冷链物流的兴起，对低温风机的需求不断增加。技术进步，如磁悬浮轴承和变频驱动，显著提高了风机的能效和运行稳定性，降低了噪音和振动。</w:t>
      </w:r>
      <w:r>
        <w:rPr>
          <w:rFonts w:hint="eastAsia"/>
        </w:rPr>
        <w:br/>
      </w:r>
      <w:r>
        <w:rPr>
          <w:rFonts w:hint="eastAsia"/>
        </w:rPr>
        <w:t>　　低温风机的未来发展将集中于能效提升和智能化控制。随着永磁电机和先进绝缘材料的应用，风机的效率将进一步提高，减少能源消耗。同时，集成的智能控制系统将根据环境温度和气流需求自动调节风机转速，实现精确的温度控制和能耗优化。此外，远程监控和预测性维护功能的加入，将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714b9240c496a" w:history="1">
        <w:r>
          <w:rPr>
            <w:rStyle w:val="Hyperlink"/>
          </w:rPr>
          <w:t>2026-2032年中国低温风机行业调研及未来发展趋势分析报告</w:t>
        </w:r>
      </w:hyperlink>
      <w:r>
        <w:rPr>
          <w:rFonts w:hint="eastAsia"/>
        </w:rPr>
        <w:t>》全面分析了低温风机行业的产业链、市场规模、需求与价格动态，并客观呈现了当前行业的现状。同时，报告科学预测了低温风机市场前景及发展趋势，聚焦于重点企业，全面分析了低温风机市场竞争格局、集中度及品牌影响力。此外，低温风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低温风机行业概况</w:t>
      </w:r>
      <w:r>
        <w:rPr>
          <w:rFonts w:hint="eastAsia"/>
        </w:rPr>
        <w:br/>
      </w:r>
      <w:r>
        <w:rPr>
          <w:rFonts w:hint="eastAsia"/>
        </w:rPr>
        <w:t>　　第一节 低温风机行业定义与特征</w:t>
      </w:r>
      <w:r>
        <w:rPr>
          <w:rFonts w:hint="eastAsia"/>
        </w:rPr>
        <w:br/>
      </w:r>
      <w:r>
        <w:rPr>
          <w:rFonts w:hint="eastAsia"/>
        </w:rPr>
        <w:t>　　第二节 低温风机行业发展历程</w:t>
      </w:r>
      <w:r>
        <w:rPr>
          <w:rFonts w:hint="eastAsia"/>
        </w:rPr>
        <w:br/>
      </w:r>
      <w:r>
        <w:rPr>
          <w:rFonts w:hint="eastAsia"/>
        </w:rPr>
        <w:t>　　第三节 低温风机产业链分析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2025-2026年中国低温风机行业发展环境分析</w:t>
      </w:r>
      <w:r>
        <w:rPr>
          <w:rFonts w:hint="eastAsia"/>
        </w:rPr>
        <w:br/>
      </w:r>
      <w:r>
        <w:rPr>
          <w:rFonts w:hint="eastAsia"/>
        </w:rPr>
        <w:t>　　第一节 低温风机行业经济环境分析</w:t>
      </w:r>
      <w:r>
        <w:rPr>
          <w:rFonts w:hint="eastAsia"/>
        </w:rPr>
        <w:br/>
      </w:r>
      <w:r>
        <w:rPr>
          <w:rFonts w:hint="eastAsia"/>
        </w:rPr>
        <w:t>　　第二节 低温风机行业政策环境分析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二、相关低温风机行业标准分析</w:t>
      </w:r>
      <w:r>
        <w:rPr>
          <w:rFonts w:hint="eastAsia"/>
        </w:rPr>
        <w:br/>
      </w:r>
      <w:r>
        <w:rPr>
          <w:rFonts w:hint="eastAsia"/>
        </w:rPr>
        <w:t>　　第三节 低温风机行业社会环境分析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2025-2026年低温风机行业技术发展现状及趋势分析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2025-2026年中国低温风机行业发展概况</w:t>
      </w:r>
      <w:r>
        <w:rPr>
          <w:rFonts w:hint="eastAsia"/>
        </w:rPr>
        <w:br/>
      </w:r>
      <w:r>
        <w:rPr>
          <w:rFonts w:hint="eastAsia"/>
        </w:rPr>
        <w:t>　　第一节 低温风机行业发展态势分析</w:t>
      </w:r>
      <w:r>
        <w:rPr>
          <w:rFonts w:hint="eastAsia"/>
        </w:rPr>
        <w:br/>
      </w:r>
      <w:r>
        <w:rPr>
          <w:rFonts w:hint="eastAsia"/>
        </w:rPr>
        <w:t>　　第二节 低温风机行业发展特点分析</w:t>
      </w:r>
      <w:r>
        <w:rPr>
          <w:rFonts w:hint="eastAsia"/>
        </w:rPr>
        <w:br/>
      </w:r>
      <w:r>
        <w:rPr>
          <w:rFonts w:hint="eastAsia"/>
        </w:rPr>
        <w:t>　　第三节 低温风机行业市场供需分析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2025-2026年中国低温风机行业供给与需求情况分析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中国低温风机行业总体规模</w:t>
      </w:r>
      <w:r>
        <w:rPr>
          <w:rFonts w:hint="eastAsia"/>
        </w:rPr>
        <w:br/>
      </w:r>
      <w:r>
        <w:rPr>
          <w:rFonts w:hint="eastAsia"/>
        </w:rPr>
        <w:t>　　第二节 中国低温风机行业盈利情况分析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二、低温风机行业区域产量分析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三、2026-2032年中国低温风机行业产量预测分析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中国低温风机行业需求概况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一、2020-2025年中国低温风机行业需求情况分析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二、2025-2026年中国低温风机行业市场需求特点分析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三、2026-2032年中国低温风机市场需求预测分析分析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低温风机产业供需平衡状况分析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低温风机细分市场深度分析</w:t>
      </w:r>
      <w:r>
        <w:rPr>
          <w:rFonts w:hint="eastAsia"/>
        </w:rPr>
        <w:br/>
      </w:r>
      <w:r>
        <w:rPr>
          <w:rFonts w:hint="eastAsia"/>
        </w:rPr>
        <w:t>　　第一节 低温风机细分市场（一）发展研究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低温风机细分市场（二）发展研究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三、2026-2032年低温风机行业出口情况预测</w:t>
      </w:r>
      <w:r>
        <w:rPr>
          <w:rFonts w:hint="eastAsia"/>
        </w:rPr>
        <w:br/>
      </w:r>
      <w:r>
        <w:rPr>
          <w:rFonts w:hint="eastAsia"/>
        </w:rPr>
        <w:t>　　第二节 低温风机行业进口情况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三、2026-2032年低温风机行业进口情况预测</w:t>
      </w:r>
      <w:r>
        <w:rPr>
          <w:rFonts w:hint="eastAsia"/>
        </w:rPr>
        <w:br/>
      </w:r>
      <w:r>
        <w:rPr>
          <w:rFonts w:hint="eastAsia"/>
        </w:rPr>
        <w:t>　　第三节 低温风机行业进出口面临的挑战及对策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中国低温风机行业区域市场结构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重点地区低温风机行业调研分析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五、重点地区（五）低温风机市场分析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低温风机行业集中度分析</w:t>
      </w:r>
      <w:r>
        <w:rPr>
          <w:rFonts w:hint="eastAsia"/>
        </w:rPr>
        <w:br/>
      </w:r>
      <w:r>
        <w:rPr>
          <w:rFonts w:hint="eastAsia"/>
        </w:rPr>
        <w:t>　　　　一、低温风机市场集中度分析</w:t>
      </w:r>
      <w:r>
        <w:rPr>
          <w:rFonts w:hint="eastAsia"/>
        </w:rPr>
        <w:br/>
      </w:r>
      <w:r>
        <w:rPr>
          <w:rFonts w:hint="eastAsia"/>
        </w:rPr>
        <w:t>　　　　二、低温风机企业集中度分析</w:t>
      </w:r>
      <w:r>
        <w:rPr>
          <w:rFonts w:hint="eastAsia"/>
        </w:rPr>
        <w:br/>
      </w:r>
      <w:r>
        <w:rPr>
          <w:rFonts w:hint="eastAsia"/>
        </w:rPr>
        <w:t>　　　　三、低温风机区域集中度分析</w:t>
      </w:r>
      <w:r>
        <w:rPr>
          <w:rFonts w:hint="eastAsia"/>
        </w:rPr>
        <w:br/>
      </w:r>
      <w:r>
        <w:rPr>
          <w:rFonts w:hint="eastAsia"/>
        </w:rPr>
        <w:t>　　第二节 低温风机行业竞争格局分析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一、2025-2026年低温风机行业竞争分析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二、2025-2026年中外低温风机产品竞争分析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三、2025-2026年中国低温风机市场竞争分析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四、2026-2032年国内主要低温风机企业动向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三、低温风机企业经营情况分析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中国低温风机行业营销策略分析</w:t>
      </w:r>
      <w:r>
        <w:rPr>
          <w:rFonts w:hint="eastAsia"/>
        </w:rPr>
        <w:br/>
      </w:r>
      <w:r>
        <w:rPr>
          <w:rFonts w:hint="eastAsia"/>
        </w:rPr>
        <w:t>　　第一节 低温风机市场推广策略研究分析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一、做好低温风机产品导入</w:t>
      </w:r>
      <w:r>
        <w:rPr>
          <w:rFonts w:hint="eastAsia"/>
        </w:rPr>
        <w:br/>
      </w:r>
      <w:r>
        <w:rPr>
          <w:rFonts w:hint="eastAsia"/>
        </w:rPr>
        <w:t>　　　　二、做好低温风机产品组合和产品线决策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低温风机行业投资效益分析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一、2020-2025年低温风机行业投资状况分析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二、2020-2025年低温风机行业投资效益分析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三、2026-2026年低温风机行业投资趋势预测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四、2026-2032年低温风机行业投资方向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五、2026-2032年低温风机行业投资建议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2026-2032年低温风机行业投资风险及控制策略分析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一、低温风机市场风险及控制策略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二、低温风机行业政策风险及控制策略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三、低温风机经营风险及控制策略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四、低温风机同业竞争风险及控制策略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五、低温风机行业其他风险及控制策略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中国低温风机行业生产、营销企业投资运作模式分析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低温风机行业外销与内销优势分析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2026-2032年中国低温风机行业市场规模及增长趋势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2026-2032年中国低温风机行业投资规模预测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2026-2032年低温风机行业市场盈利预测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[:中:智:林]低温风机行业项目投资建议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一、低温风机技术应用注意事项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二、低温风机项目投资注意事项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三、低温风机生产开发注意事项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四、低温风机销售注意事项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低温风机行业历程</w:t>
      </w:r>
      <w:r>
        <w:rPr>
          <w:rFonts w:hint="eastAsia"/>
        </w:rPr>
        <w:br/>
      </w:r>
      <w:r>
        <w:rPr>
          <w:rFonts w:hint="eastAsia"/>
        </w:rPr>
        <w:t>　　图表 低温风机行业生命周期</w:t>
      </w:r>
      <w:r>
        <w:rPr>
          <w:rFonts w:hint="eastAsia"/>
        </w:rPr>
        <w:br/>
      </w:r>
      <w:r>
        <w:rPr>
          <w:rFonts w:hint="eastAsia"/>
        </w:rPr>
        <w:t>　　图表 低温风机行业产业链分析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2020-2025年低温风机行业市场容量分析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2020-2025年中国低温风机市场需求量及增速统计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2026年中国低温风机行业需求领域分布格局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2026年中国低温风机进口国家及地区分析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2026年中国低温风机出口国家及地区分析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低温风机企业信息</w:t>
      </w:r>
      <w:r>
        <w:rPr>
          <w:rFonts w:hint="eastAsia"/>
        </w:rPr>
        <w:br/>
      </w:r>
      <w:r>
        <w:rPr>
          <w:rFonts w:hint="eastAsia"/>
        </w:rPr>
        <w:t>　　图表 低温风机企业经营情况分析</w:t>
      </w:r>
      <w:r>
        <w:rPr>
          <w:rFonts w:hint="eastAsia"/>
        </w:rPr>
        <w:br/>
      </w:r>
      <w:r>
        <w:rPr>
          <w:rFonts w:hint="eastAsia"/>
        </w:rPr>
        <w:t>　　图表 低温风机重点企业（三）主要经济指标情况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2026-2032年中国低温风机行业供需平衡预测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2026-2032年中国低温风机行业市场规模预测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714b9240c496a" w:history="1">
        <w:r>
          <w:rPr>
            <w:rStyle w:val="Hyperlink"/>
          </w:rPr>
          <w:t>2026-2032年中国低温风机行业调研及未来发展趋势分析报告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714b9240c496a" w:history="1">
        <w:r>
          <w:rPr>
            <w:rStyle w:val="Hyperlink"/>
          </w:rPr>
          <w:t>https://www.20087.com/1/29/DiWenFengJiDiaoYanBaoGao.html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热点：超低温制冷机、低温风机和高温风机的区别、风冷冷风机、低温风机启动温度、保温风机、低温风机库降温不好的原因、耐高温600度的小型风机、低温风机厂、低风速风机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40656ecb4080" w:history="1">
      <w:r>
        <w:rPr>
          <w:rStyle w:val="Hyperlink"/>
        </w:rPr>
        <w:t>2026-2032年中国低温风机行业调研及未来发展趋势分析报告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WenFengJiDiaoYanBaoGao.html" TargetMode="External" Id="Rc68714b9240c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WenFengJiDiaoYanBaoGao.html" TargetMode="External" Id="Rbbd540656ecb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2025-11-11T04:46:00Z</dcterms:created>
  <dcterms:modified xsi:type="dcterms:W3CDTF">2025-11-11T05:46:00Z</dcterms:modified>
  <dc:subject>2026-2032年中国低温风机行业调研及未来发展趋势分析报告</dc:subject>
  <dc:title>2026-2032年中国低温风机行业调研及未来发展趋势分析报告</dc:title>
  <cp:keywords>2026-2032年中国低温风机行业调研及未来发展趋势分析报告</cp:keywords>
  <dc:description>2026-2032年中国低温风机行业调研及未来发展趋势分析报告</dc:description>
</cp:coreProperties>
</file>