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100a5b53043b4" w:history="1">
              <w:r>
                <w:rPr>
                  <w:rStyle w:val="Hyperlink"/>
                </w:rPr>
                <w:t>2025-2031年中国榨汁机行业研究分析及发展前景预测报告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100a5b53043b4" w:history="1">
              <w:r>
                <w:rPr>
                  <w:rStyle w:val="Hyperlink"/>
                </w:rPr>
                <w:t>2025-2031年中国榨汁机行业研究分析及发展前景预测报告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100a5b53043b4" w:history="1">
                <w:r>
                  <w:rPr>
                    <w:rStyle w:val="Hyperlink"/>
                  </w:rPr>
                  <w:t>https://www.20087.com/0/86/ZhaZhiJiHangYeKeXingXingFenXi.html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现代厨房中的常见小家电，近年来随着健康饮食观念的普及和消费升级，其市场持续增长。榨汁机不仅能满足消费者对新鲜果汁的需求，还能制作蔬菜汁、豆浆、奶昔等饮品，成为家庭健康生活的一部分。随着技术的革新，榨汁机的功能和设计不断优化，如冷压榨汁、多功能组合、易清洗设计等，提高了榨汁效率和使用体验。</w:t>
      </w:r>
      <w:r>
        <w:rPr>
          <w:rFonts w:hint="eastAsia"/>
        </w:rPr>
        <w:br/>
      </w:r>
      <w:r>
        <w:rPr>
          <w:rFonts w:hint="eastAsia"/>
        </w:rPr>
        <w:t>　　未来，榨汁机将更加注重智能化和个性化。一方面，通过集成智能控制面板、移动应用等技术，实现榨汁机的远程操控、智能配方推荐、健康数据分析等功能，为用户提供更加便捷和个性化的榨汁体验。另一方面，随着消费者对健康饮食的追求，榨汁机将开发更多健康食材搭配方案，如富含膳食纤维的果蔬组合、低糖低脂的饮品配方等，满足不同人群的营养需求。此外，环保理念的渗透将促使榨汁机采用更加环保的材料和设计，如可降解的滤网、节水节电的运行模式等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9100a5b53043b4" w:history="1">
        <w:r>
          <w:rPr>
            <w:rStyle w:val="Hyperlink"/>
          </w:rPr>
          <w:t>2025-2031年中国榨汁机行业研究分析及发展前景预测报告</w:t>
        </w:r>
      </w:hyperlink>
      <w:r>
        <w:rPr>
          <w:rFonts w:hint="eastAsia"/>
        </w:rPr>
        <w:t>深入剖析了榨汁机行业的现状、市场规模及需求，详细分析了产业链结构，并对市场价格进行了科学解读。通过对榨汁机细分市场的调研，以及对重点企业的竞争力、市场集中度和品牌影响力进行深入研究，预测了榨汁机行业的市场前景及发展趋势。榨汁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榨汁机行业界定</w:t>
      </w:r>
      <w:r>
        <w:rPr>
          <w:rFonts w:hint="eastAsia"/>
        </w:rPr>
        <w:br/>
      </w:r>
      <w:r>
        <w:rPr>
          <w:rFonts w:hint="eastAsia"/>
        </w:rPr>
        <w:t>　　第二节 榨汁机行业发展历程</w:t>
      </w:r>
      <w:r>
        <w:rPr>
          <w:rFonts w:hint="eastAsia"/>
        </w:rPr>
        <w:br/>
      </w:r>
      <w:r>
        <w:rPr>
          <w:rFonts w:hint="eastAsia"/>
        </w:rPr>
        <w:t>　　第三节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一、榨汁机行业相关政策</w:t>
      </w:r>
      <w:r>
        <w:rPr>
          <w:rFonts w:hint="eastAsia"/>
        </w:rPr>
        <w:br/>
      </w:r>
      <w:r>
        <w:rPr>
          <w:rFonts w:hint="eastAsia"/>
        </w:rPr>
        <w:t>　　　　二、榨汁机行业相关标准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一、2019-2024年榨汁机行业产量统计分析</w:t>
      </w:r>
      <w:r>
        <w:rPr>
          <w:rFonts w:hint="eastAsia"/>
        </w:rPr>
        <w:br/>
      </w:r>
      <w:r>
        <w:rPr>
          <w:rFonts w:hint="eastAsia"/>
        </w:rPr>
        <w:t>　　　　二、榨汁机行业区域产量分析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榨汁机行业区域市场分布情况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榨汁机细分市场深度分析</w:t>
      </w:r>
      <w:r>
        <w:rPr>
          <w:rFonts w:hint="eastAsia"/>
        </w:rPr>
        <w:br/>
      </w:r>
      <w:r>
        <w:rPr>
          <w:rFonts w:hint="eastAsia"/>
        </w:rPr>
        <w:t>　　第一节 榨汁机细分市场（一）发展研究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榨汁机细分市场（二）发展研究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二、榨汁机企业集中度分析</w:t>
      </w:r>
      <w:r>
        <w:rPr>
          <w:rFonts w:hint="eastAsia"/>
        </w:rPr>
        <w:br/>
      </w:r>
      <w:r>
        <w:rPr>
          <w:rFonts w:hint="eastAsia"/>
        </w:rPr>
        <w:t>　　　　三、榨汁机区域集中度分析</w:t>
      </w:r>
      <w:r>
        <w:rPr>
          <w:rFonts w:hint="eastAsia"/>
        </w:rPr>
        <w:br/>
      </w:r>
      <w:r>
        <w:rPr>
          <w:rFonts w:hint="eastAsia"/>
        </w:rPr>
        <w:t>　　第二节 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一、2024-2025年榨汁机行业竞争分析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二、2024-2025年中外榨汁机产品竞争分析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三、2019-2024年中国榨汁机市场竞争分析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一、我国榨汁机行业发展前景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二、我国榨汁机发展机遇分析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三、2024-2025年榨汁机的发展机遇分析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四、新冠疫情对榨汁机行业的影响分析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2025-2031年中国榨汁机市场趋势分析</w:t>
      </w:r>
      <w:r>
        <w:rPr>
          <w:rFonts w:hint="eastAsia"/>
        </w:rPr>
        <w:br/>
      </w:r>
      <w:r>
        <w:rPr>
          <w:rFonts w:hint="eastAsia"/>
        </w:rPr>
        <w:t>　　　　一、榨汁机市场趋势总结</w:t>
      </w:r>
      <w:r>
        <w:rPr>
          <w:rFonts w:hint="eastAsia"/>
        </w:rPr>
        <w:br/>
      </w:r>
      <w:r>
        <w:rPr>
          <w:rFonts w:hint="eastAsia"/>
        </w:rPr>
        <w:t>　　　　二、榨汁机发展趋势分析</w:t>
      </w:r>
      <w:r>
        <w:rPr>
          <w:rFonts w:hint="eastAsia"/>
        </w:rPr>
        <w:br/>
      </w:r>
      <w:r>
        <w:rPr>
          <w:rFonts w:hint="eastAsia"/>
        </w:rPr>
        <w:t>　　　　三、榨汁机市场发展空间</w:t>
      </w:r>
      <w:r>
        <w:rPr>
          <w:rFonts w:hint="eastAsia"/>
        </w:rPr>
        <w:br/>
      </w:r>
      <w:r>
        <w:rPr>
          <w:rFonts w:hint="eastAsia"/>
        </w:rPr>
        <w:t>　　　　四、榨汁机产业政策趋向</w:t>
      </w:r>
      <w:r>
        <w:rPr>
          <w:rFonts w:hint="eastAsia"/>
        </w:rPr>
        <w:br/>
      </w:r>
      <w:r>
        <w:rPr>
          <w:rFonts w:hint="eastAsia"/>
        </w:rPr>
        <w:t>　　　　五、榨汁机技术革新趋势</w:t>
      </w:r>
      <w:r>
        <w:rPr>
          <w:rFonts w:hint="eastAsia"/>
        </w:rPr>
        <w:br/>
      </w:r>
      <w:r>
        <w:rPr>
          <w:rFonts w:hint="eastAsia"/>
        </w:rPr>
        <w:t>　　　　六、榨汁机价格走势分析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2025-2031年中国榨汁机行业投资机会</w:t>
      </w:r>
      <w:r>
        <w:rPr>
          <w:rFonts w:hint="eastAsia"/>
        </w:rPr>
        <w:br/>
      </w:r>
      <w:r>
        <w:rPr>
          <w:rFonts w:hint="eastAsia"/>
        </w:rPr>
        <w:t>　　　　一、榨汁机市场前景</w:t>
      </w:r>
      <w:r>
        <w:rPr>
          <w:rFonts w:hint="eastAsia"/>
        </w:rPr>
        <w:br/>
      </w:r>
      <w:r>
        <w:rPr>
          <w:rFonts w:hint="eastAsia"/>
        </w:rPr>
        <w:t>　　　　二、榨汁机投资机会</w:t>
      </w:r>
      <w:r>
        <w:rPr>
          <w:rFonts w:hint="eastAsia"/>
        </w:rPr>
        <w:br/>
      </w:r>
      <w:r>
        <w:rPr>
          <w:rFonts w:hint="eastAsia"/>
        </w:rPr>
        <w:t>　　第二节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一、榨汁机市场风险及控制策略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二、榨汁机政策风险及控制策略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三、榨汁机经营风险及控制策略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榨汁机行业类别</w:t>
      </w:r>
      <w:r>
        <w:rPr>
          <w:rFonts w:hint="eastAsia"/>
        </w:rPr>
        <w:br/>
      </w:r>
      <w:r>
        <w:rPr>
          <w:rFonts w:hint="eastAsia"/>
        </w:rPr>
        <w:t>　　图表 榨汁机行业产业链调研</w:t>
      </w:r>
      <w:r>
        <w:rPr>
          <w:rFonts w:hint="eastAsia"/>
        </w:rPr>
        <w:br/>
      </w:r>
      <w:r>
        <w:rPr>
          <w:rFonts w:hint="eastAsia"/>
        </w:rPr>
        <w:t>　　图表 榨汁机行业现状</w:t>
      </w:r>
      <w:r>
        <w:rPr>
          <w:rFonts w:hint="eastAsia"/>
        </w:rPr>
        <w:br/>
      </w:r>
      <w:r>
        <w:rPr>
          <w:rFonts w:hint="eastAsia"/>
        </w:rPr>
        <w:t>　　图表 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2019-2024年中国榨汁机行业产量统计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2019-2024年中国榨汁机行情</w:t>
      </w:r>
      <w:r>
        <w:rPr>
          <w:rFonts w:hint="eastAsia"/>
        </w:rPr>
        <w:br/>
      </w:r>
      <w:r>
        <w:rPr>
          <w:rFonts w:hint="eastAsia"/>
        </w:rPr>
        <w:t>　　图表 2019-2024年中国榨汁机价格走势图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榨汁机行业竞争对手分析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榨汁机行业准入条件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2025-2031年中国榨汁机市场前景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100a5b53043b4" w:history="1">
        <w:r>
          <w:rPr>
            <w:rStyle w:val="Hyperlink"/>
          </w:rPr>
          <w:t>2025-2031年中国榨汁机行业研究分析及发展前景预测报告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100a5b53043b4" w:history="1">
        <w:r>
          <w:rPr>
            <w:rStyle w:val="Hyperlink"/>
          </w:rPr>
          <w:t>https://www.20087.com/0/86/ZhaZhiJiHangYeKeXingXingFenXi.html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eace35fd4f64" w:history="1">
      <w:r>
        <w:rPr>
          <w:rStyle w:val="Hyperlink"/>
        </w:rPr>
        <w:t>2025-2031年中国榨汁机行业研究分析及发展前景预测报告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aZhiJiHangYeKeXingXingFenXi.html" TargetMode="External" Id="Rfe9100a5b53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aZhiJiHangYeKeXingXingFenXi.html" TargetMode="External" Id="R77a2eace35f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2024-10-29T03:29:00Z</dcterms:created>
  <dcterms:modified xsi:type="dcterms:W3CDTF">2024-10-29T04:29:00Z</dcterms:modified>
  <dc:subject>2025-2031年中国榨汁机行业研究分析及发展前景预测报告</dc:subject>
  <dc:title>2025-2031年中国榨汁机行业研究分析及发展前景预测报告</dc:title>
  <cp:keywords>2025-2031年中国榨汁机行业研究分析及发展前景预测报告</cp:keywords>
  <dc:description>2025-2031年中国榨汁机行业研究分析及发展前景预测报告</dc:description>
</cp:coreProperties>
</file>