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0655e7d2454b" w:history="1">
              <w:r>
                <w:rPr>
                  <w:rStyle w:val="Hyperlink"/>
                </w:rPr>
                <w:t>2026-2032年全球与中国汽车灭火器行业研究及前景趋势预测报告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0655e7d2454b" w:history="1">
              <w:r>
                <w:rPr>
                  <w:rStyle w:val="Hyperlink"/>
                </w:rPr>
                <w:t>2026-2032年全球与中国汽车灭火器行业研究及前景趋势预测报告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0655e7d2454b" w:history="1">
                <w:r>
                  <w:rPr>
                    <w:rStyle w:val="Hyperlink"/>
                  </w:rPr>
                  <w:t>https://www.20087.com/0/16/QiCheMieHuoQiHangYeFaZhanQianJing.html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灭火器是车载安全应急设备，在营运车辆、新能源汽车及部分私家车中强制或推荐配置，主要采用干粉、水基或超细干粉灭火剂，以应对发动机舱、电池或内饰起火风险。主流产品强调体积小巧、操作简便及耐高低温性能，部分高端型号集成压力可视窗与快速释放喷管。然而，市场普遍存在年检意识薄弱、过期未更换、安装位置不合理等问题，导致关键时刻失效。尤其在新能源汽车领域，传统干粉灭火器对锂电池热失控扑救效果有限，而专用灭火装置尚未普及。此外，消费者对不同类型火灾（A/B/C/E类）的适用性认知不足，易误用或弃用。</w:t>
      </w:r>
      <w:r>
        <w:rPr>
          <w:rFonts w:hint="eastAsia"/>
        </w:rPr>
        <w:br/>
      </w:r>
      <w:r>
        <w:rPr>
          <w:rFonts w:hint="eastAsia"/>
        </w:rPr>
        <w:t>　　未来，汽车灭火器将向场景专用化与智能联动方向升级。针对动力电池火灾的气溶胶灭火装置、相变吸热材料及定向喷射系统将逐步标准化，提升新能源车辆火灾抑制效率。智能灭火器可与车载CAN总线连接，在烟雾或温度异常时自动报警甚至启动预喷淋。材料方面，轻量化复合钢瓶与环保型灭火剂将降低整车负载与生态影响。政策层面，各国或将修订车载灭火器配置标准，明确新能源车型的特殊要求，并推动定期强制更换制度。长远看，汽车灭火器将从“被动备用品”转型为智能安全系统的一部分，其可靠性与响应速度将成为车辆主动安全评估的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0655e7d2454b" w:history="1">
        <w:r>
          <w:rPr>
            <w:rStyle w:val="Hyperlink"/>
          </w:rPr>
          <w:t>2026-2032年全球与中国汽车灭火器行业研究及前景趋势预测报告</w:t>
        </w:r>
      </w:hyperlink>
      <w:r>
        <w:rPr>
          <w:rFonts w:hint="eastAsia"/>
        </w:rPr>
        <w:t>》系统分析了汽车灭火器行业的市场需求、市场规模及价格动态，全面梳理了汽车灭火器产业链结构，并对汽车灭火器细分市场进行了深入探究。报告基于详实数据，科学预测了汽车灭火器市场前景与发展趋势，重点剖析了品牌竞争格局、市场集中度及重点企业的市场地位。通过SWOT分析，报告识别了行业面临的机遇与风险，并提出了针对性发展策略与建议，为汽车灭火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按产品类型细分，全球汽车灭火器市场规模2020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干粉灭火器</w:t>
      </w:r>
      <w:r>
        <w:rPr>
          <w:rFonts w:hint="eastAsia"/>
        </w:rPr>
        <w:br/>
      </w:r>
      <w:r>
        <w:rPr>
          <w:rFonts w:hint="eastAsia"/>
        </w:rPr>
        <w:t>　　　　1.3.3 泡沫灭火器</w:t>
      </w:r>
      <w:r>
        <w:rPr>
          <w:rFonts w:hint="eastAsia"/>
        </w:rPr>
        <w:br/>
      </w:r>
      <w:r>
        <w:rPr>
          <w:rFonts w:hint="eastAsia"/>
        </w:rPr>
        <w:t>　　　　1.3.4 二氧化碳灭火器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按应用细分，全球汽车灭火器市场规模2020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重型商用车（HCV）</w:t>
      </w:r>
      <w:r>
        <w:rPr>
          <w:rFonts w:hint="eastAsia"/>
        </w:rPr>
        <w:br/>
      </w:r>
      <w:r>
        <w:rPr>
          <w:rFonts w:hint="eastAsia"/>
        </w:rPr>
        <w:t>　　　　1.4.4 轻型商用车（LCV）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汽车灭火器行业发展总体概况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汽车灭火器行业发展主要特点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汽车灭火器行业发展影响因素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汽车灭火器有利因素</w:t>
      </w:r>
      <w:r>
        <w:rPr>
          <w:rFonts w:hint="eastAsia"/>
        </w:rPr>
        <w:br/>
      </w:r>
      <w:r>
        <w:rPr>
          <w:rFonts w:hint="eastAsia"/>
        </w:rPr>
        <w:t>　　　　1.5.3 .2 汽车灭火器不利因素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汽车灭火器主要企业在国际市场占有率（按销量，2022-2025）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全球市场主要企业汽车灭火器销量（2022-2025）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汽车灭火器主要企业在国际市场占有率（按收入，2022-2025）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全球市场主要企业汽车灭火器销售收入（2022-2025）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全球市场主要企业汽车灭火器销售价格（2022-2025）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汽车灭火器主要企业在中国市场占有率（按销量，2022-2025）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中国市场主要企业汽车灭火器销量（2022-2025）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汽车灭火器主要企业在中国市场占有率（按收入，2022-2025）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中国市场主要企业汽车灭火器销售收入（2022-2025）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全球主要厂商汽车灭火器产品类型及应用</w:t>
      </w:r>
      <w:r>
        <w:rPr>
          <w:rFonts w:hint="eastAsia"/>
        </w:rPr>
        <w:br/>
      </w:r>
      <w:r>
        <w:rPr>
          <w:rFonts w:hint="eastAsia"/>
        </w:rPr>
        <w:t>　　2.9 汽车灭火器行业集中度、竞争程度分析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汽车灭火器行业集中度分析：2024年全球Top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全球汽车灭火器总体规模分析</w:t>
      </w:r>
      <w:r>
        <w:rPr>
          <w:rFonts w:hint="eastAsia"/>
        </w:rPr>
        <w:br/>
      </w:r>
      <w:r>
        <w:rPr>
          <w:rFonts w:hint="eastAsia"/>
        </w:rPr>
        <w:t>　　3.1 全球汽车灭火器供需现状及预测（2020-2032）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全球汽车灭火器产能、产量、产能利用率及发展趋势（2020-2032）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全球汽车灭火器产量、需求量及发展趋势（2020-2032）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全球主要地区汽车灭火器产量及发展趋势（2020-2032）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全球主要地区汽车灭火器产量（2020-2025）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全球主要地区汽车灭火器产量（2026-2032）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全球主要地区汽车灭火器产量市场份额（2020-2032）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中国汽车灭火器供需现状及预测（2020-2032）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中国汽车灭火器产能、产量、产能利用率及发展趋势（2020-2032）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中国汽车灭火器产量、市场需求量及发展趋势（2020-2032）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中国市场汽车灭火器进出口（2020-2032）</w:t>
      </w:r>
      <w:r>
        <w:rPr>
          <w:rFonts w:hint="eastAsia"/>
        </w:rPr>
        <w:br/>
      </w:r>
      <w:r>
        <w:rPr>
          <w:rFonts w:hint="eastAsia"/>
        </w:rPr>
        <w:t>　　3.4 全球汽车灭火器销量及销售额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全球市场汽车灭火器销售额（2020-2032）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全球市场汽车灭火器销量（2020-2032）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全球市场汽车灭火器价格趋势（2020-2032）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全球主要地区汽车灭火器市场规模分析：2020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全球主要地区汽车灭火器销售收入及市场份额（2020-2025年）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全球主要地区汽车灭火器销售收入预测（2026-2032年）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全球主要地区汽车灭火器销量分析：2020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全球主要地区汽车灭火器销量及市场份额（2020-2025年）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全球主要地区汽车灭火器销量及市场份额预测（2026-2032）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全球不同产品类型汽车灭火器销量（2020-2032）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全球不同产品类型汽车灭火器销量预测（2026-2032）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全球不同产品类型汽车灭火器收入（2020-2032）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全球不同产品类型汽车灭火器收入预测（2026-2032）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全球不同产品类型汽车灭火器价格走势（2020-2032）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中国不同产品类型汽车灭火器销量（2020-2032）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中国不同产品类型汽车灭火器销量预测（2026-2032）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中国不同产品类型汽车灭火器收入（2020-2032）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中国不同产品类型汽车灭火器收入预测（2026-2032）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不同应用汽车灭火器分析</w:t>
      </w:r>
      <w:r>
        <w:rPr>
          <w:rFonts w:hint="eastAsia"/>
        </w:rPr>
        <w:br/>
      </w:r>
      <w:r>
        <w:rPr>
          <w:rFonts w:hint="eastAsia"/>
        </w:rPr>
        <w:t>　　7.1 全球不同应用汽车灭火器销量（2020-2032）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全球不同应用汽车灭火器销量预测（2026-2032）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全球不同应用汽车灭火器收入（2020-2032）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全球不同应用汽车灭火器收入预测（2026-2032）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全球不同应用汽车灭火器价格走势（2020-2032）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中国不同应用汽车灭火器销量（2020-2032）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中国不同应用汽车灭火器销量预测（2026-2032）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中国不同应用汽车灭火器收入（2020-2032）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中国不同应用汽车灭火器收入预测（2026-2032）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汽车灭火器行业发展趋势</w:t>
      </w:r>
      <w:r>
        <w:rPr>
          <w:rFonts w:hint="eastAsia"/>
        </w:rPr>
        <w:br/>
      </w:r>
      <w:r>
        <w:rPr>
          <w:rFonts w:hint="eastAsia"/>
        </w:rPr>
        <w:t>　　8.2 汽车灭火器行业主要驱动因素</w:t>
      </w:r>
      <w:r>
        <w:rPr>
          <w:rFonts w:hint="eastAsia"/>
        </w:rPr>
        <w:br/>
      </w:r>
      <w:r>
        <w:rPr>
          <w:rFonts w:hint="eastAsia"/>
        </w:rPr>
        <w:t>　　8.3 汽车灭火器中国企业SWOT分析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汽车灭火器行业采购模式</w:t>
      </w:r>
      <w:r>
        <w:rPr>
          <w:rFonts w:hint="eastAsia"/>
        </w:rPr>
        <w:br/>
      </w:r>
      <w:r>
        <w:rPr>
          <w:rFonts w:hint="eastAsia"/>
        </w:rPr>
        <w:t>　　9.3 汽车灭火器行业生产模式</w:t>
      </w:r>
      <w:r>
        <w:rPr>
          <w:rFonts w:hint="eastAsia"/>
        </w:rPr>
        <w:br/>
      </w:r>
      <w:r>
        <w:rPr>
          <w:rFonts w:hint="eastAsia"/>
        </w:rPr>
        <w:t>　　9.4 汽车灭火器行业销售模式及销售渠道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按产品类型细分，全球汽车灭火器市场规模2020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按应用细分，全球汽车灭火器市场规模（CAGR）2020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汽车灭火器行业发展主要特点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进入汽车灭火器行业壁垒</w:t>
      </w:r>
      <w:r>
        <w:rPr>
          <w:rFonts w:hint="eastAsia"/>
        </w:rPr>
        <w:br/>
      </w:r>
      <w:r>
        <w:rPr>
          <w:rFonts w:hint="eastAsia"/>
        </w:rPr>
        <w:t>　　表 7： 汽车灭火器主要企业在国际市场占有率（按销量，2022-2025）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全球市场主要企业汽车灭火器销量（2022-2025）&amp;（千个）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汽车灭火器主要企业在国际市场占有率（按收入，2022-2025）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全球市场主要企业汽车灭火器销售收入（2022-2025）&amp;（万元）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全球市场主要企业汽车灭火器销售价格（2022-2025）&amp;（US$/Unit）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汽车灭火器主要企业在中国市场占有率（按销量，2022-2025）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中国市场主要企业汽车灭火器销量（2022-2025）&amp;（千个）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汽车灭火器主要企业在中国市场占有率（按收入，2022-2025）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中国市场主要企业汽车灭火器销售收入（2022-2025）&amp;（万元）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全球主要厂商汽车灭火器总部及产地分布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全球主要厂商成立时间及汽车灭火器商业化日期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全球主要厂商汽车灭火器产品类型及应用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全球主要地区汽车灭火器产量增速（CAGR）：（2020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全球主要地区汽车灭火器产量（2020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全球主要地区汽车灭火器产量（2020-2025）&amp;（千个）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全球主要地区汽车灭火器产量（2026-2032）&amp;（千个）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全球主要地区汽车灭火器产量市场份额（2020-2025）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全球主要地区汽车灭火器产量（2026-2032）&amp;（千个）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中国市场汽车灭火器产量、销量、进出口（2020-2025年）&amp;（千个）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中国市场汽车灭火器产量、销量、进出口预测（2026-2032）&amp;（千个）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全球主要地区汽车灭火器销售收入增速：（2020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全球主要地区汽车灭火器销售收入（2020-2025）&amp;（万元）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全球主要地区汽车灭火器收入（2026-2032）&amp;（万元）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全球主要地区汽车灭火器收入市场份额（2026-2032）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全球主要地区汽车灭火器销量（千个）：2020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全球主要地区汽车灭火器销量（2020-2025）&amp;（千个）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全球主要地区汽车灭火器销量（2026-2032）&amp;（千个）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全球主要地区汽车灭火器销量份额（2026-2032）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汽车灭火器销量（千个）、收入（万元）、价格（US$/Unit）及毛利率（2020-2025）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全球不同产品类型汽车灭火器销量（2020-2025年）&amp;（千个）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全球不同产品类型汽车灭火器销量预测（2026-2032）&amp;（千个）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中国不同产品类型汽车灭火器销量预测（2026-2032）&amp;（千个）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全球市场不同产品类型汽车灭火器销量市场份额预测（2026-2032）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中国不同产品类型汽车灭火器销量（2020-2025年）&amp;（千个）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全球不同应用汽车灭火器销量（2020-2025年）&amp;（千个）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全球不同应用汽车灭火器销量市场份额（2020-2025）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全球不同应用汽车灭火器销量预测（2026-2032）&amp;（千个）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全球不同应用汽车灭火器收入预测（2026-2032）&amp;（万元）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中国不同应用汽车灭火器销量（2020-2025年）&amp;（千个）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中国不同应用汽车灭火器销量市场份额（2020-2025）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中国不同应用汽车灭火器销量预测（2026-2032）&amp;（千个）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中国不同应用汽车灭火器收入预测（2026-2032）&amp;（万元）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汽车灭火器行业发展趋势</w:t>
      </w:r>
      <w:r>
        <w:rPr>
          <w:rFonts w:hint="eastAsia"/>
        </w:rPr>
        <w:br/>
      </w:r>
      <w:r>
        <w:rPr>
          <w:rFonts w:hint="eastAsia"/>
        </w:rPr>
        <w:t>　　表 126： 汽车灭火器行业主要驱动因素</w:t>
      </w:r>
      <w:r>
        <w:rPr>
          <w:rFonts w:hint="eastAsia"/>
        </w:rPr>
        <w:br/>
      </w:r>
      <w:r>
        <w:rPr>
          <w:rFonts w:hint="eastAsia"/>
        </w:rPr>
        <w:t>　　表 127： 汽车灭火器行业供应链分析</w:t>
      </w:r>
      <w:r>
        <w:rPr>
          <w:rFonts w:hint="eastAsia"/>
        </w:rPr>
        <w:br/>
      </w:r>
      <w:r>
        <w:rPr>
          <w:rFonts w:hint="eastAsia"/>
        </w:rPr>
        <w:t>　　表 128： 汽车灭火器上游原料供应商</w:t>
      </w:r>
      <w:r>
        <w:rPr>
          <w:rFonts w:hint="eastAsia"/>
        </w:rPr>
        <w:br/>
      </w:r>
      <w:r>
        <w:rPr>
          <w:rFonts w:hint="eastAsia"/>
        </w:rPr>
        <w:t>　　表 129： 汽车灭火器主要地区不同应用客户分析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汽车灭火器典型经销商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全球不同产品类型汽车灭火器销售额2020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全球不同产品类型汽车灭火器市场份额2024 &amp; 2032</w:t>
      </w:r>
      <w:r>
        <w:rPr>
          <w:rFonts w:hint="eastAsia"/>
        </w:rPr>
        <w:br/>
      </w:r>
      <w:r>
        <w:rPr>
          <w:rFonts w:hint="eastAsia"/>
        </w:rPr>
        <w:t>　　图 4： 干粉灭火器产品图片</w:t>
      </w:r>
      <w:r>
        <w:rPr>
          <w:rFonts w:hint="eastAsia"/>
        </w:rPr>
        <w:br/>
      </w:r>
      <w:r>
        <w:rPr>
          <w:rFonts w:hint="eastAsia"/>
        </w:rPr>
        <w:t>　　图 5： 泡沫灭火器产品图片</w:t>
      </w:r>
      <w:r>
        <w:rPr>
          <w:rFonts w:hint="eastAsia"/>
        </w:rPr>
        <w:br/>
      </w:r>
      <w:r>
        <w:rPr>
          <w:rFonts w:hint="eastAsia"/>
        </w:rPr>
        <w:t>　　图 6： 二氧化碳灭火器产品图片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全球不同应用汽车灭火器市场份额2024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重型商用车（HCV）</w:t>
      </w:r>
      <w:r>
        <w:rPr>
          <w:rFonts w:hint="eastAsia"/>
        </w:rPr>
        <w:br/>
      </w:r>
      <w:r>
        <w:rPr>
          <w:rFonts w:hint="eastAsia"/>
        </w:rPr>
        <w:t>　　图 12： 轻型商用车（LCV）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2024年全球前五大生产商汽车灭火器市场份额</w:t>
      </w:r>
      <w:r>
        <w:rPr>
          <w:rFonts w:hint="eastAsia"/>
        </w:rPr>
        <w:br/>
      </w:r>
      <w:r>
        <w:rPr>
          <w:rFonts w:hint="eastAsia"/>
        </w:rPr>
        <w:t>　　图 14： 2024年全球汽车灭火器第一梯队、第二梯队和第三梯队厂商及市场份额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全球汽车灭火器产能、产量、产能利用率及发展趋势（2020-2032）&amp;（千个）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全球汽车灭火器产量、需求量及发展趋势（2020-2032）&amp;（千个）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全球主要地区汽车灭火器产量市场份额（2020-2032）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中国汽车灭火器产能、产量、产能利用率及发展趋势（2020-2032）&amp;（千个）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中国汽车灭火器产量、市场需求量及发展趋势（2020-2032）&amp;（千个）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全球汽车灭火器市场销售额及增长率：（2020-2032）&amp;（万元）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全球市场汽车灭火器市场规模：2020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全球市场汽车灭火器价格趋势（2020-2032）&amp;（US$/Unit）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全球主要地区汽车灭火器销售收入（2020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全球主要地区汽车灭火器销售收入市场份额（2020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北美市场汽车灭火器收入及增长率（2020-2032）&amp;（万元）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欧洲市场汽车灭火器收入及增长率（2020-2032）&amp;（万元）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中国市场汽车灭火器收入及增长率（2020-2032）&amp;（万元）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日本市场汽车灭火器收入及增长率（2020-2032）&amp;（万元）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东南亚市场汽车灭火器收入及增长率（2020-2032）&amp;（万元）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印度市场汽车灭火器销量及增长率（2020-2032）&amp;（千个）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印度市场汽车灭火器收入及增长率（2020-2032）&amp;（万元）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全球不同产品类型汽车灭火器价格走势（2020-2032）&amp;（US$/Unit）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全球不同应用汽车灭火器价格走势（2020-2032）&amp;（US$/Unit）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汽车灭火器中国企业SWOT分析</w:t>
      </w:r>
      <w:r>
        <w:rPr>
          <w:rFonts w:hint="eastAsia"/>
        </w:rPr>
        <w:br/>
      </w:r>
      <w:r>
        <w:rPr>
          <w:rFonts w:hint="eastAsia"/>
        </w:rPr>
        <w:t>　　图 41： 汽车灭火器产业链</w:t>
      </w:r>
      <w:r>
        <w:rPr>
          <w:rFonts w:hint="eastAsia"/>
        </w:rPr>
        <w:br/>
      </w:r>
      <w:r>
        <w:rPr>
          <w:rFonts w:hint="eastAsia"/>
        </w:rPr>
        <w:t>　　图 42： 汽车灭火器行业采购模式分析</w:t>
      </w:r>
      <w:r>
        <w:rPr>
          <w:rFonts w:hint="eastAsia"/>
        </w:rPr>
        <w:br/>
      </w:r>
      <w:r>
        <w:rPr>
          <w:rFonts w:hint="eastAsia"/>
        </w:rPr>
        <w:t>　　图 43： 汽车灭火器行业生产模式</w:t>
      </w:r>
      <w:r>
        <w:rPr>
          <w:rFonts w:hint="eastAsia"/>
        </w:rPr>
        <w:br/>
      </w:r>
      <w:r>
        <w:rPr>
          <w:rFonts w:hint="eastAsia"/>
        </w:rPr>
        <w:t>　　图 44： 汽车灭火器行业销售模式分析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0655e7d2454b" w:history="1">
        <w:r>
          <w:rPr>
            <w:rStyle w:val="Hyperlink"/>
          </w:rPr>
          <w:t>2026-2032年全球与中国汽车灭火器行业研究及前景趋势预测报告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0655e7d2454b" w:history="1">
        <w:r>
          <w:rPr>
            <w:rStyle w:val="Hyperlink"/>
          </w:rPr>
          <w:t>https://www.20087.com/0/16/QiCheMieHuoQiHangYeFaZhanQianJing.html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灭火器、汽车灭火器保质期多久、灭火器品牌十大排名、汽车灭火器放置位置、车载灭火器哪个牌子质量好、汽车灭火器是必备的吗、汽车灭火用什么灭火器、汽车灭火器过期怎么处理、国内十大灭火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5c9a1ff1b4b77" w:history="1">
      <w:r>
        <w:rPr>
          <w:rStyle w:val="Hyperlink"/>
        </w:rPr>
        <w:t>2026-2032年全球与中国汽车灭火器行业研究及前景趋势预测报告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MieHuoQiHangYeFaZhanQianJing.html" TargetMode="External" Id="Rbc900655e7d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MieHuoQiHangYeFaZhanQianJing.html" TargetMode="External" Id="R53e5c9a1ff1b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2025-11-13T05:40:30Z</dcterms:created>
  <dcterms:modified xsi:type="dcterms:W3CDTF">2025-11-13T06:40:30Z</dcterms:modified>
  <dc:subject>2026-2032年全球与中国汽车灭火器行业研究及前景趋势预测报告</dc:subject>
  <dc:title>2026-2032年全球与中国汽车灭火器行业研究及前景趋势预测报告</dc:title>
  <cp:keywords>2026-2032年全球与中国汽车灭火器行业研究及前景趋势预测报告</cp:keywords>
  <dc:description>2026-2032年全球与中国汽车灭火器行业研究及前景趋势预测报告</dc:description>
</cp:coreProperties>
</file>