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819452bf4bd4" w:history="1">
              <w:r>
                <w:rPr>
                  <w:rStyle w:val="Hyperlink"/>
                </w:rPr>
                <w:t>2026-2032年全球与中国灭蚊行业发展调研及前景分析报告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819452bf4bd4" w:history="1">
              <w:r>
                <w:rPr>
                  <w:rStyle w:val="Hyperlink"/>
                </w:rPr>
                <w:t>2026-2032年全球与中国灭蚊行业发展调研及前景分析报告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3819452bf4bd4" w:history="1">
                <w:r>
                  <w:rPr>
                    <w:rStyle w:val="Hyperlink"/>
                  </w:rPr>
                  <w:t>https://www.20087.com/0/16/MieWenDeXianZhuangYuQianJing.html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服务与产品涵盖物理（蚊帐、电蚊拍）、化学（杀虫剂、驱避剂）、生物（苏云金杆菌、食蚊鱼）及环境治理（积水清除）等多种手段，旨在控制蚊媒疾病传播与提升人居环境舒适度。目前，灭蚊主流化学产品以拟除虫菊酯类空间喷雾、缓释蚊香及DEET/派卡瑞丁驱蚊液为主，强调速效性与低哺乳动物毒性。城市公共卫生活动常采用超低容量喷雾（ULV）进行应急控制。然而，蚊虫对常用杀虫剂的抗药性持续上升，削弱防控效果；同时，消费者对合成化学品安全性的担忧推动天然植物精油（如香茅、柠檬桉）产品兴起，但其持效性较短。</w:t>
      </w:r>
      <w:r>
        <w:rPr>
          <w:rFonts w:hint="eastAsia"/>
        </w:rPr>
        <w:br/>
      </w:r>
      <w:r>
        <w:rPr>
          <w:rFonts w:hint="eastAsia"/>
        </w:rPr>
        <w:t>　　未来，灭蚊将向精准靶向、生态友好与智能监测融合方向发展。基因编辑技术（如Wolbachia感染雄蚊释放）可抑制种群繁殖，已在多地试点；光诱-电击一体化智能捕蚊器结合AI识别可区分蚊种并减少误杀益虫。物联网传感器网络可实时监测蚊虫密度与孳生地，触发精准干预。在产品端，微胶囊缓释技术将延长天然驱蚊成分作用时间；可生物降解诱卵器支持社区参与式治理。长远看，灭蚊将从末端消杀转向“监测-预警-干预”全链条智慧公共卫生体系，在气候变化加剧蚊媒扩散背景下，构建更具韧性的城市健康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3819452bf4bd4" w:history="1">
        <w:r>
          <w:rPr>
            <w:rStyle w:val="Hyperlink"/>
          </w:rPr>
          <w:t>2026-2032年全球与中国灭蚊行业发展调研及前景分析报告</w:t>
        </w:r>
      </w:hyperlink>
      <w:r>
        <w:rPr>
          <w:rFonts w:hint="eastAsia"/>
        </w:rPr>
        <w:t>》依托权威机构及行业协会数据，结合灭蚊行业的宏观环境与微观实践，从灭蚊市场规模、市场需求、技术现状及产业链结构等多维度进行了系统调研与分析。报告通过严谨的研究方法与翔实的数据支持，辅以直观图表，全面剖析了灭蚊行业发展趋势、重点企业表现及市场竞争格局，并通过SWOT分析揭示了行业机遇与潜在风险，为灭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专业灭蚊产品</w:t>
      </w:r>
      <w:r>
        <w:rPr>
          <w:rFonts w:hint="eastAsia"/>
        </w:rPr>
        <w:br/>
      </w:r>
      <w:r>
        <w:rPr>
          <w:rFonts w:hint="eastAsia"/>
        </w:rPr>
        <w:t>　　　　1.3.3 驱蚊剂及其他消费品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灭蚊行业发展总体概况</w:t>
      </w:r>
      <w:r>
        <w:rPr>
          <w:rFonts w:hint="eastAsia"/>
        </w:rPr>
        <w:br/>
      </w:r>
      <w:r>
        <w:rPr>
          <w:rFonts w:hint="eastAsia"/>
        </w:rPr>
        <w:t>　　　　1.5.2 灭蚊行业发展主要特点</w:t>
      </w:r>
      <w:r>
        <w:rPr>
          <w:rFonts w:hint="eastAsia"/>
        </w:rPr>
        <w:br/>
      </w:r>
      <w:r>
        <w:rPr>
          <w:rFonts w:hint="eastAsia"/>
        </w:rPr>
        <w:t>　　　　1.5.3 灭蚊行业发展影响因素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灭蚊有利因素</w:t>
      </w:r>
      <w:r>
        <w:rPr>
          <w:rFonts w:hint="eastAsia"/>
        </w:rPr>
        <w:br/>
      </w:r>
      <w:r>
        <w:rPr>
          <w:rFonts w:hint="eastAsia"/>
        </w:rPr>
        <w:t>　　　　1.5.3 .2 灭蚊不利因素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全球主要厂商成立时间及灭蚊商业化日期</w:t>
      </w:r>
      <w:r>
        <w:rPr>
          <w:rFonts w:hint="eastAsia"/>
        </w:rPr>
        <w:br/>
      </w:r>
      <w:r>
        <w:rPr>
          <w:rFonts w:hint="eastAsia"/>
        </w:rPr>
        <w:t>　　2.8 全球主要厂商灭蚊产品类型及应用</w:t>
      </w:r>
      <w:r>
        <w:rPr>
          <w:rFonts w:hint="eastAsia"/>
        </w:rPr>
        <w:br/>
      </w:r>
      <w:r>
        <w:rPr>
          <w:rFonts w:hint="eastAsia"/>
        </w:rPr>
        <w:t>　　2.9 灭蚊行业集中度、竞争程度分析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全球灭蚊总体规模分析</w:t>
      </w:r>
      <w:r>
        <w:rPr>
          <w:rFonts w:hint="eastAsia"/>
        </w:rPr>
        <w:br/>
      </w:r>
      <w:r>
        <w:rPr>
          <w:rFonts w:hint="eastAsia"/>
        </w:rPr>
        <w:t>　　3.1 全球灭蚊供需现状及预测（2021-2032）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中国市场灭蚊进出口（2021-2032）</w:t>
      </w:r>
      <w:r>
        <w:rPr>
          <w:rFonts w:hint="eastAsia"/>
        </w:rPr>
        <w:br/>
      </w:r>
      <w:r>
        <w:rPr>
          <w:rFonts w:hint="eastAsia"/>
        </w:rPr>
        <w:t>　　3.4 全球灭蚊销量及销售额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不同产品类型灭蚊分析</w:t>
      </w:r>
      <w:r>
        <w:rPr>
          <w:rFonts w:hint="eastAsia"/>
        </w:rPr>
        <w:br/>
      </w:r>
      <w:r>
        <w:rPr>
          <w:rFonts w:hint="eastAsia"/>
        </w:rPr>
        <w:t>　　6.1 全球不同产品类型灭蚊销量（2021-2032）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不同应用灭蚊分析</w:t>
      </w:r>
      <w:r>
        <w:rPr>
          <w:rFonts w:hint="eastAsia"/>
        </w:rPr>
        <w:br/>
      </w:r>
      <w:r>
        <w:rPr>
          <w:rFonts w:hint="eastAsia"/>
        </w:rPr>
        <w:t>　　7.1 全球不同应用灭蚊销量（2021-2032）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灭蚊行业发展趋势</w:t>
      </w:r>
      <w:r>
        <w:rPr>
          <w:rFonts w:hint="eastAsia"/>
        </w:rPr>
        <w:br/>
      </w:r>
      <w:r>
        <w:rPr>
          <w:rFonts w:hint="eastAsia"/>
        </w:rPr>
        <w:t>　　8.2 灭蚊行业主要驱动因素</w:t>
      </w:r>
      <w:r>
        <w:rPr>
          <w:rFonts w:hint="eastAsia"/>
        </w:rPr>
        <w:br/>
      </w:r>
      <w:r>
        <w:rPr>
          <w:rFonts w:hint="eastAsia"/>
        </w:rPr>
        <w:t>　　8.3 灭蚊中国企业SWOT分析</w:t>
      </w:r>
      <w:r>
        <w:rPr>
          <w:rFonts w:hint="eastAsia"/>
        </w:rPr>
        <w:br/>
      </w:r>
      <w:r>
        <w:rPr>
          <w:rFonts w:hint="eastAsia"/>
        </w:rPr>
        <w:t>　　8.4 中国灭蚊行业政策环境分析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灭蚊行业产业链简介</w:t>
      </w:r>
      <w:r>
        <w:rPr>
          <w:rFonts w:hint="eastAsia"/>
        </w:rPr>
        <w:br/>
      </w:r>
      <w:r>
        <w:rPr>
          <w:rFonts w:hint="eastAsia"/>
        </w:rPr>
        <w:t>　　　　9.1.1 灭蚊行业供应链分析</w:t>
      </w:r>
      <w:r>
        <w:rPr>
          <w:rFonts w:hint="eastAsia"/>
        </w:rPr>
        <w:br/>
      </w:r>
      <w:r>
        <w:rPr>
          <w:rFonts w:hint="eastAsia"/>
        </w:rPr>
        <w:t>　　　　9.1.2 灭蚊主要原料及供应情况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灭蚊行业采购模式</w:t>
      </w:r>
      <w:r>
        <w:rPr>
          <w:rFonts w:hint="eastAsia"/>
        </w:rPr>
        <w:br/>
      </w:r>
      <w:r>
        <w:rPr>
          <w:rFonts w:hint="eastAsia"/>
        </w:rPr>
        <w:t>　　9.3 灭蚊行业生产模式</w:t>
      </w:r>
      <w:r>
        <w:rPr>
          <w:rFonts w:hint="eastAsia"/>
        </w:rPr>
        <w:br/>
      </w:r>
      <w:r>
        <w:rPr>
          <w:rFonts w:hint="eastAsia"/>
        </w:rPr>
        <w:t>　　9.4 灭蚊行业销售模式及销售渠道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灭蚊行业发展主要特点</w:t>
      </w:r>
      <w:r>
        <w:rPr>
          <w:rFonts w:hint="eastAsia"/>
        </w:rPr>
        <w:br/>
      </w:r>
      <w:r>
        <w:rPr>
          <w:rFonts w:hint="eastAsia"/>
        </w:rPr>
        <w:t>　　表 4： 灭蚊行业发展有利因素分析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进入灭蚊行业壁垒</w:t>
      </w:r>
      <w:r>
        <w:rPr>
          <w:rFonts w:hint="eastAsia"/>
        </w:rPr>
        <w:br/>
      </w:r>
      <w:r>
        <w:rPr>
          <w:rFonts w:hint="eastAsia"/>
        </w:rPr>
        <w:t>　　表 7： 灭蚊主要企业在国际市场占有率（按销量，2023-2026）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2025年灭蚊主要企业在国际市场排名（按销量）&amp;（千吨）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全球市场主要企业灭蚊销量（2023-2026）&amp;（千吨）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灭蚊主要企业在国际市场占有率（按收入，2023-2026）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全球市场主要企业灭蚊销售价格（2023-2026）&amp;（元/吨）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灭蚊主要企业在中国市场占有率（按销量，2023-2026）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2025年灭蚊主要企业在中国市场排名（按销量）&amp;（千吨）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中国市场主要企业灭蚊销量（2023-2026）&amp;（千吨）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灭蚊主要企业在中国市场占有率（按收入，2023-2026）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全球主要地区灭蚊产量增速（CAGR）：（2021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全球主要地区灭蚊产量（2021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全球主要地区灭蚊产量（2021-2026）&amp;（千吨）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全球主要地区灭蚊产量（2027-2032）&amp;（千吨）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全球主要地区灭蚊产量市场份额（2021-2026）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中国市场灭蚊产量、销量、进出口（2021-2026）&amp;（千吨）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中国市场灭蚊产量、销量、进出口预测（2027-2032）&amp;（千吨）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全球主要地区灭蚊销售收入增速：（2021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全球主要地区灭蚊销量（千吨）：2021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全球主要地区灭蚊销量（2027-2032）&amp;（千吨）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全球主要地区灭蚊销量份额（2027-2032）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灭蚊生产基地、销售区域、竞争对手及市场地位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全球不同产品类型灭蚊销量预测（2027-2032）&amp;（千吨）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全球市场不同产品类型灭蚊销量市场份额预测（2027-2032）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全球不同产品类型灭蚊收入（2021-2026）&amp;（万元）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全球不同产品类型灭蚊收入市场份额（2021-2026）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全球不同产品类型灭蚊收入预测（2027-2032）&amp;（万元）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全球不同产品类型灭蚊收入市场份额预测（2027-2032）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中国不同产品类型灭蚊销量预测（2027-2032）&amp;（千吨）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全球市场不同产品类型灭蚊销量市场份额预测（2027-2032）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中国不同产品类型灭蚊收入（2021-2026）&amp;（万元）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中国不同产品类型灭蚊收入市场份额（2021-2026）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中国不同产品类型灭蚊收入预测（2027-2032）&amp;（万元）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中国不同产品类型灭蚊收入市场份额预测（2027-2032）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全球不同应用灭蚊销量预测（2027-2032）&amp;（千吨）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全球市场不同应用灭蚊销量市场份额预测（2027-2032）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全球不同应用灭蚊收入（2021-2026）&amp;（万元）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全球不同应用灭蚊收入市场份额（2021-2026）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全球不同应用灭蚊收入预测（2027-2032）&amp;（万元）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全球不同应用灭蚊收入市场份额预测（2027-2032）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中国不同应用灭蚊销量预测（2027-2032）&amp;（千吨）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中国市场不同应用灭蚊销量市场份额预测（2027-2032）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中国不同应用灭蚊收入（2021-2026）&amp;（万元）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中国不同应用灭蚊收入市场份额（2021-2026）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中国不同应用灭蚊收入预测（2027-2032）&amp;（万元）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中国不同应用灭蚊收入市场份额预测（2027-2032）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灭蚊行业发展趋势</w:t>
      </w:r>
      <w:r>
        <w:rPr>
          <w:rFonts w:hint="eastAsia"/>
        </w:rPr>
        <w:br/>
      </w:r>
      <w:r>
        <w:rPr>
          <w:rFonts w:hint="eastAsia"/>
        </w:rPr>
        <w:t>　　表 171： 灭蚊行业主要驱动因素</w:t>
      </w:r>
      <w:r>
        <w:rPr>
          <w:rFonts w:hint="eastAsia"/>
        </w:rPr>
        <w:br/>
      </w:r>
      <w:r>
        <w:rPr>
          <w:rFonts w:hint="eastAsia"/>
        </w:rPr>
        <w:t>　　表 172： 灭蚊行业供应链分析</w:t>
      </w:r>
      <w:r>
        <w:rPr>
          <w:rFonts w:hint="eastAsia"/>
        </w:rPr>
        <w:br/>
      </w:r>
      <w:r>
        <w:rPr>
          <w:rFonts w:hint="eastAsia"/>
        </w:rPr>
        <w:t>　　表 173： 灭蚊上游原料供应商</w:t>
      </w:r>
      <w:r>
        <w:rPr>
          <w:rFonts w:hint="eastAsia"/>
        </w:rPr>
        <w:br/>
      </w:r>
      <w:r>
        <w:rPr>
          <w:rFonts w:hint="eastAsia"/>
        </w:rPr>
        <w:t>　　表 174： 灭蚊主要地区不同应用客户分析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灭蚊典型经销商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全球不同产品类型灭蚊市场份额2025 &amp; 2032</w:t>
      </w:r>
      <w:r>
        <w:rPr>
          <w:rFonts w:hint="eastAsia"/>
        </w:rPr>
        <w:br/>
      </w:r>
      <w:r>
        <w:rPr>
          <w:rFonts w:hint="eastAsia"/>
        </w:rPr>
        <w:t>　　图 4： 专业灭蚊产品产品图片</w:t>
      </w:r>
      <w:r>
        <w:rPr>
          <w:rFonts w:hint="eastAsia"/>
        </w:rPr>
        <w:br/>
      </w:r>
      <w:r>
        <w:rPr>
          <w:rFonts w:hint="eastAsia"/>
        </w:rPr>
        <w:t>　　图 5： 驱蚊剂及其他消费品产品图片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全球不同应用灭蚊市场份额2025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2025年全球前五大生产商灭蚊市场份额</w:t>
      </w:r>
      <w:r>
        <w:rPr>
          <w:rFonts w:hint="eastAsia"/>
        </w:rPr>
        <w:br/>
      </w:r>
      <w:r>
        <w:rPr>
          <w:rFonts w:hint="eastAsia"/>
        </w:rPr>
        <w:t>　　图 12： 2025年全球灭蚊第一梯队、第二梯队和第三梯队厂商及市场份额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全球灭蚊产能、产量、产能利用率及发展趋势（2021-2032）&amp;（千吨）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全球灭蚊产量、需求量及发展趋势（2021-2032）&amp;（千吨）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全球主要地区灭蚊产量市场份额（2021-2032）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中国灭蚊产能、产量、产能利用率及发展趋势（2021-2032）&amp;（千吨）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中国灭蚊产量、市场需求量及发展趋势（2021-2032）&amp;（千吨）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全球灭蚊市场销售额及增长率：（2021-2032）&amp;（万元）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全球市场灭蚊市场规模：2021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全球市场灭蚊价格趋势（2021-2032）&amp;（元/吨）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全球主要地区灭蚊销售收入（2021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全球主要地区灭蚊销售收入市场份额（2021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全球不同产品类型灭蚊价格走势（2021-2032）&amp;（元/吨）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全球不同应用灭蚊价格走势（2021-2032）&amp;（元/吨）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灭蚊中国企业SWOT分析</w:t>
      </w:r>
      <w:r>
        <w:rPr>
          <w:rFonts w:hint="eastAsia"/>
        </w:rPr>
        <w:br/>
      </w:r>
      <w:r>
        <w:rPr>
          <w:rFonts w:hint="eastAsia"/>
        </w:rPr>
        <w:t>　　图 43： 灭蚊产业链</w:t>
      </w:r>
      <w:r>
        <w:rPr>
          <w:rFonts w:hint="eastAsia"/>
        </w:rPr>
        <w:br/>
      </w:r>
      <w:r>
        <w:rPr>
          <w:rFonts w:hint="eastAsia"/>
        </w:rPr>
        <w:t>　　图 44： 灭蚊行业采购模式分析</w:t>
      </w:r>
      <w:r>
        <w:rPr>
          <w:rFonts w:hint="eastAsia"/>
        </w:rPr>
        <w:br/>
      </w:r>
      <w:r>
        <w:rPr>
          <w:rFonts w:hint="eastAsia"/>
        </w:rPr>
        <w:t>　　图 45： 灭蚊行业生产模式</w:t>
      </w:r>
      <w:r>
        <w:rPr>
          <w:rFonts w:hint="eastAsia"/>
        </w:rPr>
        <w:br/>
      </w:r>
      <w:r>
        <w:rPr>
          <w:rFonts w:hint="eastAsia"/>
        </w:rPr>
        <w:t>　　图 46： 灭蚊行业销售模式分析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819452bf4bd4" w:history="1">
        <w:r>
          <w:rPr>
            <w:rStyle w:val="Hyperlink"/>
          </w:rPr>
          <w:t>2026-2032年全球与中国灭蚊行业发展调研及前景分析报告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3819452bf4bd4" w:history="1">
        <w:r>
          <w:rPr>
            <w:rStyle w:val="Hyperlink"/>
          </w:rPr>
          <w:t>https://www.20087.com/0/16/MieWenDeXianZhuangYuQianJing.html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热点：灭蚊是什么蚊子、灭蚊灯是紫外线吗、有效灭蚊子、灭蚊剂:蚊子、灭蚊专家、灭蚊灯原理怎么灭蚊、灭蚊达人、灭蚊神曲、灭蚊是什么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17f57d554f79" w:history="1">
      <w:r>
        <w:rPr>
          <w:rStyle w:val="Hyperlink"/>
        </w:rPr>
        <w:t>2026-2032年全球与中国灭蚊行业发展调研及前景分析报告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ieWenDeXianZhuangYuQianJing.html" TargetMode="External" Id="R23b3819452b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ieWenDeXianZhuangYuQianJing.html" TargetMode="External" Id="Rfd2517f57d55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2026-01-01T04:37:03Z</dcterms:created>
  <dcterms:modified xsi:type="dcterms:W3CDTF">2026-01-01T05:37:03Z</dcterms:modified>
  <dc:subject>2026-2032年全球与中国灭蚊行业发展调研及前景分析报告</dc:subject>
  <dc:title>2026-2032年全球与中国灭蚊行业发展调研及前景分析报告</dc:title>
  <cp:keywords>2026-2032年全球与中国灭蚊行业发展调研及前景分析报告</cp:keywords>
  <dc:description>2026-2032年全球与中国灭蚊行业发展调研及前景分析报告</dc:description>
</cp:coreProperties>
</file>