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2090dc4be4713" w:history="1">
              <w:r>
                <w:rPr>
                  <w:rStyle w:val="Hyperlink"/>
                </w:rPr>
                <w:t>2026-2032年中国80 Plus钛金电源市场现状与前景趋势预测报告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2090dc4be4713" w:history="1">
              <w:r>
                <w:rPr>
                  <w:rStyle w:val="Hyperlink"/>
                </w:rPr>
                <w:t>2026-2032年中国80 Plus钛金电源市场现状与前景趋势预测报告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2090dc4be4713" w:history="1">
                <w:r>
                  <w:rPr>
                    <w:rStyle w:val="Hyperlink"/>
                  </w:rPr>
                  <w:t>https://www.20087.com/1/86/80-PlusTaiJinDianYuanHangYeQianJingQuShi.html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 Plus钛金电源是符合80 PLUS认证体系中最高等级能效标准的计算机开关电源，要求在10%、20%、50%、100%负载下转换效率分别达到90%、94%、94%、91%以上，且在低负载时功率因数接近1，主要面向高端工作站、服务器及高性能计算场景。80 Plus钛金电源普遍采用LLC谐振拓扑、同步整流及GaN功率器件，强调全模组线缆、全日系电容及十年质保。然而，钛金认证成本高昂，售价显著高于金牌或白金电源；同时，极致效率优化常牺牲瞬态响应速度，在高动态负载下电压波动略大。此外，市场认知度有限，多数消费者难以感知其节能价值。</w:t>
      </w:r>
      <w:r>
        <w:rPr>
          <w:rFonts w:hint="eastAsia"/>
        </w:rPr>
        <w:br/>
      </w:r>
      <w:r>
        <w:rPr>
          <w:rFonts w:hint="eastAsia"/>
        </w:rPr>
        <w:t>　　未来，80 Plus钛金电源将向GaN全面普及、数字控制与循环经济方向演进。市场调研网指出，未来将采用全GaN方案进一步缩小体积并提升高频效率；数字PWM控制器将实现微秒级动态响应与远程健康监测。在可持续性上，模块化设计将支持电容、风扇等易损件单独更换，延长整机寿命。此外，与智能插座联动，根据系统负载自动进入超低待机模式。长远看，80 Plus钛金电源将在数据中心PUE严控与绿色计算理念深化背景下，从高端小众产品逐步走向企业级标配，并成为高能效、高可靠、可维护的电源技术标杆。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2090dc4be4713" w:history="1">
        <w:r>
          <w:rPr>
            <w:rStyle w:val="Hyperlink"/>
          </w:rPr>
          <w:t>2026-2032年中国80 Plus钛金电源市场现状与前景趋势预测报告</w:t>
        </w:r>
      </w:hyperlink>
      <w:r>
        <w:rPr>
          <w:rFonts w:hint="eastAsia"/>
        </w:rPr>
        <w:t>》，2025年80 Plus钛金电源行业市场规模达 亿元，预计2032年市场规模将达 亿元，期间年均复合增长率（CAGR）达 %。报告系统研究了80 Plus钛金电源行业，内容涵盖80 Plus钛金电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 Plus钛金电源行业界定及应用</w:t>
      </w:r>
      <w:r>
        <w:rPr>
          <w:rFonts w:hint="eastAsia"/>
        </w:rPr>
        <w:br/>
      </w:r>
      <w:r>
        <w:rPr>
          <w:rFonts w:hint="eastAsia"/>
        </w:rPr>
        <w:t>　　第一节 80 Plus钛金电源行业定义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80 Plus钛金电源主要应用领域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2025-2026年80 Plus钛金电源行业技术发展现状及趋势分析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80 Plus钛金电源行业技术发展现状分析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国内外80 Plus钛金电源行业技术差异与原因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80 Plus钛金电源行业技术发展方向、趋势预测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提升80 Plus钛金电源行业技术能力策略建议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全球80 Plus钛金电源行业发展状况分析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2020-2025年全球80 Plus钛金电源行业运行概况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2020-2025年全球80 Plus钛金电源行业市场规模分析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全球主要地区80 Plus钛金电源行业运行情况分析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2026-2032年全球80 Plus钛金电源行业发展趋势预测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中国80 Plus钛金电源发展环境分析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80 Plus钛金电源行业相关政策、标准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80 Plus钛金电源行业相关发展规划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中国80 Plus钛金电源行业现状调研分析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中国80 Plus钛金电源行业发展现状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一、2025-2026年80 Plus钛金电源行业品牌发展现状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二、2025-2026年80 Plus钛金电源行业需求市场现状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三、2025-2026年80 Plus钛金电源市场需求层次分析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四、2025-2026年中国80 Plus钛金电源市场走向分析</w:t>
      </w:r>
      <w:r>
        <w:rPr>
          <w:rFonts w:hint="eastAsia"/>
        </w:rPr>
        <w:br/>
      </w:r>
      <w:r>
        <w:rPr>
          <w:rFonts w:hint="eastAsia"/>
        </w:rPr>
        <w:t>　　第二节 中国80 Plus钛金电源行业存在的问题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一、2025-2026年80 Plus钛金电源产品市场存在的主要问题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二、2025-2026年国内80 Plus钛金电源产品市场的三大瓶颈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三、2025-2026年80 Plus钛金电源产品市场遭遇的规模难题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对中国80 Plus钛金电源市场的分析及思考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一、80 Plus钛金电源市场特点</w:t>
      </w:r>
      <w:r>
        <w:rPr>
          <w:rFonts w:hint="eastAsia"/>
        </w:rPr>
        <w:br/>
      </w:r>
      <w:r>
        <w:rPr>
          <w:rFonts w:hint="eastAsia"/>
        </w:rPr>
        <w:t>　　　　二、80 Plus钛金电源市场分析</w:t>
      </w:r>
      <w:r>
        <w:rPr>
          <w:rFonts w:hint="eastAsia"/>
        </w:rPr>
        <w:br/>
      </w:r>
      <w:r>
        <w:rPr>
          <w:rFonts w:hint="eastAsia"/>
        </w:rPr>
        <w:t>　　　　三、80 Plus钛金电源市场变化的方向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四、中国80 Plus钛金电源行业发展的新思路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五、对中国80 Plus钛金电源行业发展的思考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中国80 Plus钛金电源行业市场供需现状调研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中国80 Plus钛金电源市场现状分析</w:t>
      </w:r>
      <w:r>
        <w:rPr>
          <w:rFonts w:hint="eastAsia"/>
        </w:rPr>
        <w:br/>
      </w:r>
      <w:r>
        <w:rPr>
          <w:rFonts w:hint="eastAsia"/>
        </w:rPr>
        <w:t>　　第二节 中国80 Plus钛金电源行业产量情况分析及预测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一、80 Plus钛金电源总体产能规模</w:t>
      </w:r>
      <w:r>
        <w:rPr>
          <w:rFonts w:hint="eastAsia"/>
        </w:rPr>
        <w:br/>
      </w:r>
      <w:r>
        <w:rPr>
          <w:rFonts w:hint="eastAsia"/>
        </w:rPr>
        <w:t>　　　　二、80 Plus钛金电源生产区域分布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三、2020-2025年中国80 Plus钛金电源行业产量统计分析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四、2026-2032年中国80 Plus钛金电源行业产量预测分析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中国80 Plus钛金电源市场需求分析及预测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一、中国80 Plus钛金电源市场需求特点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二、2020-2025年中国80 Plus钛金电源市场需求量统计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三、2026-2032年中国80 Plus钛金电源市场需求量预测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中国80 Plus钛金电源价格趋势分析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一、2020-2025年中国80 Plus钛金电源市场价格趋势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二、2026-2032年中国80 Plus钛金电源市场价格走势预测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 Plus钛金电源进出口分析</w:t>
      </w:r>
      <w:r>
        <w:rPr>
          <w:rFonts w:hint="eastAsia"/>
        </w:rPr>
        <w:br/>
      </w:r>
      <w:r>
        <w:rPr>
          <w:rFonts w:hint="eastAsia"/>
        </w:rPr>
        <w:t>　　第一节 80 Plus钛金电源进口情况分析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80 Plus钛金电源出口情况分析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影响80 Plus钛金电源进出口因素分析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中国80 Plus钛金电源行业主要指标监测分析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2020-2025年中国80 Plus钛金电源行业规模情况分析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2020-2025年中国80 Plus钛金电源行业财务能力分析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80 Plus钛金电源行业细分产品调研</w:t>
      </w:r>
      <w:r>
        <w:rPr>
          <w:rFonts w:hint="eastAsia"/>
        </w:rPr>
        <w:br/>
      </w:r>
      <w:r>
        <w:rPr>
          <w:rFonts w:hint="eastAsia"/>
        </w:rPr>
        <w:t>　　第一节 80 Plus钛金电源细分产品结构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 Plus钛金电源行业上下游发展情况分析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80 Plus钛金电源行业上游产业发展分析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80 Plus钛金电源行业下游产业发展分析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 Plus钛金电源行业重点地区发展分析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80 Plus钛金电源行业重点区域市场结构调研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**地区80 Plus钛金电源市场容量分析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**地区80 Plus钛金电源市场容量分析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**地区80 Plus钛金电源市场容量分析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**地区80 Plus钛金电源市场容量分析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**地区80 Plus钛金电源市场容量分析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80 Plus钛金电源行业重点企业竞争力分析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三、企业80 Plus钛金电源经营状况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80 Plus钛金电源行业企业经营策略研究分析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80 Plus钛金电源企业多样化经营策略分析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一、80 Plus钛金电源企业多样化经营情况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二、现行80 Plus钛金电源行业多样化经营的方向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大型80 Plus钛金电源企业集团未来发展策略分析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对中小80 Plus钛金电源企业生产经营的建议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80 Plus钛金电源行业前景及投资风险预警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2026年80 Plus钛金电源市场前景分析</w:t>
      </w:r>
      <w:r>
        <w:rPr>
          <w:rFonts w:hint="eastAsia"/>
        </w:rPr>
        <w:br/>
      </w:r>
      <w:r>
        <w:rPr>
          <w:rFonts w:hint="eastAsia"/>
        </w:rPr>
        <w:t>　　第二节 2026年80 Plus钛金电源行业发展趋势预测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影响80 Plus钛金电源行业发展的主要因素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一、2026影响80 Plus钛金电源行业运行的有利因素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二、2026影响80 Plus钛金电源行业运行的稳定因素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三、2026影响80 Plus钛金电源行业运行的不利因素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四、2026中国80 Plus钛金电源行业发展面临的挑战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五、2026中国80 Plus钛金电源行业发展面临的机遇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80 Plus钛金电源行业投资风险预警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一、80 Plus钛金电源行业市场风险预测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二、80 Plus钛金电源行业政策风险预测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三、80 Plus钛金电源行业经营风险预测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四、80 Plus钛金电源行业技术风险预测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五、80 Plus钛金电源行业竞争风险预测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六、80 Plus钛金电源行业其他风险预测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 Plus钛金电源投资建议</w:t>
      </w:r>
      <w:r>
        <w:rPr>
          <w:rFonts w:hint="eastAsia"/>
        </w:rPr>
        <w:br/>
      </w:r>
      <w:r>
        <w:rPr>
          <w:rFonts w:hint="eastAsia"/>
        </w:rPr>
        <w:t>　　第一节 80 Plus钛金电源行业投资环境分析</w:t>
      </w:r>
      <w:r>
        <w:rPr>
          <w:rFonts w:hint="eastAsia"/>
        </w:rPr>
        <w:br/>
      </w:r>
      <w:r>
        <w:rPr>
          <w:rFonts w:hint="eastAsia"/>
        </w:rPr>
        <w:t>　　第二节 80 Plus钛金电源行业投资进入壁垒分析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 Plus钛金电源行业类别</w:t>
      </w:r>
      <w:r>
        <w:rPr>
          <w:rFonts w:hint="eastAsia"/>
        </w:rPr>
        <w:br/>
      </w:r>
      <w:r>
        <w:rPr>
          <w:rFonts w:hint="eastAsia"/>
        </w:rPr>
        <w:t>　　图表 80 Plus钛金电源行业产业链调研</w:t>
      </w:r>
      <w:r>
        <w:rPr>
          <w:rFonts w:hint="eastAsia"/>
        </w:rPr>
        <w:br/>
      </w:r>
      <w:r>
        <w:rPr>
          <w:rFonts w:hint="eastAsia"/>
        </w:rPr>
        <w:t>　　图表 80 Plus钛金电源行业现状</w:t>
      </w:r>
      <w:r>
        <w:rPr>
          <w:rFonts w:hint="eastAsia"/>
        </w:rPr>
        <w:br/>
      </w:r>
      <w:r>
        <w:rPr>
          <w:rFonts w:hint="eastAsia"/>
        </w:rPr>
        <w:t>　　图表 80 Plus钛金电源行业标准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Plus钛金电源市场规模</w:t>
      </w:r>
      <w:r>
        <w:rPr>
          <w:rFonts w:hint="eastAsia"/>
        </w:rPr>
        <w:br/>
      </w:r>
      <w:r>
        <w:rPr>
          <w:rFonts w:hint="eastAsia"/>
        </w:rPr>
        <w:t>　　图表 2026年中国80 Plus钛金电源行业产能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Plus钛金电源产量</w:t>
      </w:r>
      <w:r>
        <w:rPr>
          <w:rFonts w:hint="eastAsia"/>
        </w:rPr>
        <w:br/>
      </w:r>
      <w:r>
        <w:rPr>
          <w:rFonts w:hint="eastAsia"/>
        </w:rPr>
        <w:t>　　图表 80 Plus钛金电源行业动态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Plus钛金电源市场需求量</w:t>
      </w:r>
      <w:r>
        <w:rPr>
          <w:rFonts w:hint="eastAsia"/>
        </w:rPr>
        <w:br/>
      </w:r>
      <w:r>
        <w:rPr>
          <w:rFonts w:hint="eastAsia"/>
        </w:rPr>
        <w:t>　　图表 2026年中国80 Plus钛金电源行业需求区域调研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Plus钛金电源行情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2020-2025年中国80 Plus钛金电源行业企业数量统计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**地区80 Plus钛金电源市场规模</w:t>
      </w:r>
      <w:r>
        <w:rPr>
          <w:rFonts w:hint="eastAsia"/>
        </w:rPr>
        <w:br/>
      </w:r>
      <w:r>
        <w:rPr>
          <w:rFonts w:hint="eastAsia"/>
        </w:rPr>
        <w:t>　　图表 **地区80 Plus钛金电源行业市场需求</w:t>
      </w:r>
      <w:r>
        <w:rPr>
          <w:rFonts w:hint="eastAsia"/>
        </w:rPr>
        <w:br/>
      </w:r>
      <w:r>
        <w:rPr>
          <w:rFonts w:hint="eastAsia"/>
        </w:rPr>
        <w:t>　　图表 **地区80 Plus钛金电源市场调研</w:t>
      </w:r>
      <w:r>
        <w:rPr>
          <w:rFonts w:hint="eastAsia"/>
        </w:rPr>
        <w:br/>
      </w:r>
      <w:r>
        <w:rPr>
          <w:rFonts w:hint="eastAsia"/>
        </w:rPr>
        <w:t>　　图表 **地区80 Plus钛金电源行业市场需求分析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**地区80 Plus钛金电源市场规模</w:t>
      </w:r>
      <w:r>
        <w:rPr>
          <w:rFonts w:hint="eastAsia"/>
        </w:rPr>
        <w:br/>
      </w:r>
      <w:r>
        <w:rPr>
          <w:rFonts w:hint="eastAsia"/>
        </w:rPr>
        <w:t>　　图表 **地区80 Plus钛金电源行业市场需求</w:t>
      </w:r>
      <w:r>
        <w:rPr>
          <w:rFonts w:hint="eastAsia"/>
        </w:rPr>
        <w:br/>
      </w:r>
      <w:r>
        <w:rPr>
          <w:rFonts w:hint="eastAsia"/>
        </w:rPr>
        <w:t>　　图表 **地区80 Plus钛金电源市场调研</w:t>
      </w:r>
      <w:r>
        <w:rPr>
          <w:rFonts w:hint="eastAsia"/>
        </w:rPr>
        <w:br/>
      </w:r>
      <w:r>
        <w:rPr>
          <w:rFonts w:hint="eastAsia"/>
        </w:rPr>
        <w:t>　　图表 **地区80 Plus钛金电源行业市场需求分析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Plus钛金电源行业竞争对手分析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 Plus钛金电源重点企业（三）成长能力情况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Plus钛金电源市场规模预测</w:t>
      </w:r>
      <w:r>
        <w:rPr>
          <w:rFonts w:hint="eastAsia"/>
        </w:rPr>
        <w:br/>
      </w:r>
      <w:r>
        <w:rPr>
          <w:rFonts w:hint="eastAsia"/>
        </w:rPr>
        <w:t>　　图表 80 Plus钛金电源行业准入条件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Plus钛金电源行业信息化</w:t>
      </w:r>
      <w:r>
        <w:rPr>
          <w:rFonts w:hint="eastAsia"/>
        </w:rPr>
        <w:br/>
      </w:r>
      <w:r>
        <w:rPr>
          <w:rFonts w:hint="eastAsia"/>
        </w:rPr>
        <w:t>　　图表 2026年中国80 Plus钛金电源市场前景分析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2026-2032年中国80 Plus钛金电源行业发展趋势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2090dc4be4713" w:history="1">
        <w:r>
          <w:rPr>
            <w:rStyle w:val="Hyperlink"/>
          </w:rPr>
          <w:t>2026-2032年中国80 Plus钛金电源市场现状与前景趋势预测报告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2090dc4be4713" w:history="1">
        <w:r>
          <w:rPr>
            <w:rStyle w:val="Hyperlink"/>
          </w:rPr>
          <w:t>https://www.20087.com/1/86/80-PlusTaiJinDianYuanHangYeQianJingQuShi.html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热点：850w钛金电源、钛金电源拆解、80plus钛金牌、钛金牌电源有什么好处、电源80plus认证等级钛金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40d1f5f34d5a" w:history="1">
      <w:r>
        <w:rPr>
          <w:rStyle w:val="Hyperlink"/>
        </w:rPr>
        <w:t>2026-2032年中国80 Plus钛金电源市场现状与前景趋势预测报告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80-PlusTaiJinDianYuanHangYeQianJingQuShi.html" TargetMode="External" Id="R4e92090dc4b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80-PlusTaiJinDianYuanHangYeQianJingQuShi.html" TargetMode="External" Id="Rab7a40d1f5f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2026-05-31T03:51:57Z</dcterms:created>
  <dcterms:modified xsi:type="dcterms:W3CDTF">2026-05-31T04:51:57Z</dcterms:modified>
  <dc:subject>2026-2032年中国80 Plus钛金电源市场现状与前景趋势预测报告</dc:subject>
  <dc:title>2026-2032年中国80 Plus钛金电源市场现状与前景趋势预测报告</dc:title>
  <cp:keywords>2026-2032年中国80 Plus钛金电源市场现状与前景趋势预测报告</cp:keywords>
  <dc:description>2026-2032年中国80 Plus钛金电源市场现状与前景趋势预测报告</dc:description>
</cp:coreProperties>
</file>