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0bdedaf2642fe" w:history="1">
              <w:r>
                <w:rPr>
                  <w:rStyle w:val="Hyperlink"/>
                </w:rPr>
                <w:t>2025-2031年中国吹风机行业现状调研与发展趋势分析报告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0bdedaf2642fe" w:history="1">
              <w:r>
                <w:rPr>
                  <w:rStyle w:val="Hyperlink"/>
                </w:rPr>
                <w:t>2025-2031年中国吹风机行业现状调研与发展趋势分析报告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0bdedaf2642fe" w:history="1">
                <w:r>
                  <w:rPr>
                    <w:rStyle w:val="Hyperlink"/>
                  </w:rPr>
                  <w:t>https://www.20087.com/3/85/ChuiFengJiHangYeDiaoYanBaoGao.html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风机是个人护理电器的重要组成部分，其市场受消费者对便捷、高效美发需求的驱动。近年来，随着技术的不断进步，高速马达、负离子、红外线等技术的应用，提升了吹风机的干发效率和护发效果。同时，设计创新，如轻量化、无线充电功能，提高了用户体验。然而，如何在提升性能的同时保持合理的价格，是行业面临的挑战。</w:t>
      </w:r>
      <w:r>
        <w:rPr>
          <w:rFonts w:hint="eastAsia"/>
        </w:rPr>
        <w:br/>
      </w:r>
      <w:r>
        <w:rPr>
          <w:rFonts w:hint="eastAsia"/>
        </w:rPr>
        <w:t>　　未来，吹风机行业将更加注重智能化和个性化。AI技术的融合，如智能识别头发类型并自动调节风速和温度，将提供更加个性化的护发体验。同时，健康功能的强化，如紫外线消毒、头皮按摩功能，将满足消费者对健康生活方式的追求。此外，可持续设计理念的融入，如节能设计、可回收材料的使用，将提升产品的环保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0bdedaf2642fe" w:history="1">
        <w:r>
          <w:rPr>
            <w:rStyle w:val="Hyperlink"/>
          </w:rPr>
          <w:t>2025-2031年中国吹风机行业现状调研与发展趋势分析报告</w:t>
        </w:r>
      </w:hyperlink>
      <w:r>
        <w:rPr>
          <w:rFonts w:hint="eastAsia"/>
        </w:rPr>
        <w:t>》基于对吹风机行业的长期监测研究，结合吹风机行业供需关系变化规律、产品消费结构、应用领域拓展、市场发展环境及政策支持等多维度分析，采用定量与定性相结合的科学方法，对行业内重点企业进行了系统研究。报告全面呈现了吹风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吹风机行业概述</w:t>
      </w:r>
      <w:r>
        <w:rPr>
          <w:rFonts w:hint="eastAsia"/>
        </w:rPr>
        <w:br/>
      </w:r>
      <w:r>
        <w:rPr>
          <w:rFonts w:hint="eastAsia"/>
        </w:rPr>
        <w:t>　　第一节 吹风机行业界定</w:t>
      </w:r>
      <w:r>
        <w:rPr>
          <w:rFonts w:hint="eastAsia"/>
        </w:rPr>
        <w:br/>
      </w:r>
      <w:r>
        <w:rPr>
          <w:rFonts w:hint="eastAsia"/>
        </w:rPr>
        <w:t>　　第二节 吹风机行业发展历程</w:t>
      </w:r>
      <w:r>
        <w:rPr>
          <w:rFonts w:hint="eastAsia"/>
        </w:rPr>
        <w:br/>
      </w:r>
      <w:r>
        <w:rPr>
          <w:rFonts w:hint="eastAsia"/>
        </w:rPr>
        <w:t>　　第三节 吹风机产业链分析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二、吹风机产业链模型分析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2024-2025年吹风机行业发展环境及政策分析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吹风机行业经济环境分析</w:t>
      </w:r>
      <w:r>
        <w:rPr>
          <w:rFonts w:hint="eastAsia"/>
        </w:rPr>
        <w:br/>
      </w:r>
      <w:r>
        <w:rPr>
          <w:rFonts w:hint="eastAsia"/>
        </w:rPr>
        <w:t>　　第二节 吹风机行业政策、法规、标准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2024-2025年吹风机行业技术发展现状及趋势分析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吹风机行业技术发展现状分析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国内外吹风机行业技术差异与原因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吹风机行业技术发展方向、趋势预测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提升吹风机行业技术能力策略建议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中国吹风机行业供给与需求情况分析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2019-2024年中国吹风机行业市场规模</w:t>
      </w:r>
      <w:r>
        <w:rPr>
          <w:rFonts w:hint="eastAsia"/>
        </w:rPr>
        <w:br/>
      </w:r>
      <w:r>
        <w:rPr>
          <w:rFonts w:hint="eastAsia"/>
        </w:rPr>
        <w:t>　　第二节 中国吹风机行业产量情况分析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一、2019-2024年中国吹风机行业产量统计分析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二、吹风机行业区域产量分析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三、2025-2031年中国吹风机行业产量预测分析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中国吹风机行业市场需求概况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一、2019-2024年中国吹风机行业需求情况分析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二、2025年吹风机行业市场需求特点分析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三、2025-2031年中国吹风机行业市场需求预测</w:t>
      </w:r>
      <w:r>
        <w:rPr>
          <w:rFonts w:hint="eastAsia"/>
        </w:rPr>
        <w:br/>
      </w:r>
      <w:r>
        <w:rPr>
          <w:rFonts w:hint="eastAsia"/>
        </w:rPr>
        <w:t>　　第四节 吹风机产业供需平衡状况分析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2019-2024年中国吹风机行业重点地区调研分析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一、中国吹风机行业重点区域市场结构调研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二、**地区吹风机市场调研分析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三、**地区吹风机市场调研分析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四、**地区吹风机市场调研分析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五、**地区吹风机市场调研分析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六、**地区吹风机市场调研分析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吹风机细分行业市场调研</w:t>
      </w:r>
      <w:r>
        <w:rPr>
          <w:rFonts w:hint="eastAsia"/>
        </w:rPr>
        <w:br/>
      </w:r>
      <w:r>
        <w:rPr>
          <w:rFonts w:hint="eastAsia"/>
        </w:rPr>
        <w:t>　　第一节 吹风机细分行业（一）调研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吹风机细分行业（二）调研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吹风机行业上、下游市场分析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吹风机行业上游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吹风机行业下游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吹风机行业竞争格局分析</w:t>
      </w:r>
      <w:r>
        <w:rPr>
          <w:rFonts w:hint="eastAsia"/>
        </w:rPr>
        <w:br/>
      </w:r>
      <w:r>
        <w:rPr>
          <w:rFonts w:hint="eastAsia"/>
        </w:rPr>
        <w:t>　　第一节 吹风机行业集中度分析</w:t>
      </w:r>
      <w:r>
        <w:rPr>
          <w:rFonts w:hint="eastAsia"/>
        </w:rPr>
        <w:br/>
      </w:r>
      <w:r>
        <w:rPr>
          <w:rFonts w:hint="eastAsia"/>
        </w:rPr>
        <w:t>　　　　一、吹风机市场集中度分析</w:t>
      </w:r>
      <w:r>
        <w:rPr>
          <w:rFonts w:hint="eastAsia"/>
        </w:rPr>
        <w:br/>
      </w:r>
      <w:r>
        <w:rPr>
          <w:rFonts w:hint="eastAsia"/>
        </w:rPr>
        <w:t>　　　　二、吹风机企业集中度分析</w:t>
      </w:r>
      <w:r>
        <w:rPr>
          <w:rFonts w:hint="eastAsia"/>
        </w:rPr>
        <w:br/>
      </w:r>
      <w:r>
        <w:rPr>
          <w:rFonts w:hint="eastAsia"/>
        </w:rPr>
        <w:t>　　　　三、吹风机区域集中度分析</w:t>
      </w:r>
      <w:r>
        <w:rPr>
          <w:rFonts w:hint="eastAsia"/>
        </w:rPr>
        <w:br/>
      </w:r>
      <w:r>
        <w:rPr>
          <w:rFonts w:hint="eastAsia"/>
        </w:rPr>
        <w:t>　　第二节 吹风机行业竞争格局分析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一、2024-2025年吹风机行业竞争分析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二、2024-2025年中外吹风机产品竞争分析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三、2019-2024年中国吹风机市场竞争分析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四、2025-2031年国内主要吹风机企业动向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吹风机行业重点企业竞争力分析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吹风机企业发展策略分析</w:t>
      </w:r>
      <w:r>
        <w:rPr>
          <w:rFonts w:hint="eastAsia"/>
        </w:rPr>
        <w:br/>
      </w:r>
      <w:r>
        <w:rPr>
          <w:rFonts w:hint="eastAsia"/>
        </w:rPr>
        <w:t>　　第一节 吹风机市场策略分析</w:t>
      </w:r>
      <w:r>
        <w:rPr>
          <w:rFonts w:hint="eastAsia"/>
        </w:rPr>
        <w:br/>
      </w:r>
      <w:r>
        <w:rPr>
          <w:rFonts w:hint="eastAsia"/>
        </w:rPr>
        <w:t>　　　　一、吹风机价格策略分析</w:t>
      </w:r>
      <w:r>
        <w:rPr>
          <w:rFonts w:hint="eastAsia"/>
        </w:rPr>
        <w:br/>
      </w:r>
      <w:r>
        <w:rPr>
          <w:rFonts w:hint="eastAsia"/>
        </w:rPr>
        <w:t>　　　　二、吹风机渠道策略分析</w:t>
      </w:r>
      <w:r>
        <w:rPr>
          <w:rFonts w:hint="eastAsia"/>
        </w:rPr>
        <w:br/>
      </w:r>
      <w:r>
        <w:rPr>
          <w:rFonts w:hint="eastAsia"/>
        </w:rPr>
        <w:t>　　第二节 吹风机销售策略分析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提高吹风机企业竞争力的策略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一、提高中国吹风机企业核心竞争力的对策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二、吹风机企业提升竞争力的主要方向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三、影响吹风机企业核心竞争力的因素及提升途径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四、提高吹风机企业竞争力的策略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对我国吹风机品牌的战略思考</w:t>
      </w:r>
      <w:r>
        <w:rPr>
          <w:rFonts w:hint="eastAsia"/>
        </w:rPr>
        <w:br/>
      </w:r>
      <w:r>
        <w:rPr>
          <w:rFonts w:hint="eastAsia"/>
        </w:rPr>
        <w:t>　　　　一、吹风机实施品牌战略的意义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二、吹风机企业品牌的现状分析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三、我国吹风机企业的品牌战略</w:t>
      </w:r>
      <w:r>
        <w:rPr>
          <w:rFonts w:hint="eastAsia"/>
        </w:rPr>
        <w:br/>
      </w:r>
      <w:r>
        <w:rPr>
          <w:rFonts w:hint="eastAsia"/>
        </w:rPr>
        <w:t>　　　　四、吹风机品牌战略管理的策略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吹风机行业投资风险与控制策略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吹风机行业风险分析</w:t>
      </w:r>
      <w:r>
        <w:rPr>
          <w:rFonts w:hint="eastAsia"/>
        </w:rPr>
        <w:br/>
      </w:r>
      <w:r>
        <w:rPr>
          <w:rFonts w:hint="eastAsia"/>
        </w:rPr>
        <w:t>　　　　一、吹风机市场竞争风险</w:t>
      </w:r>
      <w:r>
        <w:rPr>
          <w:rFonts w:hint="eastAsia"/>
        </w:rPr>
        <w:br/>
      </w:r>
      <w:r>
        <w:rPr>
          <w:rFonts w:hint="eastAsia"/>
        </w:rPr>
        <w:t>　　　　二、吹风机原材料压力风险分析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三、吹风机技术风险分析</w:t>
      </w:r>
      <w:r>
        <w:rPr>
          <w:rFonts w:hint="eastAsia"/>
        </w:rPr>
        <w:br/>
      </w:r>
      <w:r>
        <w:rPr>
          <w:rFonts w:hint="eastAsia"/>
        </w:rPr>
        <w:t>　　　　四、吹风机政策和体制风险</w:t>
      </w:r>
      <w:r>
        <w:rPr>
          <w:rFonts w:hint="eastAsia"/>
        </w:rPr>
        <w:br/>
      </w:r>
      <w:r>
        <w:rPr>
          <w:rFonts w:hint="eastAsia"/>
        </w:rPr>
        <w:t>　　　　五、吹风机行业进入退出风险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2025-2031年吹风机行业投资风险及控制策略分析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一、吹风机市场风险及控制策略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二、吹风机行业政策风险及控制策略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三、吹风机行业经营风险及控制策略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四、吹风机同业竞争风险及控制策略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五、吹风机行业其他风险及控制策略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2025-2031年中国吹风机行业发展战略与规划分析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2024-2025年中国吹风机业投资概况</w:t>
      </w:r>
      <w:r>
        <w:rPr>
          <w:rFonts w:hint="eastAsia"/>
        </w:rPr>
        <w:br/>
      </w:r>
      <w:r>
        <w:rPr>
          <w:rFonts w:hint="eastAsia"/>
        </w:rPr>
        <w:t>　　　　一、吹风机业投资特点分析</w:t>
      </w:r>
      <w:r>
        <w:rPr>
          <w:rFonts w:hint="eastAsia"/>
        </w:rPr>
        <w:br/>
      </w:r>
      <w:r>
        <w:rPr>
          <w:rFonts w:hint="eastAsia"/>
        </w:rPr>
        <w:t>　　　　二、吹风机业投资政策分析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2025-2031年中国吹风机行业投资机会分析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2025-2031年中国吹风机行业投资风险分析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中智.林－专家投资建议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2019-2024年中国吹风机行业产量及增长趋势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2025-2031年中国吹风机行业产量预测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2019-2024年中国吹风机行业市场需求及增长情况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2025-2031年中国吹风机行业市场需求预测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2019-2024年中国吹风机行业出口情况分析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2025年吹风机行业壁垒</w:t>
      </w:r>
      <w:r>
        <w:rPr>
          <w:rFonts w:hint="eastAsia"/>
        </w:rPr>
        <w:br/>
      </w:r>
      <w:r>
        <w:rPr>
          <w:rFonts w:hint="eastAsia"/>
        </w:rPr>
        <w:t>　　图表 2025年吹风机市场前景分析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2025-2031年中国吹风机市场规模预测</w:t>
      </w:r>
      <w:r>
        <w:rPr>
          <w:rFonts w:hint="eastAsia"/>
        </w:rPr>
        <w:br/>
      </w:r>
      <w:r>
        <w:rPr>
          <w:rFonts w:hint="eastAsia"/>
        </w:rPr>
        <w:t>　　图表 2025年吹风机发展趋势预测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0bdedaf2642fe" w:history="1">
        <w:r>
          <w:rPr>
            <w:rStyle w:val="Hyperlink"/>
          </w:rPr>
          <w:t>2025-2031年中国吹风机行业现状调研与发展趋势分析报告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0bdedaf2642fe" w:history="1">
        <w:r>
          <w:rPr>
            <w:rStyle w:val="Hyperlink"/>
          </w:rPr>
          <w:t>https://www.20087.com/3/85/ChuiFengJiHangYeDiaoYanBaoGao.html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热点：吹风机是什么、吹风机品牌排行榜前十名、自动吹风机、吹风机能带上飞机吗、吹风机简介、吹风机有烧焦味还能用吗、普通吹风机、吹风机功率一般多大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27e9872544de6" w:history="1">
      <w:r>
        <w:rPr>
          <w:rStyle w:val="Hyperlink"/>
        </w:rPr>
        <w:t>2025-2031年中国吹风机行业现状调研与发展趋势分析报告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ChuiFengJiHangYeDiaoYanBaoGao.html" TargetMode="External" Id="Rd3d0bdedaf26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ChuiFengJiHangYeDiaoYanBaoGao.html" TargetMode="External" Id="Rf7227e987254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2025-03-10T02:24:00Z</dcterms:created>
  <dcterms:modified xsi:type="dcterms:W3CDTF">2025-03-10T03:24:00Z</dcterms:modified>
  <dc:subject>2025-2031年中国吹风机行业现状调研与发展趋势分析报告</dc:subject>
  <dc:title>2025-2031年中国吹风机行业现状调研与发展趋势分析报告</dc:title>
  <cp:keywords>2025-2031年中国吹风机行业现状调研与发展趋势分析报告</cp:keywords>
  <dc:description>2025-2031年中国吹风机行业现状调研与发展趋势分析报告</dc:description>
</cp:coreProperties>
</file>