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2aa19f6164983" w:history="1">
              <w:r>
                <w:rPr>
                  <w:rStyle w:val="Hyperlink"/>
                </w:rPr>
                <w:t>2025年中国电视行业发展调研与市场前景分析报告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2aa19f6164983" w:history="1">
              <w:r>
                <w:rPr>
                  <w:rStyle w:val="Hyperlink"/>
                </w:rPr>
                <w:t>2025年中国电视行业发展调研与市场前景分析报告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2aa19f6164983" w:history="1">
                <w:r>
                  <w:rPr>
                    <w:rStyle w:val="Hyperlink"/>
                  </w:rPr>
                  <w:t>https://www.20087.com/3/76/DianShiShiChangXingQingFenXiYuQu.html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电视行业正处于从传统液晶电视向新一代显示技术过渡的关键时期。当前市场上，OLED、QLED、Mini LED等新型显示技术的电视产品日益增多，这些技术能够提供更高质量的图像和更佳的观看体验。同时，随着智能电视的普及，电视的功能也在不断扩展，包括语音控制、智能家居集成等功能。然而，面对智能手机和平板电脑的竞争，电视厂商也在寻找新的增长点。</w:t>
      </w:r>
      <w:r>
        <w:rPr>
          <w:rFonts w:hint="eastAsia"/>
        </w:rPr>
        <w:br/>
      </w:r>
      <w:r>
        <w:rPr>
          <w:rFonts w:hint="eastAsia"/>
        </w:rPr>
        <w:t>　　未来，电视行业的发展将更加注重用户体验和技术创新。一方面，通过提高画质和音效，如采用8K分辨率、HDR技术等，提升视觉享受；另一方面，增强电视的交互性和智能化，如集成AI助手、支持多屏互动等，以适应现代家庭娱乐的需求。此外，随着物联网技术的发展，电视将更加融入智能家居生态系统，成为家庭控制中心的一个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2aa19f6164983" w:history="1">
        <w:r>
          <w:rPr>
            <w:rStyle w:val="Hyperlink"/>
          </w:rPr>
          <w:t>2025年中国电视行业发展调研与市场前景分析报告</w:t>
        </w:r>
      </w:hyperlink>
      <w:r>
        <w:rPr>
          <w:rFonts w:hint="eastAsia"/>
        </w:rPr>
        <w:t>》基于多年行业研究积累，结合电视市场发展现状，依托行业权威数据资源和长期市场监测数据库，对电视市场规模、技术现状及未来方向进行了全面分析。报告梳理了电视行业竞争格局，重点评估了主要企业的市场表现及品牌影响力，并通过SWOT分析揭示了电视行业机遇与潜在风险。同时，报告对电视市场前景和发展趋势进行了科学预测，为投资者提供了投资价值判断和策略建议，助力把握电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2024-2025年中国经济发展分析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二、全球贸易战对中国产业格局影响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第二节 2024-2025年中国电视行业发展分析</w:t>
      </w:r>
      <w:r>
        <w:rPr>
          <w:rFonts w:hint="eastAsia"/>
        </w:rPr>
        <w:br/>
      </w:r>
      <w:r>
        <w:rPr>
          <w:rFonts w:hint="eastAsia"/>
        </w:rPr>
        <w:t>　　　　一、《电视网双向化指导意见》解读</w:t>
      </w:r>
      <w:r>
        <w:rPr>
          <w:rFonts w:hint="eastAsia"/>
        </w:rPr>
        <w:br/>
      </w:r>
      <w:r>
        <w:rPr>
          <w:rFonts w:hint="eastAsia"/>
        </w:rPr>
        <w:t>　　　　二、《关于鼓励数字电视产业发展的若干政策》解读</w:t>
      </w:r>
      <w:r>
        <w:rPr>
          <w:rFonts w:hint="eastAsia"/>
        </w:rPr>
        <w:br/>
      </w:r>
      <w:r>
        <w:rPr>
          <w:rFonts w:hint="eastAsia"/>
        </w:rPr>
        <w:t>　　　　三、《国家高性能宽带信息网暨我国下一代电视网自主创新合作协议书》解读</w:t>
      </w:r>
      <w:r>
        <w:rPr>
          <w:rFonts w:hint="eastAsia"/>
        </w:rPr>
        <w:br/>
      </w:r>
      <w:r>
        <w:rPr>
          <w:rFonts w:hint="eastAsia"/>
        </w:rPr>
        <w:t>　　第三节 2024-2025年中国电视行业发展社会分析</w:t>
      </w:r>
      <w:r>
        <w:rPr>
          <w:rFonts w:hint="eastAsia"/>
        </w:rPr>
        <w:br/>
      </w:r>
      <w:r>
        <w:rPr>
          <w:rFonts w:hint="eastAsia"/>
        </w:rPr>
        <w:t>　　　　一、2024-2025年中国人口规模分析</w:t>
      </w:r>
      <w:r>
        <w:rPr>
          <w:rFonts w:hint="eastAsia"/>
        </w:rPr>
        <w:br/>
      </w:r>
      <w:r>
        <w:rPr>
          <w:rFonts w:hint="eastAsia"/>
        </w:rPr>
        <w:t>　　　　二、2024-2025年中国居民生活水平分析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电视相关概述</w:t>
      </w:r>
      <w:r>
        <w:rPr>
          <w:rFonts w:hint="eastAsia"/>
        </w:rPr>
        <w:br/>
      </w:r>
      <w:r>
        <w:rPr>
          <w:rFonts w:hint="eastAsia"/>
        </w:rPr>
        <w:t>　　第一节 电视简介</w:t>
      </w:r>
      <w:r>
        <w:rPr>
          <w:rFonts w:hint="eastAsia"/>
        </w:rPr>
        <w:br/>
      </w:r>
      <w:r>
        <w:rPr>
          <w:rFonts w:hint="eastAsia"/>
        </w:rPr>
        <w:t>　　第二节 电视结构分析</w:t>
      </w:r>
      <w:r>
        <w:rPr>
          <w:rFonts w:hint="eastAsia"/>
        </w:rPr>
        <w:br/>
      </w:r>
      <w:r>
        <w:rPr>
          <w:rFonts w:hint="eastAsia"/>
        </w:rPr>
        <w:t>　　　　一、首端宽频放大器</w:t>
      </w:r>
      <w:r>
        <w:rPr>
          <w:rFonts w:hint="eastAsia"/>
        </w:rPr>
        <w:br/>
      </w:r>
      <w:r>
        <w:rPr>
          <w:rFonts w:hint="eastAsia"/>
        </w:rPr>
        <w:t>　　　　二、干线宽频放大器</w:t>
      </w:r>
      <w:r>
        <w:rPr>
          <w:rFonts w:hint="eastAsia"/>
        </w:rPr>
        <w:br/>
      </w:r>
      <w:r>
        <w:rPr>
          <w:rFonts w:hint="eastAsia"/>
        </w:rPr>
        <w:t>　　　　三、支线宽频放大器</w:t>
      </w:r>
      <w:r>
        <w:rPr>
          <w:rFonts w:hint="eastAsia"/>
        </w:rPr>
        <w:br/>
      </w:r>
      <w:r>
        <w:rPr>
          <w:rFonts w:hint="eastAsia"/>
        </w:rPr>
        <w:t>　　　　四、分配放大器</w:t>
      </w:r>
      <w:r>
        <w:rPr>
          <w:rFonts w:hint="eastAsia"/>
        </w:rPr>
        <w:br/>
      </w:r>
      <w:r>
        <w:rPr>
          <w:rFonts w:hint="eastAsia"/>
        </w:rPr>
        <w:t>　　第三节 电视费用和节：目分析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2024-2025年全球电视行业发展概况分析</w:t>
      </w:r>
      <w:r>
        <w:rPr>
          <w:rFonts w:hint="eastAsia"/>
        </w:rPr>
        <w:br/>
      </w:r>
      <w:r>
        <w:rPr>
          <w:rFonts w:hint="eastAsia"/>
        </w:rPr>
        <w:t>　　第一节 2024-2025年全球电视行业的发展概况分析</w:t>
      </w:r>
      <w:r>
        <w:rPr>
          <w:rFonts w:hint="eastAsia"/>
        </w:rPr>
        <w:br/>
      </w:r>
      <w:r>
        <w:rPr>
          <w:rFonts w:hint="eastAsia"/>
        </w:rPr>
        <w:t>　　　　一、全球电视视频服务需求增长迅速</w:t>
      </w:r>
      <w:r>
        <w:rPr>
          <w:rFonts w:hint="eastAsia"/>
        </w:rPr>
        <w:br/>
      </w:r>
      <w:r>
        <w:rPr>
          <w:rFonts w:hint="eastAsia"/>
        </w:rPr>
        <w:t>　　　　二、全球数字电视整体转换概况</w:t>
      </w:r>
      <w:r>
        <w:rPr>
          <w:rFonts w:hint="eastAsia"/>
        </w:rPr>
        <w:br/>
      </w:r>
      <w:r>
        <w:rPr>
          <w:rFonts w:hint="eastAsia"/>
        </w:rPr>
        <w:t>　　第二节 2024-2025年英国电视发展形势分析</w:t>
      </w:r>
      <w:r>
        <w:rPr>
          <w:rFonts w:hint="eastAsia"/>
        </w:rPr>
        <w:br/>
      </w:r>
      <w:r>
        <w:rPr>
          <w:rFonts w:hint="eastAsia"/>
        </w:rPr>
        <w:t>　　　　一、英国数字电视发展现状分析</w:t>
      </w:r>
      <w:r>
        <w:rPr>
          <w:rFonts w:hint="eastAsia"/>
        </w:rPr>
        <w:br/>
      </w:r>
      <w:r>
        <w:rPr>
          <w:rFonts w:hint="eastAsia"/>
        </w:rPr>
        <w:t>　　　　二、数字电视泛滥使得英国人每年浪费7天换频道</w:t>
      </w:r>
      <w:r>
        <w:rPr>
          <w:rFonts w:hint="eastAsia"/>
        </w:rPr>
        <w:br/>
      </w:r>
      <w:r>
        <w:rPr>
          <w:rFonts w:hint="eastAsia"/>
        </w:rPr>
        <w:t>　　第三节 2024-2025年欧洲其他国家电视发展情况分析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二、荷兰</w:t>
      </w:r>
      <w:r>
        <w:rPr>
          <w:rFonts w:hint="eastAsia"/>
        </w:rPr>
        <w:br/>
      </w:r>
      <w:r>
        <w:rPr>
          <w:rFonts w:hint="eastAsia"/>
        </w:rPr>
        <w:t>　　第四节 2024-2025年电视发展情况探析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第五节 2024-2025年亚洲电视发展概况分析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2024-2025年中国电视网络技术发展情况探讨</w:t>
      </w:r>
      <w:r>
        <w:rPr>
          <w:rFonts w:hint="eastAsia"/>
        </w:rPr>
        <w:br/>
      </w:r>
      <w:r>
        <w:rPr>
          <w:rFonts w:hint="eastAsia"/>
        </w:rPr>
        <w:t>　　第一节 2024-2025年中国电视网络系统的组成分析</w:t>
      </w:r>
      <w:r>
        <w:rPr>
          <w:rFonts w:hint="eastAsia"/>
        </w:rPr>
        <w:br/>
      </w:r>
      <w:r>
        <w:rPr>
          <w:rFonts w:hint="eastAsia"/>
        </w:rPr>
        <w:t>　　　　一、前端系统</w:t>
      </w:r>
      <w:r>
        <w:rPr>
          <w:rFonts w:hint="eastAsia"/>
        </w:rPr>
        <w:br/>
      </w:r>
      <w:r>
        <w:rPr>
          <w:rFonts w:hint="eastAsia"/>
        </w:rPr>
        <w:t>　　　　二、电视网络</w:t>
      </w:r>
      <w:r>
        <w:rPr>
          <w:rFonts w:hint="eastAsia"/>
        </w:rPr>
        <w:br/>
      </w:r>
      <w:r>
        <w:rPr>
          <w:rFonts w:hint="eastAsia"/>
        </w:rPr>
        <w:t>　　　　三、用户终端系统</w:t>
      </w:r>
      <w:r>
        <w:rPr>
          <w:rFonts w:hint="eastAsia"/>
        </w:rPr>
        <w:br/>
      </w:r>
      <w:r>
        <w:rPr>
          <w:rFonts w:hint="eastAsia"/>
        </w:rPr>
        <w:t>　　第二节 2024-2025年中国电视网络拓扑结构探析</w:t>
      </w:r>
      <w:r>
        <w:rPr>
          <w:rFonts w:hint="eastAsia"/>
        </w:rPr>
        <w:br/>
      </w:r>
      <w:r>
        <w:rPr>
          <w:rFonts w:hint="eastAsia"/>
        </w:rPr>
        <w:t>　　　　一、树枝型拓扑结构</w:t>
      </w:r>
      <w:r>
        <w:rPr>
          <w:rFonts w:hint="eastAsia"/>
        </w:rPr>
        <w:br/>
      </w:r>
      <w:r>
        <w:rPr>
          <w:rFonts w:hint="eastAsia"/>
        </w:rPr>
        <w:t>　　　　二、星型拓扑结构</w:t>
      </w:r>
      <w:r>
        <w:rPr>
          <w:rFonts w:hint="eastAsia"/>
        </w:rPr>
        <w:br/>
      </w:r>
      <w:r>
        <w:rPr>
          <w:rFonts w:hint="eastAsia"/>
        </w:rPr>
        <w:t>　　　　三、双星型结构</w:t>
      </w:r>
      <w:r>
        <w:rPr>
          <w:rFonts w:hint="eastAsia"/>
        </w:rPr>
        <w:br/>
      </w:r>
      <w:r>
        <w:rPr>
          <w:rFonts w:hint="eastAsia"/>
        </w:rPr>
        <w:t>　　　　四、环型结构</w:t>
      </w:r>
      <w:r>
        <w:rPr>
          <w:rFonts w:hint="eastAsia"/>
        </w:rPr>
        <w:br/>
      </w:r>
      <w:r>
        <w:rPr>
          <w:rFonts w:hint="eastAsia"/>
        </w:rPr>
        <w:t>　　第三节 2024-2025年中国电视网络传输技术简析</w:t>
      </w:r>
      <w:r>
        <w:rPr>
          <w:rFonts w:hint="eastAsia"/>
        </w:rPr>
        <w:br/>
      </w:r>
      <w:r>
        <w:rPr>
          <w:rFonts w:hint="eastAsia"/>
        </w:rPr>
        <w:t>　　　　一、ATM技术</w:t>
      </w:r>
      <w:r>
        <w:rPr>
          <w:rFonts w:hint="eastAsia"/>
        </w:rPr>
        <w:br/>
      </w:r>
      <w:r>
        <w:rPr>
          <w:rFonts w:hint="eastAsia"/>
        </w:rPr>
        <w:t>　　　　二、SDH技术</w:t>
      </w:r>
      <w:r>
        <w:rPr>
          <w:rFonts w:hint="eastAsia"/>
        </w:rPr>
        <w:br/>
      </w:r>
      <w:r>
        <w:rPr>
          <w:rFonts w:hint="eastAsia"/>
        </w:rPr>
        <w:t>　　　　三、WDM技术</w:t>
      </w:r>
      <w:r>
        <w:rPr>
          <w:rFonts w:hint="eastAsia"/>
        </w:rPr>
        <w:br/>
      </w:r>
      <w:r>
        <w:rPr>
          <w:rFonts w:hint="eastAsia"/>
        </w:rPr>
        <w:t>　　第四节 2024-2025年中国电视网络提供的业务剖析</w:t>
      </w:r>
      <w:r>
        <w:rPr>
          <w:rFonts w:hint="eastAsia"/>
        </w:rPr>
        <w:br/>
      </w:r>
      <w:r>
        <w:rPr>
          <w:rFonts w:hint="eastAsia"/>
        </w:rPr>
        <w:t>　　　　一、提供模拟电视节：目</w:t>
      </w:r>
      <w:r>
        <w:rPr>
          <w:rFonts w:hint="eastAsia"/>
        </w:rPr>
        <w:br/>
      </w:r>
      <w:r>
        <w:rPr>
          <w:rFonts w:hint="eastAsia"/>
        </w:rPr>
        <w:t>　　　　二、提供数字电视节：目</w:t>
      </w:r>
      <w:r>
        <w:rPr>
          <w:rFonts w:hint="eastAsia"/>
        </w:rPr>
        <w:br/>
      </w:r>
      <w:r>
        <w:rPr>
          <w:rFonts w:hint="eastAsia"/>
        </w:rPr>
        <w:t>　　　　三、提供数据服务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2024-2025年中国电视行业发展态势浅析</w:t>
      </w:r>
      <w:r>
        <w:rPr>
          <w:rFonts w:hint="eastAsia"/>
        </w:rPr>
        <w:br/>
      </w:r>
      <w:r>
        <w:rPr>
          <w:rFonts w:hint="eastAsia"/>
        </w:rPr>
        <w:t>　　第一节 2024-2025年中国电视发展概况分析</w:t>
      </w:r>
      <w:r>
        <w:rPr>
          <w:rFonts w:hint="eastAsia"/>
        </w:rPr>
        <w:br/>
      </w:r>
      <w:r>
        <w:rPr>
          <w:rFonts w:hint="eastAsia"/>
        </w:rPr>
        <w:t>　　　　一、中国电视用户规模分析</w:t>
      </w:r>
      <w:r>
        <w:rPr>
          <w:rFonts w:hint="eastAsia"/>
        </w:rPr>
        <w:br/>
      </w:r>
      <w:r>
        <w:rPr>
          <w:rFonts w:hint="eastAsia"/>
        </w:rPr>
        <w:t>　　　　二、中国电视收费标准分析</w:t>
      </w:r>
      <w:r>
        <w:rPr>
          <w:rFonts w:hint="eastAsia"/>
        </w:rPr>
        <w:br/>
      </w:r>
      <w:r>
        <w:rPr>
          <w:rFonts w:hint="eastAsia"/>
        </w:rPr>
        <w:t>　　　　三、中国电视网的发展特点分析</w:t>
      </w:r>
      <w:r>
        <w:rPr>
          <w:rFonts w:hint="eastAsia"/>
        </w:rPr>
        <w:br/>
      </w:r>
      <w:r>
        <w:rPr>
          <w:rFonts w:hint="eastAsia"/>
        </w:rPr>
        <w:t>　　第二节 2024-2025年中国数字电视发展现状分析</w:t>
      </w:r>
      <w:r>
        <w:rPr>
          <w:rFonts w:hint="eastAsia"/>
        </w:rPr>
        <w:br/>
      </w:r>
      <w:r>
        <w:rPr>
          <w:rFonts w:hint="eastAsia"/>
        </w:rPr>
        <w:t>　　　　一、我国数字电视用户规模分析</w:t>
      </w:r>
      <w:r>
        <w:rPr>
          <w:rFonts w:hint="eastAsia"/>
        </w:rPr>
        <w:br/>
      </w:r>
      <w:r>
        <w:rPr>
          <w:rFonts w:hint="eastAsia"/>
        </w:rPr>
        <w:t>　　　　二、我国电视数字整转概况分析</w:t>
      </w:r>
      <w:r>
        <w:rPr>
          <w:rFonts w:hint="eastAsia"/>
        </w:rPr>
        <w:br/>
      </w:r>
      <w:r>
        <w:rPr>
          <w:rFonts w:hint="eastAsia"/>
        </w:rPr>
        <w:t>　　　　三、我国电视数字化面临的问题分析</w:t>
      </w:r>
      <w:r>
        <w:rPr>
          <w:rFonts w:hint="eastAsia"/>
        </w:rPr>
        <w:br/>
      </w:r>
      <w:r>
        <w:rPr>
          <w:rFonts w:hint="eastAsia"/>
        </w:rPr>
        <w:t>　　　　四、我国数字电视运营模式分析</w:t>
      </w:r>
      <w:r>
        <w:rPr>
          <w:rFonts w:hint="eastAsia"/>
        </w:rPr>
        <w:br/>
      </w:r>
      <w:r>
        <w:rPr>
          <w:rFonts w:hint="eastAsia"/>
        </w:rPr>
        <w:t>　　　　五、我国数字电视收费标准</w:t>
      </w:r>
      <w:r>
        <w:rPr>
          <w:rFonts w:hint="eastAsia"/>
        </w:rPr>
        <w:br/>
      </w:r>
      <w:r>
        <w:rPr>
          <w:rFonts w:hint="eastAsia"/>
        </w:rPr>
        <w:t>　　　　六、我国数字电视发展规划</w:t>
      </w:r>
      <w:r>
        <w:rPr>
          <w:rFonts w:hint="eastAsia"/>
        </w:rPr>
        <w:br/>
      </w:r>
      <w:r>
        <w:rPr>
          <w:rFonts w:hint="eastAsia"/>
        </w:rPr>
        <w:t>　　第三节 2024-2025年中国电视网双发展态势分析</w:t>
      </w:r>
      <w:r>
        <w:rPr>
          <w:rFonts w:hint="eastAsia"/>
        </w:rPr>
        <w:br/>
      </w:r>
      <w:r>
        <w:rPr>
          <w:rFonts w:hint="eastAsia"/>
        </w:rPr>
        <w:t>　　　　一、网络双向化进度加快</w:t>
      </w:r>
      <w:r>
        <w:rPr>
          <w:rFonts w:hint="eastAsia"/>
        </w:rPr>
        <w:br/>
      </w:r>
      <w:r>
        <w:rPr>
          <w:rFonts w:hint="eastAsia"/>
        </w:rPr>
        <w:t>　　　　二、实现双向网改的因素分析</w:t>
      </w:r>
      <w:r>
        <w:rPr>
          <w:rFonts w:hint="eastAsia"/>
        </w:rPr>
        <w:br/>
      </w:r>
      <w:r>
        <w:rPr>
          <w:rFonts w:hint="eastAsia"/>
        </w:rPr>
        <w:t>　　　　三、对各地广电机构进行双向提出的几点</w:t>
      </w:r>
      <w:r>
        <w:rPr>
          <w:rFonts w:hint="eastAsia"/>
        </w:rPr>
        <w:br/>
      </w:r>
      <w:r>
        <w:rPr>
          <w:rFonts w:hint="eastAsia"/>
        </w:rPr>
        <w:t>　　　　四、实现双向网改后的业务动向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2024-2025年中国电视产业链分析</w:t>
      </w:r>
      <w:r>
        <w:rPr>
          <w:rFonts w:hint="eastAsia"/>
        </w:rPr>
        <w:br/>
      </w:r>
      <w:r>
        <w:rPr>
          <w:rFonts w:hint="eastAsia"/>
        </w:rPr>
        <w:t>　　第一节 电视产业链的介绍</w:t>
      </w:r>
      <w:r>
        <w:rPr>
          <w:rFonts w:hint="eastAsia"/>
        </w:rPr>
        <w:br/>
      </w:r>
      <w:r>
        <w:rPr>
          <w:rFonts w:hint="eastAsia"/>
        </w:rPr>
        <w:t>　　第二节 网络运营商</w:t>
      </w:r>
      <w:r>
        <w:rPr>
          <w:rFonts w:hint="eastAsia"/>
        </w:rPr>
        <w:br/>
      </w:r>
      <w:r>
        <w:rPr>
          <w:rFonts w:hint="eastAsia"/>
        </w:rPr>
        <w:t>　　第三节 机顶盒供应商</w:t>
      </w:r>
      <w:r>
        <w:rPr>
          <w:rFonts w:hint="eastAsia"/>
        </w:rPr>
        <w:br/>
      </w:r>
      <w:r>
        <w:rPr>
          <w:rFonts w:hint="eastAsia"/>
        </w:rPr>
        <w:t>　　第四节 数字电视机供应商</w:t>
      </w:r>
      <w:r>
        <w:rPr>
          <w:rFonts w:hint="eastAsia"/>
        </w:rPr>
        <w:br/>
      </w:r>
      <w:r>
        <w:rPr>
          <w:rFonts w:hint="eastAsia"/>
        </w:rPr>
        <w:t>　　第五节 内容供应商</w:t>
      </w:r>
      <w:r>
        <w:rPr>
          <w:rFonts w:hint="eastAsia"/>
        </w:rPr>
        <w:br/>
      </w:r>
      <w:r>
        <w:rPr>
          <w:rFonts w:hint="eastAsia"/>
        </w:rPr>
        <w:t>　　第六节 软硬件设备供应商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中国电视上市公司分析</w:t>
      </w:r>
      <w:r>
        <w:rPr>
          <w:rFonts w:hint="eastAsia"/>
        </w:rPr>
        <w:br/>
      </w:r>
      <w:r>
        <w:rPr>
          <w:rFonts w:hint="eastAsia"/>
        </w:rPr>
        <w:t>　　第一节 歌华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电广传媒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东方明珠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中信国安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青鸟天桥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广电网络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天威视讯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2024-2025年中国电视行业面临的其他行业竞争分析</w:t>
      </w:r>
      <w:r>
        <w:rPr>
          <w:rFonts w:hint="eastAsia"/>
        </w:rPr>
        <w:br/>
      </w:r>
      <w:r>
        <w:rPr>
          <w:rFonts w:hint="eastAsia"/>
        </w:rPr>
        <w:t>　　第一节 2024-2025年中国网络电视（IPTV）业务发展概况分析</w:t>
      </w:r>
      <w:r>
        <w:rPr>
          <w:rFonts w:hint="eastAsia"/>
        </w:rPr>
        <w:br/>
      </w:r>
      <w:r>
        <w:rPr>
          <w:rFonts w:hint="eastAsia"/>
        </w:rPr>
        <w:t>　　　　一、全球IPTV发展概况</w:t>
      </w:r>
      <w:r>
        <w:rPr>
          <w:rFonts w:hint="eastAsia"/>
        </w:rPr>
        <w:br/>
      </w:r>
      <w:r>
        <w:rPr>
          <w:rFonts w:hint="eastAsia"/>
        </w:rPr>
        <w:t>　　　　二、IPTV与数字电视的竞争</w:t>
      </w:r>
      <w:r>
        <w:rPr>
          <w:rFonts w:hint="eastAsia"/>
        </w:rPr>
        <w:br/>
      </w:r>
      <w:r>
        <w:rPr>
          <w:rFonts w:hint="eastAsia"/>
        </w:rPr>
        <w:t>　　　　三、我国IPTV发展现状</w:t>
      </w:r>
      <w:r>
        <w:rPr>
          <w:rFonts w:hint="eastAsia"/>
        </w:rPr>
        <w:br/>
      </w:r>
      <w:r>
        <w:rPr>
          <w:rFonts w:hint="eastAsia"/>
        </w:rPr>
        <w:t>　　　　四、我国IPTV存在的发展问题及其政策原因</w:t>
      </w:r>
      <w:r>
        <w:rPr>
          <w:rFonts w:hint="eastAsia"/>
        </w:rPr>
        <w:br/>
      </w:r>
      <w:r>
        <w:rPr>
          <w:rFonts w:hint="eastAsia"/>
        </w:rPr>
        <w:t>　　　　五、进一步促进我国IPTV发展的政策措施</w:t>
      </w:r>
      <w:r>
        <w:rPr>
          <w:rFonts w:hint="eastAsia"/>
        </w:rPr>
        <w:br/>
      </w:r>
      <w:r>
        <w:rPr>
          <w:rFonts w:hint="eastAsia"/>
        </w:rPr>
        <w:t>　　第二节 2024-2025年中国卫星直播电视（DTH）行业发展现状分析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一、我国卫星直播电视发展概况</w:t>
      </w:r>
      <w:r>
        <w:rPr>
          <w:rFonts w:hint="eastAsia"/>
        </w:rPr>
        <w:br/>
      </w:r>
      <w:r>
        <w:rPr>
          <w:rFonts w:hint="eastAsia"/>
        </w:rPr>
        <w:t>　　　　二、卫星直播电视对电视的影响分析</w:t>
      </w:r>
      <w:r>
        <w:rPr>
          <w:rFonts w:hint="eastAsia"/>
        </w:rPr>
        <w:br/>
      </w:r>
      <w:r>
        <w:rPr>
          <w:rFonts w:hint="eastAsia"/>
        </w:rPr>
        <w:t>　　第三节 2024-2025年中国电信网络行业发展状况分析</w:t>
      </w:r>
      <w:r>
        <w:rPr>
          <w:rFonts w:hint="eastAsia"/>
        </w:rPr>
        <w:br/>
      </w:r>
      <w:r>
        <w:rPr>
          <w:rFonts w:hint="eastAsia"/>
        </w:rPr>
        <w:t>　　　　一、ADSL（不对称数字用户线）</w:t>
      </w:r>
      <w:r>
        <w:rPr>
          <w:rFonts w:hint="eastAsia"/>
        </w:rPr>
        <w:br/>
      </w:r>
      <w:r>
        <w:rPr>
          <w:rFonts w:hint="eastAsia"/>
        </w:rPr>
        <w:t>　　　　二、HFC（光纤同轴混合网）</w:t>
      </w:r>
      <w:r>
        <w:rPr>
          <w:rFonts w:hint="eastAsia"/>
        </w:rPr>
        <w:br/>
      </w:r>
      <w:r>
        <w:rPr>
          <w:rFonts w:hint="eastAsia"/>
        </w:rPr>
        <w:t>　　　　三、ADSL与HFC的综合比较</w:t>
      </w:r>
      <w:r>
        <w:rPr>
          <w:rFonts w:hint="eastAsia"/>
        </w:rPr>
        <w:br/>
      </w:r>
      <w:r>
        <w:rPr>
          <w:rFonts w:hint="eastAsia"/>
        </w:rPr>
        <w:t>　　　　四、宽带接入现状</w:t>
      </w:r>
      <w:r>
        <w:rPr>
          <w:rFonts w:hint="eastAsia"/>
        </w:rPr>
        <w:br/>
      </w:r>
      <w:r>
        <w:rPr>
          <w:rFonts w:hint="eastAsia"/>
        </w:rPr>
        <w:t>　　第四节 2024-2025年中国电视产业的SWOT分析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2025-2031年中国电视行业发展及投资分析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一、中国电视数字化规划</w:t>
      </w:r>
      <w:r>
        <w:rPr>
          <w:rFonts w:hint="eastAsia"/>
        </w:rPr>
        <w:br/>
      </w:r>
      <w:r>
        <w:rPr>
          <w:rFonts w:hint="eastAsia"/>
        </w:rPr>
        <w:t>　　　　二、电视网良好的发展机遇</w:t>
      </w:r>
      <w:r>
        <w:rPr>
          <w:rFonts w:hint="eastAsia"/>
        </w:rPr>
        <w:br/>
      </w:r>
      <w:r>
        <w:rPr>
          <w:rFonts w:hint="eastAsia"/>
        </w:rPr>
        <w:t>　　　　三、数字电视进入快速发展期</w:t>
      </w:r>
      <w:r>
        <w:rPr>
          <w:rFonts w:hint="eastAsia"/>
        </w:rPr>
        <w:br/>
      </w:r>
      <w:r>
        <w:rPr>
          <w:rFonts w:hint="eastAsia"/>
        </w:rPr>
        <w:t>　　第二节 [中智.林.]2025-2031年中国电视行业投资分析</w:t>
      </w:r>
      <w:r>
        <w:rPr>
          <w:rFonts w:hint="eastAsia"/>
        </w:rPr>
        <w:br/>
      </w:r>
      <w:r>
        <w:rPr>
          <w:rFonts w:hint="eastAsia"/>
        </w:rPr>
        <w:t>　　　　一、中国电视行业投资分析</w:t>
      </w:r>
      <w:r>
        <w:rPr>
          <w:rFonts w:hint="eastAsia"/>
        </w:rPr>
        <w:br/>
      </w:r>
      <w:r>
        <w:rPr>
          <w:rFonts w:hint="eastAsia"/>
        </w:rPr>
        <w:t>　　　　二、中国电视行业投资机会分析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三、中国电视行业投资风险分析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2024-2025年中国P增长情况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 2020-2025年中国投资、消费、出口走势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 2020-2025年中国CPI、PPI走势</w:t>
      </w:r>
      <w:r>
        <w:rPr>
          <w:rFonts w:hint="eastAsia"/>
        </w:rPr>
        <w:br/>
      </w:r>
      <w:r>
        <w:rPr>
          <w:rFonts w:hint="eastAsia"/>
        </w:rPr>
        <w:t>　　图表 2020-2025年中国进出口走势</w:t>
      </w:r>
      <w:r>
        <w:rPr>
          <w:rFonts w:hint="eastAsia"/>
        </w:rPr>
        <w:br/>
      </w:r>
      <w:r>
        <w:rPr>
          <w:rFonts w:hint="eastAsia"/>
        </w:rPr>
        <w:t>　　图表 2020-2025年中国失业率走势</w:t>
      </w:r>
      <w:r>
        <w:rPr>
          <w:rFonts w:hint="eastAsia"/>
        </w:rPr>
        <w:br/>
      </w:r>
      <w:r>
        <w:rPr>
          <w:rFonts w:hint="eastAsia"/>
        </w:rPr>
        <w:t>　　图表 2020-2025年中国货币供应量</w:t>
      </w:r>
      <w:r>
        <w:rPr>
          <w:rFonts w:hint="eastAsia"/>
        </w:rPr>
        <w:br/>
      </w:r>
      <w:r>
        <w:rPr>
          <w:rFonts w:hint="eastAsia"/>
        </w:rPr>
        <w:t>　　图表 2024-2025年我国部分行业调整变化（同比增长率%）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2024-2025年我国周期性行业调整变化（同比增长率%）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2024-2025年耐用消费类产业出现负增长（同比增长率%）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 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 提高出口退税率的商品清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2aa19f6164983" w:history="1">
        <w:r>
          <w:rPr>
            <w:rStyle w:val="Hyperlink"/>
          </w:rPr>
          <w:t>2025年中国电视行业发展调研与市场前景分析报告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2aa19f6164983" w:history="1">
        <w:r>
          <w:rPr>
            <w:rStyle w:val="Hyperlink"/>
          </w:rPr>
          <w:t>https://www.20087.com/3/76/DianShiShiChangXingQingFenXiYuQu.html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电视机、电视剧要久久爱播出、推荐几款性价比高的电视机、电视机品牌排行榜前十名、推荐一些家庭需要购买电视机、电视直播-手机电视直播、2022年55寸电视机推荐、电视剧免费观看电视剧大全在线观、2022年电视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43cadab65483c" w:history="1">
      <w:r>
        <w:rPr>
          <w:rStyle w:val="Hyperlink"/>
        </w:rPr>
        <w:t>2025年中国电视行业发展调研与市场前景分析报告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ianShiShiChangXingQingFenXiYuQu.html" TargetMode="External" Id="R4ef2aa19f616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ianShiShiChangXingQingFenXiYuQu.html" TargetMode="External" Id="R12543cadab65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2025-05-28T23:53:00Z</dcterms:created>
  <dcterms:modified xsi:type="dcterms:W3CDTF">2025-05-29T00:53:00Z</dcterms:modified>
  <dc:subject>2025年中国电视行业发展调研与市场前景分析报告</dc:subject>
  <dc:title>2025年中国电视行业发展调研与市场前景分析报告</dc:title>
  <cp:keywords>2025年中国电视行业发展调研与市场前景分析报告</cp:keywords>
  <dc:description>2025年中国电视行业发展调研与市场前景分析报告</dc:description>
</cp:coreProperties>
</file>