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586f2fcf44c2c" w:history="1">
              <w:r>
                <w:rPr>
                  <w:rStyle w:val="Hyperlink"/>
                </w:rPr>
                <w:t>2025-2031年中国全自动扎把机行业市场分析与发展前景预测报告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586f2fcf44c2c" w:history="1">
              <w:r>
                <w:rPr>
                  <w:rStyle w:val="Hyperlink"/>
                </w:rPr>
                <w:t>2025-2031年中国全自动扎把机行业市场分析与发展前景预测报告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586f2fcf44c2c" w:history="1">
                <w:r>
                  <w:rPr>
                    <w:rStyle w:val="Hyperlink"/>
                  </w:rPr>
                  <w:t>https://www.20087.com/1/26/QuanZiDongZhaBaJiHangYeXianZhuangJiQianJing.html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扎把机是一种广泛应用于银行、金融系统、物流及制造行业的重要设备，主要用于对纸币、票据、凭证、线缆、钢筋等物品进行自动捆扎和封装。全自动扎把机通过机械臂、气动装置与控制系统协同作业，实现从进料、定位、捆扎到出料的全流程自动化操作，在提升工作效率的同时降低人工劳动强度。近年来，随着金融电子化与智能制造趋势的推进，全自动扎把机在捆扎速度、稳定性、智能识别与故障自诊断功能方面持续优化，部分高端机型已支持多规格切换、远程监控与数据上传。然而，行业内仍面临产品同质化严重、适配场景有限、维修服务响应滞后等问题。</w:t>
      </w:r>
      <w:r>
        <w:rPr>
          <w:rFonts w:hint="eastAsia"/>
        </w:rPr>
        <w:br/>
      </w:r>
      <w:r>
        <w:rPr>
          <w:rFonts w:hint="eastAsia"/>
        </w:rPr>
        <w:t>　　未来，全自动扎把机行业将朝着智能化、模块化与多功能集成方向发展。一方面，通过引入图像识别技术与AI算法，实现对不同尺寸、形状物料的自动识别与最优捆扎路径规划，提高设备的通用性与适应能力；另一方面，推动与ERP系统、MES平台的数据对接，构建从生产到仓储的全链路数字化管理流程。此外，围绕金融安全与票据管理升级需求，开发具备防伪识别、编码追踪与加密封包功能的智能扎把解决方案，也将为企业拓展更多应用场景。具备机械工程背景、自动化控制能力与终端客户协同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586f2fcf44c2c" w:history="1">
        <w:r>
          <w:rPr>
            <w:rStyle w:val="Hyperlink"/>
          </w:rPr>
          <w:t>2025-2031年中国全自动扎把机行业市场分析与发展前景预测报告</w:t>
        </w:r>
      </w:hyperlink>
      <w:r>
        <w:rPr>
          <w:rFonts w:hint="eastAsia"/>
        </w:rPr>
        <w:t>》基于权威机构和相关协会的详实数据资料，系统分析了全自动扎把机行业的市场规模、竞争格局及技术发展现状，并对全自动扎把机未来趋势作出科学预测。报告梳理了全自动扎把机产业链结构、消费需求变化和价格波动情况，重点评估了全自动扎把机重点企业的市场表现与竞争态势，同时客观分析了全自动扎把机技术创新方向、市场机遇及潜在风险。通过翔实的数据支持和直观的图表展示，为相关企业及投资者提供了可靠的决策参考，帮助把握全自动扎把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全自动扎把机行业概述</w:t>
      </w:r>
      <w:r>
        <w:rPr>
          <w:rFonts w:hint="eastAsia"/>
        </w:rPr>
        <w:br/>
      </w:r>
      <w:r>
        <w:rPr>
          <w:rFonts w:hint="eastAsia"/>
        </w:rPr>
        <w:t>　　第一节 全自动扎把机定义与分类</w:t>
      </w:r>
      <w:r>
        <w:rPr>
          <w:rFonts w:hint="eastAsia"/>
        </w:rPr>
        <w:br/>
      </w:r>
      <w:r>
        <w:rPr>
          <w:rFonts w:hint="eastAsia"/>
        </w:rPr>
        <w:t>　　第二节 全自动扎把机应用领域</w:t>
      </w:r>
      <w:r>
        <w:rPr>
          <w:rFonts w:hint="eastAsia"/>
        </w:rPr>
        <w:br/>
      </w:r>
      <w:r>
        <w:rPr>
          <w:rFonts w:hint="eastAsia"/>
        </w:rPr>
        <w:t>　　第三节 全自动扎把机行业经济指标分析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全自动扎把机产业链及经营模式分析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三、全自动扎把机销售模式及销售渠道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全球全自动扎把机市场发展综述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2019-2024年全球全自动扎把机市场规模与趋势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主要国家与地区全自动扎把机市场分析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2025-2031年全球全自动扎把机行业发展趋势与前景预测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中国全自动扎把机行业市场分析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2024-2025年全自动扎把机产能与投资动态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一、国内全自动扎把机产能及利用情况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二、全自动扎把机产能扩张与投资动态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2025-2031年全自动扎把机行业产量统计与趋势预测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一、2019-2024年全自动扎把机行业产量数据统计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1、2019-2024年全自动扎把机产量及增长趋势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2、2019-2024年全自动扎把机细分产品产量及份额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二、影响全自动扎把机产量的关键因素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三、2025-2031年全自动扎把机产量预测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2025-2031年全自动扎把机市场需求与销售分析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一、2024-2025年全自动扎把机行业需求现状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二、全自动扎把机客户群体与需求特点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三、2019-2024年全自动扎把机行业销售规模分析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四、2025-2031年全自动扎把机市场增长潜力与规模预测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中国全自动扎把机细分市场与下游应用领域分析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全自动扎把机细分市场分析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一、2024-2025年全自动扎把机主要细分产品市场现状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全自动扎把机下游应用与客户群体分析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一、2024-2025年全自动扎把机各应用领域市场现状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2024-2025年全自动扎把机行业技术发展现状及趋势分析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全自动扎把机行业技术发展现状分析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国内外全自动扎把机行业技术差异与原因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全自动扎把机行业技术发展方向、趋势预测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提升全自动扎把机行业技术能力策略建议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全自动扎把机价格机制与竞争策略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一、2019-2024年全自动扎把机市场价格走势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全自动扎把机定价策略与方法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2025-2031年全自动扎把机价格竞争态势与趋势预测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中国全自动扎把机行业重点区域市场研究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2024-2025年重点区域全自动扎把机市场发展概况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二、2019-2024年全自动扎把机市场需求规模情况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三、2025-2031年全自动扎把机行业发展潜力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二、2019-2024年全自动扎把机市场需求规模情况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三、2025-2031年全自动扎把机行业发展潜力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二、2019-2024年全自动扎把机市场需求规模情况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三、2025-2031年全自动扎把机行业发展潜力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二、2019-2024年全自动扎把机市场需求规模情况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三、2025-2031年全自动扎把机行业发展潜力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二、2019-2024年全自动扎把机市场需求规模情况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三、2025-2031年全自动扎把机行业发展潜力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2019-2024年中国全自动扎把机行业进出口情况分析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全自动扎把机行业进口情况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一、2019-2024年全自动扎把机进口规模及增长情况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二、全自动扎把机主要进口来源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全自动扎把机行业出口情况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一、2019-2024年全自动扎把机出口规模及增长情况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二、全自动扎把机主要出口目的地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2019-2024年中国全自动扎把机行业总体发展与财务状况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2019-2024年中国全自动扎把机行业规模情况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一、全自动扎把机行业企业数量规模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二、全自动扎把机行业从业人员规模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三、全自动扎把机行业市场敏感性分析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2019-2024年中国全自动扎把机行业财务能力分析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一、全自动扎把机行业盈利能力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二、全自动扎把机行业偿债能力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三、全自动扎把机行业营运能力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四、全自动扎把机行业发展能力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全自动扎把机行业重点企业调研分析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二、企业全自动扎把机业务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二、企业全自动扎把机业务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二、企业全自动扎把机业务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二、企业全自动扎把机业务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二、企业全自动扎把机业务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二、企业全自动扎把机业务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中国全自动扎把机行业竞争格局分析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全自动扎把机行业竞争格局总览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2024-2025年全自动扎把机行业竞争力分析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2019-2024年全自动扎把机行业企业并购活动分析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2024-2025年全自动扎把机行业会展与招投标活动分析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一、全自动扎把机行业会展活动及其市场影响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2025年中国全自动扎把机企业发展企业发展策略与建议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全自动扎把机销售模式与渠道策略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全自动扎把机品牌与市场推广策略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全自动扎把机研发投入与技术创新能力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全自动扎把机合作联盟与资源整合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中国全自动扎把机行业风险与对策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全自动扎把机行业SWOT分析</w:t>
      </w:r>
      <w:r>
        <w:rPr>
          <w:rFonts w:hint="eastAsia"/>
        </w:rPr>
        <w:br/>
      </w:r>
      <w:r>
        <w:rPr>
          <w:rFonts w:hint="eastAsia"/>
        </w:rPr>
        <w:t>　　　　一、全自动扎把机行业优势</w:t>
      </w:r>
      <w:r>
        <w:rPr>
          <w:rFonts w:hint="eastAsia"/>
        </w:rPr>
        <w:br/>
      </w:r>
      <w:r>
        <w:rPr>
          <w:rFonts w:hint="eastAsia"/>
        </w:rPr>
        <w:t>　　　　二、全自动扎把机行业劣势</w:t>
      </w:r>
      <w:r>
        <w:rPr>
          <w:rFonts w:hint="eastAsia"/>
        </w:rPr>
        <w:br/>
      </w:r>
      <w:r>
        <w:rPr>
          <w:rFonts w:hint="eastAsia"/>
        </w:rPr>
        <w:t>　　　　三、全自动扎把机市场机会</w:t>
      </w:r>
      <w:r>
        <w:rPr>
          <w:rFonts w:hint="eastAsia"/>
        </w:rPr>
        <w:br/>
      </w:r>
      <w:r>
        <w:rPr>
          <w:rFonts w:hint="eastAsia"/>
        </w:rPr>
        <w:t>　　　　四、全自动扎把机市场威胁</w:t>
      </w:r>
      <w:r>
        <w:rPr>
          <w:rFonts w:hint="eastAsia"/>
        </w:rPr>
        <w:br/>
      </w:r>
      <w:r>
        <w:rPr>
          <w:rFonts w:hint="eastAsia"/>
        </w:rPr>
        <w:t>　　第二节 全自动扎把机行业风险及对策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2025-2031年中国全自动扎把机行业前景与发展趋势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2024-2025年全自动扎把机行业发展环境分析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一、全自动扎把机行业主管部门与监管体制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二、全自动扎把机行业主要法律法规及政策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三、全自动扎把机行业标准与质量监管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2025-2031年全自动扎把机行业发展趋势与方向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2025-2031年全自动扎把机行业发展潜力与机遇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全自动扎把机行业研究结论与建议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全自动扎把机行业发展建议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全自动扎把机行业历程</w:t>
      </w:r>
      <w:r>
        <w:rPr>
          <w:rFonts w:hint="eastAsia"/>
        </w:rPr>
        <w:br/>
      </w:r>
      <w:r>
        <w:rPr>
          <w:rFonts w:hint="eastAsia"/>
        </w:rPr>
        <w:t>　　图表 全自动扎把机行业生命周期</w:t>
      </w:r>
      <w:r>
        <w:rPr>
          <w:rFonts w:hint="eastAsia"/>
        </w:rPr>
        <w:br/>
      </w:r>
      <w:r>
        <w:rPr>
          <w:rFonts w:hint="eastAsia"/>
        </w:rPr>
        <w:t>　　图表 全自动扎把机行业产业链分析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2019-2024年全自动扎把机行业市场容量分析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2024年中国全自动扎把机行业需求领域分布格局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2024年中国全自动扎把机进口国家及地区分析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2024年中国全自动扎把机出口国家及地区分析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2019-2024年中国全自动扎把机行业企业平均规模情况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**地区全自动扎把机行业市场需求情况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全自动扎把机重点企业（二）经营情况分析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全自动扎把机重点企业（二）主要经济指标情况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全自动扎把机重点企业（三）成长能力情况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2025-2031年中国全自动扎把机行业产能预测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2025-2031年中国全自动扎把机行业产量预测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2025-2031年中国全自动扎把机市场需求量预测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2025-2031年中国全自动扎把机行业供需平衡预测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2025-2031年中国全自动扎把机行业市场容量预测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2025-2031年中国全自动扎把机行业市场规模预测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2025年中国全自动扎把机市场前景分析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2025年中国全自动扎把机发展趋势预测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586f2fcf44c2c" w:history="1">
        <w:r>
          <w:rPr>
            <w:rStyle w:val="Hyperlink"/>
          </w:rPr>
          <w:t>2025-2031年中国全自动扎把机行业市场分析与发展前景预测报告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586f2fcf44c2c" w:history="1">
        <w:r>
          <w:rPr>
            <w:rStyle w:val="Hyperlink"/>
          </w:rPr>
          <w:t>https://www.20087.com/1/26/QuanZiDongZhaBaJiHangYeXianZhuangJiQianJing.html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热点：全自动捆扎机厂家、全自动扎把机故障、手动打包机捆扎机视频、全自动智能扎把机怎么用、手动捆扎机、扎把机原理与维修、振动盘不走料最简单三个步骤、扎把机有什么控制、半自动打钉机使用教程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37eaa26bd45c4" w:history="1">
      <w:r>
        <w:rPr>
          <w:rStyle w:val="Hyperlink"/>
        </w:rPr>
        <w:t>2025-2031年中国全自动扎把机行业市场分析与发展前景预测报告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anZiDongZhaBaJiHangYeXianZhuangJiQianJing.html" TargetMode="External" Id="Rba3586f2fcf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anZiDongZhaBaJiHangYeXianZhuangJiQianJing.html" TargetMode="External" Id="Ra0d37eaa26bd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2025-08-11T08:04:31Z</dcterms:created>
  <dcterms:modified xsi:type="dcterms:W3CDTF">2025-08-11T09:04:31Z</dcterms:modified>
  <dc:subject>2025-2031年中国全自动扎把机行业市场分析与发展前景预测报告</dc:subject>
  <dc:title>2025-2031年中国全自动扎把机行业市场分析与发展前景预测报告</dc:title>
  <cp:keywords>2025-2031年中国全自动扎把机行业市场分析与发展前景预测报告</cp:keywords>
  <dc:description>2025-2031年中国全自动扎把机行业市场分析与发展前景预测报告</dc:description>
</cp:coreProperties>
</file>