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e42c2b79d49b0" w:history="1">
              <w:r>
                <w:rPr>
                  <w:rStyle w:val="Hyperlink"/>
                </w:rPr>
                <w:t>全球与中国水龙头净水器行业市场调研及发展前景报告（2026-2032年）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e42c2b79d49b0" w:history="1">
              <w:r>
                <w:rPr>
                  <w:rStyle w:val="Hyperlink"/>
                </w:rPr>
                <w:t>全球与中国水龙头净水器行业市场调研及发展前景报告（2026-2032年）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e42c2b79d49b0" w:history="1">
                <w:r>
                  <w:rPr>
                    <w:rStyle w:val="Hyperlink"/>
                  </w:rPr>
                  <w:t>https://www.20087.com/1/06/ShuiLongTouJingShuiQiShiChangQianJingFenXi.html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净水器是一种安装于家庭水龙头出水口的小型终端净水装置，通过活性炭、离子交换树脂或中空纤维超滤膜去除余氯、重金属、泥沙及部分微生物，提供即开即饮的改善水质。水龙头净水器普遍采用快接式设计，支持3–6个月滤芯更换周期，强调安装便捷、不占空间及水流切换功能（净化/原水）。高端型号集成TDS检测笔、滤芯寿命提醒及抗菌材料。然而，受限于体积与流速，多数产品无法有效去除溶解性盐类、病毒或抗生素残留；部分低价滤芯存在碘值虚标、结构松散导致短路过滤等问题，影响实际效果。</w:t>
      </w:r>
      <w:r>
        <w:rPr>
          <w:rFonts w:hint="eastAsia"/>
        </w:rPr>
        <w:br/>
      </w:r>
      <w:r>
        <w:rPr>
          <w:rFonts w:hint="eastAsia"/>
        </w:rPr>
        <w:t>　　未来，水龙头净水器将向复合过滤、智能交互与材料创新方向突破。纳米羟基磷灰石复合滤料可高效吸附铅、砷等重金属；石墨烯氧化物膜有望实现病毒级截留。智能模块将实时监测水质参数（如余氯、浊度）并通过LED或APP反馈，支持按需更换滤芯。在可持续层面，可再生滤芯与生物基外壳将降低环境足迹；模块化设计便于用户自行维护。此外，与智能家居系统联动，可自动记录用水习惯并推送健康建议。长远看，水龙头净水器将从基础过滤工具升级为集水质感知、健康干预与绿色消费于一体的智能家庭水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e42c2b79d49b0" w:history="1">
        <w:r>
          <w:rPr>
            <w:rStyle w:val="Hyperlink"/>
          </w:rPr>
          <w:t>全球与中国水龙头净水器行业市场调研及发展前景报告（2026-2032年）</w:t>
        </w:r>
      </w:hyperlink>
      <w:r>
        <w:rPr>
          <w:rFonts w:hint="eastAsia"/>
        </w:rPr>
        <w:t>》采用定量与定性相结合的研究方法，系统分析了水龙头净水器行业的市场规模、需求动态及价格变化，并对水龙头净水器产业链各环节进行了全面梳理。报告详细解读了水龙头净水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按产品类型细分，全球水龙头净水器市场规模2021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水龙头安装</w:t>
      </w:r>
      <w:r>
        <w:rPr>
          <w:rFonts w:hint="eastAsia"/>
        </w:rPr>
        <w:br/>
      </w:r>
      <w:r>
        <w:rPr>
          <w:rFonts w:hint="eastAsia"/>
        </w:rPr>
        <w:t>　　　　1.3.3 台面式</w:t>
      </w:r>
      <w:r>
        <w:rPr>
          <w:rFonts w:hint="eastAsia"/>
        </w:rPr>
        <w:br/>
      </w:r>
      <w:r>
        <w:rPr>
          <w:rFonts w:hint="eastAsia"/>
        </w:rPr>
        <w:t>　　　　1.3.4 内置式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按应用细分，全球水龙头净水器市场规模2021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水龙头净水器行业发展总体概况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水龙头净水器行业发展主要特点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水龙头净水器行业发展影响因素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水龙头净水器有利因素</w:t>
      </w:r>
      <w:r>
        <w:rPr>
          <w:rFonts w:hint="eastAsia"/>
        </w:rPr>
        <w:br/>
      </w:r>
      <w:r>
        <w:rPr>
          <w:rFonts w:hint="eastAsia"/>
        </w:rPr>
        <w:t>　　　　1.5.3 .2 水龙头净水器不利因素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全球市场，近三年水龙头净水器主要企业占有率及排名（按销量）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水龙头净水器主要企业在国际市场占有率（按销量，2023-2026）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2025年水龙头净水器主要企业在国际市场排名（按销量）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全球市场主要企业水龙头净水器销量（2023-2026）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全球市场，近三年水龙头净水器主要企业占有率及排名（按收入）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水龙头净水器主要企业在国际市场占有率（按收入，2023-2026）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2025年水龙头净水器主要企业在国际市场排名（按收入）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全球市场主要企业水龙头净水器销售收入（2023-2026）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全球市场主要企业水龙头净水器销售价格（2023-2026）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中国市场，近三年水龙头净水器主要企业占有率及排名（按销量）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水龙头净水器主要企业在中国市场占有率（按销量，2023-2026）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2025年水龙头净水器主要企业在中国市场排名（按销量）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中国市场主要企业水龙头净水器销量（2023-2026）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中国市场，近三年水龙头净水器主要企业占有率及排名（按收入）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水龙头净水器主要企业在中国市场占有率（按收入，2023-2026）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2025年水龙头净水器主要企业在中国市场排名（按收入）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中国市场主要企业水龙头净水器销售收入（2023-2026）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全球主要厂商水龙头净水器总部及产地分布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全球主要厂商成立时间及水龙头净水器商业化日期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全球主要厂商水龙头净水器产品类型及应用</w:t>
      </w:r>
      <w:r>
        <w:rPr>
          <w:rFonts w:hint="eastAsia"/>
        </w:rPr>
        <w:br/>
      </w:r>
      <w:r>
        <w:rPr>
          <w:rFonts w:hint="eastAsia"/>
        </w:rPr>
        <w:t>　　2.9 水龙头净水器行业集中度、竞争程度分析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水龙头净水器行业集中度分析：2025年全球Top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全球水龙头净水器第一梯队、第二梯队和第三梯队生产商（品牌）及市场份额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全球水龙头净水器总体规模分析</w:t>
      </w:r>
      <w:r>
        <w:rPr>
          <w:rFonts w:hint="eastAsia"/>
        </w:rPr>
        <w:br/>
      </w:r>
      <w:r>
        <w:rPr>
          <w:rFonts w:hint="eastAsia"/>
        </w:rPr>
        <w:t>　　3.1 全球水龙头净水器供需现状及预测（2021-2032）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全球水龙头净水器产能、产量、产能利用率及发展趋势（2021-2032）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全球水龙头净水器产量、需求量及发展趋势（2021-2032）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全球主要地区水龙头净水器产量及发展趋势（2021-2032）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全球主要地区水龙头净水器产量（2021-2026）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全球主要地区水龙头净水器产量（2027-2032）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全球主要地区水龙头净水器产量市场份额（2021-2032）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中国水龙头净水器供需现状及预测（2021-2032）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中国水龙头净水器产能、产量、产能利用率及发展趋势（2021-2032）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中国水龙头净水器产量、市场需求量及发展趋势（2021-2032）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中国市场水龙头净水器进出口（2021-2032）</w:t>
      </w:r>
      <w:r>
        <w:rPr>
          <w:rFonts w:hint="eastAsia"/>
        </w:rPr>
        <w:br/>
      </w:r>
      <w:r>
        <w:rPr>
          <w:rFonts w:hint="eastAsia"/>
        </w:rPr>
        <w:t>　　3.4 全球水龙头净水器销量及销售额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全球市场水龙头净水器销售额（2021-2032）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全球市场水龙头净水器销量（2021-2032）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全球市场水龙头净水器价格趋势（2021-2032）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全球水龙头净水器主要地区分析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全球主要地区水龙头净水器市场规模分析：2021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全球主要地区水龙头净水器销售收入及市场份额（2021-2026）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全球主要地区水龙头净水器销售收入预测（2027-2032）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全球主要地区水龙头净水器销量分析：2021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全球主要地区水龙头净水器销量及市场份额（2021-2026）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全球主要地区水龙头净水器销量及市场份额预测（2027-2032）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北美市场水龙头净水器销量、收入及增长率（2021-2032）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欧洲市场水龙头净水器销量、收入及增长率（2021-2032）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中国市场水龙头净水器销量、收入及增长率（2021-2032）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日本市场水龙头净水器销量、收入及增长率（2021-2032）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东南亚市场水龙头净水器销量、收入及增长率（2021-2032）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印度市场水龙头净水器销量、收入及增长率（2021-2032）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南美市场水龙头净水器销量、收入及增长率（2021-2032）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中东市场水龙头净水器销量、收入及增长率（2021-2032）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水龙头净水器销量、收入、价格及毛利率（2021-2026）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水龙头净水器销量、收入、价格及毛利率（2021-2026）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水龙头净水器销量、收入、价格及毛利率（2021-2026）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水龙头净水器销量、收入、价格及毛利率（2021-2026）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水龙头净水器销量、收入、价格及毛利率（2021-2026）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水龙头净水器销量、收入、价格及毛利率（2021-2026）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水龙头净水器销量、收入、价格及毛利率（2021-2026）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水龙头净水器销量、收入、价格及毛利率（2021-2026）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水龙头净水器销量、收入、价格及毛利率（2021-2026）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水龙头净水器销量、收入、价格及毛利率（2021-2026）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不同产品类型水龙头净水器分析</w:t>
      </w:r>
      <w:r>
        <w:rPr>
          <w:rFonts w:hint="eastAsia"/>
        </w:rPr>
        <w:br/>
      </w:r>
      <w:r>
        <w:rPr>
          <w:rFonts w:hint="eastAsia"/>
        </w:rPr>
        <w:t>　　6.1 全球不同产品类型水龙头净水器销量（2021-2032）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全球不同产品类型水龙头净水器销量及市场份额（2021-2026）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全球不同产品类型水龙头净水器销量预测（2027-2032）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全球不同产品类型水龙头净水器收入（2021-2032）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全球不同产品类型水龙头净水器收入及市场份额（2021-2026）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全球不同产品类型水龙头净水器收入预测（2027-2032）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全球不同产品类型水龙头净水器价格走势（2021-2032）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中国不同产品类型水龙头净水器销量（2021-2032）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中国不同产品类型水龙头净水器销量及市场份额（2021-2026）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中国不同产品类型水龙头净水器销量预测（2027-2032）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中国不同产品类型水龙头净水器收入（2021-2032）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中国不同产品类型水龙头净水器收入及市场份额（2021-2026）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中国不同产品类型水龙头净水器收入预测（2027-2032）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不同应用水龙头净水器分析</w:t>
      </w:r>
      <w:r>
        <w:rPr>
          <w:rFonts w:hint="eastAsia"/>
        </w:rPr>
        <w:br/>
      </w:r>
      <w:r>
        <w:rPr>
          <w:rFonts w:hint="eastAsia"/>
        </w:rPr>
        <w:t>　　7.1 全球不同应用水龙头净水器销量（2021-2032）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全球不同应用水龙头净水器销量及市场份额（2021-2026）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全球不同应用水龙头净水器销量预测（2027-2032）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全球不同应用水龙头净水器收入（2021-2032）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全球不同应用水龙头净水器收入及市场份额（2021-2026）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全球不同应用水龙头净水器收入预测（2027-2032）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全球不同应用水龙头净水器价格走势（2021-2032）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中国不同应用水龙头净水器销量（2021-2032）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中国不同应用水龙头净水器销量及市场份额（2021-2026）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中国不同应用水龙头净水器销量预测（2027-2032）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中国不同应用水龙头净水器收入（2021-2032）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中国不同应用水龙头净水器收入及市场份额（2021-2026）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中国不同应用水龙头净水器收入预测（2027-2032）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水龙头净水器行业发展趋势</w:t>
      </w:r>
      <w:r>
        <w:rPr>
          <w:rFonts w:hint="eastAsia"/>
        </w:rPr>
        <w:br/>
      </w:r>
      <w:r>
        <w:rPr>
          <w:rFonts w:hint="eastAsia"/>
        </w:rPr>
        <w:t>　　8.2 水龙头净水器行业主要驱动因素</w:t>
      </w:r>
      <w:r>
        <w:rPr>
          <w:rFonts w:hint="eastAsia"/>
        </w:rPr>
        <w:br/>
      </w:r>
      <w:r>
        <w:rPr>
          <w:rFonts w:hint="eastAsia"/>
        </w:rPr>
        <w:t>　　8.3 水龙头净水器中国企业SWOT分析</w:t>
      </w:r>
      <w:r>
        <w:rPr>
          <w:rFonts w:hint="eastAsia"/>
        </w:rPr>
        <w:br/>
      </w:r>
      <w:r>
        <w:rPr>
          <w:rFonts w:hint="eastAsia"/>
        </w:rPr>
        <w:t>　　8.4 中国水龙头净水器行业政策环境分析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水龙头净水器行业产业链简介</w:t>
      </w:r>
      <w:r>
        <w:rPr>
          <w:rFonts w:hint="eastAsia"/>
        </w:rPr>
        <w:br/>
      </w:r>
      <w:r>
        <w:rPr>
          <w:rFonts w:hint="eastAsia"/>
        </w:rPr>
        <w:t>　　　　9.1.1 水龙头净水器行业供应链分析</w:t>
      </w:r>
      <w:r>
        <w:rPr>
          <w:rFonts w:hint="eastAsia"/>
        </w:rPr>
        <w:br/>
      </w:r>
      <w:r>
        <w:rPr>
          <w:rFonts w:hint="eastAsia"/>
        </w:rPr>
        <w:t>　　　　9.1.2 水龙头净水器主要原料及供应情况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水龙头净水器行业采购模式</w:t>
      </w:r>
      <w:r>
        <w:rPr>
          <w:rFonts w:hint="eastAsia"/>
        </w:rPr>
        <w:br/>
      </w:r>
      <w:r>
        <w:rPr>
          <w:rFonts w:hint="eastAsia"/>
        </w:rPr>
        <w:t>　　9.3 水龙头净水器行业生产模式</w:t>
      </w:r>
      <w:r>
        <w:rPr>
          <w:rFonts w:hint="eastAsia"/>
        </w:rPr>
        <w:br/>
      </w:r>
      <w:r>
        <w:rPr>
          <w:rFonts w:hint="eastAsia"/>
        </w:rPr>
        <w:t>　　9.4 水龙头净水器行业销售模式及销售渠道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按产品类型细分，全球水龙头净水器市场规模2021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按应用细分，全球水龙头净水器市场规模（CAGR）2021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水龙头净水器行业发展主要特点</w:t>
      </w:r>
      <w:r>
        <w:rPr>
          <w:rFonts w:hint="eastAsia"/>
        </w:rPr>
        <w:br/>
      </w:r>
      <w:r>
        <w:rPr>
          <w:rFonts w:hint="eastAsia"/>
        </w:rPr>
        <w:t>　　表 4： 水龙头净水器行业发展有利因素分析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水龙头净水器行业发展不利因素分析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进入水龙头净水器行业壁垒</w:t>
      </w:r>
      <w:r>
        <w:rPr>
          <w:rFonts w:hint="eastAsia"/>
        </w:rPr>
        <w:br/>
      </w:r>
      <w:r>
        <w:rPr>
          <w:rFonts w:hint="eastAsia"/>
        </w:rPr>
        <w:t>　　表 7： 水龙头净水器主要企业在国际市场占有率（按销量，2023-2026）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2025年水龙头净水器主要企业在国际市场排名（按销量）&amp;（千台）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全球市场主要企业水龙头净水器销量（2023-2026）&amp;（千台）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水龙头净水器主要企业在国际市场占有率（按收入，2023-2026）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2025年水龙头净水器主要企业在国际市场排名（按收入）&amp;（万元）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全球市场主要企业水龙头净水器销售收入（2023-2026）&amp;（万元）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全球市场主要企业水龙头净水器销售价格（2023-2026）&amp;（元/台）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水龙头净水器主要企业在中国市场占有率（按销量，2023-2026）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2025年水龙头净水器主要企业在中国市场排名（按销量）&amp;（千台）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中国市场主要企业水龙头净水器销量（2023-2026）&amp;（千台）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水龙头净水器主要企业在中国市场占有率（按收入，2023-2026）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2025年水龙头净水器主要企业在中国市场排名（按收入）&amp;（万元）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中国市场主要企业水龙头净水器销售收入（2023-2026）&amp;（万元）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全球主要厂商水龙头净水器总部及产地分布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全球主要厂商成立时间及水龙头净水器商业化日期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全球主要厂商水龙头净水器产品类型及应用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2025年全球水龙头净水器主要厂商市场地位（第一梯队、第二梯队和第三梯队）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全球水龙头净水器市场投资、并购等现状分析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全球主要地区水龙头净水器产量增速（CAGR）：（2021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全球主要地区水龙头净水器产量（2021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全球主要地区水龙头净水器产量（2021-2026）&amp;（千台）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全球主要地区水龙头净水器产量（2027-2032）&amp;（千台）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全球主要地区水龙头净水器产量市场份额（2021-2026）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全球主要地区水龙头净水器产量市场份额（2027-2032）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中国市场水龙头净水器产量、销量、进出口（2021-2026）&amp;（千台）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中国市场水龙头净水器产量、销量、进出口预测（2027-2032）&amp;（千台）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全球主要地区水龙头净水器销售收入增速：（2021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全球主要地区水龙头净水器销售收入（2021-2026）&amp;（万元）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全球主要地区水龙头净水器销售收入市场份额（2021-2026）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全球主要地区水龙头净水器收入（2027-2032）&amp;（万元）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全球主要地区水龙头净水器收入市场份额（2027-2032）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全球主要地区水龙头净水器销量（千台）：2021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全球主要地区水龙头净水器销量（2021-2026）&amp;（千台）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全球主要地区水龙头净水器销量市场份额（2021-2026）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全球主要地区水龙头净水器销量（2027-2032）&amp;（千台）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全球主要地区水龙头净水器销量份额（2027-2032）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水龙头净水器销量（千台）、收入（万元）、价格（元/台）及毛利率（2021-2026）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水龙头净水器销量（千台）、收入（万元）、价格（元/台）及毛利率（2021-2026）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水龙头净水器销量（千台）、收入（万元）、价格（元/台）及毛利率（2021-2026）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水龙头净水器销量（千台）、收入（万元）、价格（元/台）及毛利率（2021-2026）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水龙头净水器销量（千台）、收入（万元）、价格（元/台）及毛利率（2021-2026）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水龙头净水器销量（千台）、收入（万元）、价格（元/台）及毛利率（2021-2026）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水龙头净水器销量（千台）、收入（万元）、价格（元/台）及毛利率（2021-2026）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水龙头净水器销量（千台）、收入（万元）、价格（元/台）及毛利率（2021-2026）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水龙头净水器销量（千台）、收入（万元）、价格（元/台）及毛利率（2021-2026）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水龙头净水器生产基地、销售区域、竞争对手及市场地位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水龙头净水器产品规格、参数及市场应用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水龙头净水器销量（千台）、收入（万元）、价格（元/台）及毛利率（2021-2026）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全球不同产品类型水龙头净水器销量（2021-2026）&amp;（千台）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全球不同产品类型水龙头净水器销量市场份额（2021-2026）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全球不同产品类型水龙头净水器销量预测（2027-2032）&amp;（千台）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全球市场不同产品类型水龙头净水器销量市场份额预测（2027-2032）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全球不同产品类型水龙头净水器收入（2021-2026）&amp;（万元）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全球不同产品类型水龙头净水器收入市场份额（2021-2026）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全球不同产品类型水龙头净水器收入预测（2027-2032）&amp;（万元）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全球不同产品类型水龙头净水器收入市场份额预测（2027-2032）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中国不同产品类型水龙头净水器销量（2021-2026）&amp;（千台）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中国不同产品类型水龙头净水器销量市场份额（2021-2026）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中国不同产品类型水龙头净水器销量预测（2027-2032）&amp;（千台）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全球市场不同产品类型水龙头净水器销量市场份额预测（2027-2032）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中国不同产品类型水龙头净水器收入（2021-2026）&amp;（万元）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中国不同产品类型水龙头净水器收入市场份额（2021-2026）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中国不同产品类型水龙头净水器收入预测（2027-2032）&amp;（万元）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中国不同产品类型水龙头净水器收入市场份额预测（2027-2032）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全球不同应用水龙头净水器销量（2021-2026）&amp;（千台）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全球不同应用水龙头净水器销量市场份额（2021-2026）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全球不同应用水龙头净水器销量预测（2027-2032）&amp;（千台）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全球市场不同应用水龙头净水器销量市场份额预测（2027-2032）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全球不同应用水龙头净水器收入（2021-2026）&amp;（万元）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全球不同应用水龙头净水器收入市场份额（2021-2026）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全球不同应用水龙头净水器收入预测（2027-2032）&amp;（万元）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全球不同应用水龙头净水器收入市场份额预测（2027-2032）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中国不同应用水龙头净水器销量（2021-2026）&amp;（千台）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中国不同应用水龙头净水器销量市场份额（2021-2026）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中国不同应用水龙头净水器销量预测（2027-2032）&amp;（千台）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中国市场不同应用水龙头净水器销量市场份额预测（2027-2032）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中国不同应用水龙头净水器收入（2021-2026）&amp;（万元）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中国不同应用水龙头净水器收入市场份额（2021-2026）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中国不同应用水龙头净水器收入预测（2027-2032）&amp;（万元）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中国不同应用水龙头净水器收入市场份额预测（2027-2032）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水龙头净水器行业发展趋势</w:t>
      </w:r>
      <w:r>
        <w:rPr>
          <w:rFonts w:hint="eastAsia"/>
        </w:rPr>
        <w:br/>
      </w:r>
      <w:r>
        <w:rPr>
          <w:rFonts w:hint="eastAsia"/>
        </w:rPr>
        <w:t>　　表 126： 水龙头净水器行业主要驱动因素</w:t>
      </w:r>
      <w:r>
        <w:rPr>
          <w:rFonts w:hint="eastAsia"/>
        </w:rPr>
        <w:br/>
      </w:r>
      <w:r>
        <w:rPr>
          <w:rFonts w:hint="eastAsia"/>
        </w:rPr>
        <w:t>　　表 127： 水龙头净水器行业供应链分析</w:t>
      </w:r>
      <w:r>
        <w:rPr>
          <w:rFonts w:hint="eastAsia"/>
        </w:rPr>
        <w:br/>
      </w:r>
      <w:r>
        <w:rPr>
          <w:rFonts w:hint="eastAsia"/>
        </w:rPr>
        <w:t>　　表 128： 水龙头净水器上游原料供应商</w:t>
      </w:r>
      <w:r>
        <w:rPr>
          <w:rFonts w:hint="eastAsia"/>
        </w:rPr>
        <w:br/>
      </w:r>
      <w:r>
        <w:rPr>
          <w:rFonts w:hint="eastAsia"/>
        </w:rPr>
        <w:t>　　表 129： 水龙头净水器主要地区不同应用客户分析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水龙头净水器典型经销商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水龙头净水器产品图片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全球不同产品类型水龙头净水器销售额2021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全球不同产品类型水龙头净水器市场份额2025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水龙头安装产品图片</w:t>
      </w:r>
      <w:r>
        <w:rPr>
          <w:rFonts w:hint="eastAsia"/>
        </w:rPr>
        <w:br/>
      </w:r>
      <w:r>
        <w:rPr>
          <w:rFonts w:hint="eastAsia"/>
        </w:rPr>
        <w:t>　　图 5： 台面式产品图片</w:t>
      </w:r>
      <w:r>
        <w:rPr>
          <w:rFonts w:hint="eastAsia"/>
        </w:rPr>
        <w:br/>
      </w:r>
      <w:r>
        <w:rPr>
          <w:rFonts w:hint="eastAsia"/>
        </w:rPr>
        <w:t>　　图 6： 内置式产品图片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全球不同应用水龙头净水器市场份额2025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2025年全球前五大生产商水龙头净水器市场份额</w:t>
      </w:r>
      <w:r>
        <w:rPr>
          <w:rFonts w:hint="eastAsia"/>
        </w:rPr>
        <w:br/>
      </w:r>
      <w:r>
        <w:rPr>
          <w:rFonts w:hint="eastAsia"/>
        </w:rPr>
        <w:t>　　图 12： 2025年全球水龙头净水器第一梯队、第二梯队和第三梯队厂商及市场份额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全球水龙头净水器产能、产量、产能利用率及发展趋势（2021-2032）&amp;（千台）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全球水龙头净水器产量、需求量及发展趋势（2021-2032）&amp;（千台）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全球主要地区水龙头净水器产量市场份额（2021-2032）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中国水龙头净水器产能、产量、产能利用率及发展趋势（2021-2032）&amp;（千台）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中国水龙头净水器产量、市场需求量及发展趋势（2021-2032）&amp;（千台）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全球水龙头净水器市场销售额及增长率：（2021-2032）&amp;（万元）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全球市场水龙头净水器市场规模：2021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全球市场水龙头净水器销量及增长率（2021-2032）&amp;（千台）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全球市场水龙头净水器价格趋势（2021-2032）&amp;（元/台）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全球主要地区水龙头净水器销售收入（2021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全球主要地区水龙头净水器销售收入市场份额（2021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北美市场水龙头净水器销量及增长率（2021-2032）&amp;（千台）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北美市场水龙头净水器收入及增长率（2021-2032）&amp;（万元）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欧洲市场水龙头净水器销量及增长率（2021-2032）&amp;（千台）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欧洲市场水龙头净水器收入及增长率（2021-2032）&amp;（万元）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中国市场水龙头净水器销量及增长率（2021-2032）&amp;（千台）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中国市场水龙头净水器收入及增长率（2021-2032）&amp;（万元）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日本市场水龙头净水器销量及增长率（2021-2032）&amp;（千台）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日本市场水龙头净水器收入及增长率（2021-2032）&amp;（万元）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东南亚市场水龙头净水器销量及增长率（2021-2032）&amp;（千台）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东南亚市场水龙头净水器收入及增长率（2021-2032）&amp;（万元）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印度市场水龙头净水器销量及增长率（2021-2032）&amp;（千台）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印度市场水龙头净水器收入及增长率（2021-2032）&amp;（万元）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南美市场水龙头净水器销量及增长率（2021-2032）&amp;（千台）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南美市场水龙头净水器收入及增长率（2021-2032）&amp;（万元）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中东市场水龙头净水器销量及增长率（2021-2032）&amp;（千台）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中东市场水龙头净水器收入及增长率（2021-2032）&amp;（万元）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全球不同产品类型水龙头净水器价格走势（2021-2032）&amp;（元/台）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全球不同应用水龙头净水器价格走势（2021-2032）&amp;（元/台）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水龙头净水器中国企业SWOT分析</w:t>
      </w:r>
      <w:r>
        <w:rPr>
          <w:rFonts w:hint="eastAsia"/>
        </w:rPr>
        <w:br/>
      </w:r>
      <w:r>
        <w:rPr>
          <w:rFonts w:hint="eastAsia"/>
        </w:rPr>
        <w:t>　　图 43： 水龙头净水器产业链</w:t>
      </w:r>
      <w:r>
        <w:rPr>
          <w:rFonts w:hint="eastAsia"/>
        </w:rPr>
        <w:br/>
      </w:r>
      <w:r>
        <w:rPr>
          <w:rFonts w:hint="eastAsia"/>
        </w:rPr>
        <w:t>　　图 44： 水龙头净水器行业采购模式分析</w:t>
      </w:r>
      <w:r>
        <w:rPr>
          <w:rFonts w:hint="eastAsia"/>
        </w:rPr>
        <w:br/>
      </w:r>
      <w:r>
        <w:rPr>
          <w:rFonts w:hint="eastAsia"/>
        </w:rPr>
        <w:t>　　图 45： 水龙头净水器行业生产模式</w:t>
      </w:r>
      <w:r>
        <w:rPr>
          <w:rFonts w:hint="eastAsia"/>
        </w:rPr>
        <w:br/>
      </w:r>
      <w:r>
        <w:rPr>
          <w:rFonts w:hint="eastAsia"/>
        </w:rPr>
        <w:t>　　图 46： 水龙头净水器行业销售模式分析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e42c2b79d49b0" w:history="1">
        <w:r>
          <w:rPr>
            <w:rStyle w:val="Hyperlink"/>
          </w:rPr>
          <w:t>全球与中国水龙头净水器行业市场调研及发展前景报告（2026-2032年）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e42c2b79d49b0" w:history="1">
        <w:r>
          <w:rPr>
            <w:rStyle w:val="Hyperlink"/>
          </w:rPr>
          <w:t>https://www.20087.com/1/06/ShuiLongTouJingShuiQiShiChangQianJingFenXi.html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过滤器图片、水龙头净水器哪个牌子好、净水器建议买三样、水龙头净水器十大名牌排名榜、水龙头过滤器家用、水龙头净水器是不是智商税、家用滤水器十大排名、水龙头净水器拧不下来怎么办、史密斯不锈钢水箱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45bae7f4a4c84" w:history="1">
      <w:r>
        <w:rPr>
          <w:rStyle w:val="Hyperlink"/>
        </w:rPr>
        <w:t>全球与中国水龙头净水器行业市场调研及发展前景报告（2026-2032年）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uiLongTouJingShuiQiShiChangQianJingFenXi.html" TargetMode="External" Id="Rb27e42c2b79d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uiLongTouJingShuiQiShiChangQianJingFenXi.html" TargetMode="External" Id="Ra7b45bae7f4a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2025-12-31T04:47:55Z</dcterms:created>
  <dcterms:modified xsi:type="dcterms:W3CDTF">2025-12-31T05:47:55Z</dcterms:modified>
  <dc:subject>全球与中国水龙头净水器行业市场调研及发展前景报告（2026-2032年）</dc:subject>
  <dc:title>全球与中国水龙头净水器行业市场调研及发展前景报告（2026-2032年）</dc:title>
  <cp:keywords>全球与中国水龙头净水器行业市场调研及发展前景报告（2026-2032年）</cp:keywords>
  <dc:description>全球与中国水龙头净水器行业市场调研及发展前景报告（2026-2032年）</dc:description>
</cp:coreProperties>
</file>