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381d5d4224e4e" w:history="1">
              <w:r>
                <w:rPr>
                  <w:rStyle w:val="Hyperlink"/>
                </w:rPr>
                <w:t>中国电热水器行业发展调研及市场前景预测报告（2024-2030年）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381d5d4224e4e" w:history="1">
              <w:r>
                <w:rPr>
                  <w:rStyle w:val="Hyperlink"/>
                </w:rPr>
                <w:t>中国电热水器行业发展调研及市场前景预测报告（2024-2030年）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381d5d4224e4e" w:history="1">
                <w:r>
                  <w:rPr>
                    <w:rStyle w:val="Hyperlink"/>
                  </w:rPr>
                  <w:t>https://www.20087.com/1/56/DianReShuiQiHangYeDiaoYanBaoGao.html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器是家庭和商业场所常用的热水供应设备，近年来经历了从传统储水式向即热式、智能型的转变。新技术的应用，如快速加热元件、节能保温层和智能控制系统，显著提高了电热水器的加热效率和能源利用率。同时，智能电热水器能够通过手机APP远程控制，实现定时预约、智能恒温和故障报警，提升了用户体验和安全性。随着消费者对健康和舒适生活的追求，电热水器的水质净化和抗菌功能也得到了加强。</w:t>
      </w:r>
      <w:r>
        <w:rPr>
          <w:rFonts w:hint="eastAsia"/>
        </w:rPr>
        <w:br/>
      </w:r>
      <w:r>
        <w:rPr>
          <w:rFonts w:hint="eastAsia"/>
        </w:rPr>
        <w:t>　　未来，电热水器将更加注重节能环保和智能化。随着全球对节能减排的重视，电热水器将采用更多高效节能技术和绿色能源，如热泵技术和太阳能辅助加热，减少电力消耗和碳排放。同时，物联网和人工智能技术的集成，将使电热水器具备自我学习和预测功能，根据用户习惯和天气变化自动调整加热模式，实现智能化热水供应。此外，电热水器将与智能家居系统深度融合，成为智能家庭的一部分，提供更加便捷和个性化的热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381d5d4224e4e" w:history="1">
        <w:r>
          <w:rPr>
            <w:rStyle w:val="Hyperlink"/>
          </w:rPr>
          <w:t>中国电热水器行业发展调研及市场前景预测报告（2024-2030年）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电热水器产业链。电热水器报告详细分析了市场竞争格局，聚焦了重点企业及品牌影响力，并对价格机制和电热水器细分市场特征进行了探讨。此外，报告还对市场前景进行了展望，预测了行业发展趋势，并就潜在的风险与机遇提供了专业的见解。电热水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电热水器行业概述</w:t>
      </w:r>
      <w:r>
        <w:rPr>
          <w:rFonts w:hint="eastAsia"/>
        </w:rPr>
        <w:br/>
      </w:r>
      <w:r>
        <w:rPr>
          <w:rFonts w:hint="eastAsia"/>
        </w:rPr>
        <w:t>　　第一节 电热水器定义</w:t>
      </w:r>
      <w:r>
        <w:rPr>
          <w:rFonts w:hint="eastAsia"/>
        </w:rPr>
        <w:br/>
      </w:r>
      <w:r>
        <w:rPr>
          <w:rFonts w:hint="eastAsia"/>
        </w:rPr>
        <w:t>　　第二节 电热水器行业发展历程</w:t>
      </w:r>
      <w:r>
        <w:rPr>
          <w:rFonts w:hint="eastAsia"/>
        </w:rPr>
        <w:br/>
      </w:r>
      <w:r>
        <w:rPr>
          <w:rFonts w:hint="eastAsia"/>
        </w:rPr>
        <w:t>　　第三节 电热水器分类情况</w:t>
      </w:r>
      <w:r>
        <w:rPr>
          <w:rFonts w:hint="eastAsia"/>
        </w:rPr>
        <w:br/>
      </w:r>
      <w:r>
        <w:rPr>
          <w:rFonts w:hint="eastAsia"/>
        </w:rPr>
        <w:t>　　第四节 电热水器产业链分析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中国电热水器行业发展经济环境分析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中国电热水器行业发展政策环境分析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一、电热水器行业政策影响分析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二、相关电热水器行业标准分析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中国电热水器行业供给情况分析预测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2019-2024年中国电热水器行业供给情况分析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2024年中国电热水器供给特点分析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2024-2030年中国电热水器行业供给情况预测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2019-2024年中国电热水器需求情况分析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2024年中国电热水器行业需求特点分析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2019-2024年中国电热水器行业市场价格分析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2024-2030年中国电热水器行业市场需求预测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电热水器细分行业市场调研</w:t>
      </w:r>
      <w:r>
        <w:rPr>
          <w:rFonts w:hint="eastAsia"/>
        </w:rPr>
        <w:br/>
      </w:r>
      <w:r>
        <w:rPr>
          <w:rFonts w:hint="eastAsia"/>
        </w:rPr>
        <w:t>　　第一节 电热水器细分行业——**市场调研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电热水器细分行业——**市场调研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电热水器行业集中度分析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一、电热水器市场集中度分析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二、电热水器企业集中度分析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三、电热水器区域集中度分析</w:t>
      </w:r>
      <w:r>
        <w:rPr>
          <w:rFonts w:hint="eastAsia"/>
        </w:rPr>
        <w:br/>
      </w:r>
      <w:r>
        <w:rPr>
          <w:rFonts w:hint="eastAsia"/>
        </w:rPr>
        <w:t>　　第二节 电热水器行业竞争格局分析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二、2024年中外电热水器产品竞争分析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电热水器行业竞争结构分析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一、电热水器市场增长潜力分析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二、电热水器产品竞争策略分析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三、典型电热水器企业产品竞争策略分析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电热水器企业竞争策略分析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一、2024-2030年我国电热水器市场竞争趋势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二、2024-2030年电热水器行业竞争格局展望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三、2024-2030年电热水器行业竞争策略分析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电热水器行业投资与发展前景分析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2024年电热水器行业投资情况分析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一、2024年电热水器总体投资结构</w:t>
      </w:r>
      <w:r>
        <w:rPr>
          <w:rFonts w:hint="eastAsia"/>
        </w:rPr>
        <w:br/>
      </w:r>
      <w:r>
        <w:rPr>
          <w:rFonts w:hint="eastAsia"/>
        </w:rPr>
        <w:t>　　　　二、2024年电热水器投资规模情况</w:t>
      </w:r>
      <w:r>
        <w:rPr>
          <w:rFonts w:hint="eastAsia"/>
        </w:rPr>
        <w:br/>
      </w:r>
      <w:r>
        <w:rPr>
          <w:rFonts w:hint="eastAsia"/>
        </w:rPr>
        <w:t>　　　　三、2024年电热水器投资增速情况</w:t>
      </w:r>
      <w:r>
        <w:rPr>
          <w:rFonts w:hint="eastAsia"/>
        </w:rPr>
        <w:br/>
      </w:r>
      <w:r>
        <w:rPr>
          <w:rFonts w:hint="eastAsia"/>
        </w:rPr>
        <w:t>　　　　四、2024年电热水器分地区投资分析</w:t>
      </w:r>
      <w:r>
        <w:rPr>
          <w:rFonts w:hint="eastAsia"/>
        </w:rPr>
        <w:br/>
      </w:r>
      <w:r>
        <w:rPr>
          <w:rFonts w:hint="eastAsia"/>
        </w:rPr>
        <w:t>　　第二节 电热水器行业投资机会分析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一、电热水器投资项目分析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二、可以投资的电热水器模式</w:t>
      </w:r>
      <w:r>
        <w:rPr>
          <w:rFonts w:hint="eastAsia"/>
        </w:rPr>
        <w:br/>
      </w:r>
      <w:r>
        <w:rPr>
          <w:rFonts w:hint="eastAsia"/>
        </w:rPr>
        <w:t>　　　　三、2024年电热水器投资机会</w:t>
      </w:r>
      <w:r>
        <w:rPr>
          <w:rFonts w:hint="eastAsia"/>
        </w:rPr>
        <w:br/>
      </w:r>
      <w:r>
        <w:rPr>
          <w:rFonts w:hint="eastAsia"/>
        </w:rPr>
        <w:t>　　　　四、2024年电热水器投资新方向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2024-2030年电热水器行业发展趋势及投资风险分析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当前电热水器存在的问题</w:t>
      </w:r>
      <w:r>
        <w:rPr>
          <w:rFonts w:hint="eastAsia"/>
        </w:rPr>
        <w:br/>
      </w:r>
      <w:r>
        <w:rPr>
          <w:rFonts w:hint="eastAsia"/>
        </w:rPr>
        <w:t>　　第二节 电热水器未来发展预测分析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一、中国电热水器发展方向分析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二、2024-2030年中国电热水器行业发展规模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电热水器市场预测及项目投资建议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中国电热水器行业生产、营销企业投资运作模式分析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电热水器行业外销与内销优势分析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2024-2030年中国电热水器行业市场规模及增长趋势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2024-2030年中国电热水器行业投资规模预测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2024-2030年电热水器行业市场盈利预测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(中:智:林)电热水器行业项目投资建议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一、电热水器技术应用注意事项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二、电热水器项目投资注意事项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三、电热水器生产开发注意事项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四、电热水器销售注意事项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2019-2024年中国电热水器市场需求量及增速统计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2024-2030年中国电热水器市场需求量预测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2024-2030年中国电热水器市场前景分析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381d5d4224e4e" w:history="1">
        <w:r>
          <w:rPr>
            <w:rStyle w:val="Hyperlink"/>
          </w:rPr>
          <w:t>中国电热水器行业发展调研及市场前景预测报告（2024-2030年）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381d5d4224e4e" w:history="1">
        <w:r>
          <w:rPr>
            <w:rStyle w:val="Hyperlink"/>
          </w:rPr>
          <w:t>https://www.20087.com/1/56/DianReShuiQiHangYeDiaoYanBaoGao.html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bfeeb607a4a56" w:history="1">
      <w:r>
        <w:rPr>
          <w:rStyle w:val="Hyperlink"/>
        </w:rPr>
        <w:t>中国电热水器行业发展调研及市场前景预测报告（2024-2030年）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ianReShuiQiHangYeDiaoYanBaoGao.html" TargetMode="External" Id="R1af381d5d422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ianReShuiQiHangYeDiaoYanBaoGao.html" TargetMode="External" Id="Ra0ebfeeb607a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2024-04-11T04:17:00Z</dcterms:created>
  <dcterms:modified xsi:type="dcterms:W3CDTF">2024-04-11T05:17:00Z</dcterms:modified>
  <dc:subject>中国电热水器行业发展调研及市场前景预测报告（2024-2030年）</dc:subject>
  <dc:title>中国电热水器行业发展调研及市场前景预测报告（2024-2030年）</dc:title>
  <cp:keywords>中国电热水器行业发展调研及市场前景预测报告（2024-2030年）</cp:keywords>
  <dc:description>中国电热水器行业发展调研及市场前景预测报告（2024-2030年）</dc:description>
</cp:coreProperties>
</file>