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10d9e68904dab" w:history="1">
              <w:r>
                <w:rPr>
                  <w:rStyle w:val="Hyperlink"/>
                </w:rPr>
                <w:t>中国短租公寓行业发展调研与市场前景预测报告（2024-2030年）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10d9e68904dab" w:history="1">
              <w:r>
                <w:rPr>
                  <w:rStyle w:val="Hyperlink"/>
                </w:rPr>
                <w:t>中国短租公寓行业发展调研与市场前景预测报告（2024-2030年）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10d9e68904dab" w:history="1">
                <w:r>
                  <w:rPr>
                    <w:rStyle w:val="Hyperlink"/>
                  </w:rPr>
                  <w:t>https://www.20087.com/1/56/DuanZuGongYuShiChangDiaoYanYuQia.html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是一种新兴的住宿业态，近年来在全球范围内迅速崛起。它以其灵活的租期、舒适的居住体验和相对较低的价格，吸引了大量商务人士、自由职业者和旅行者。随着共享经济和移动互联网的发展，短租公寓平台如Airbnb、途家等的出现，极大地促进了短租公寓市场的繁荣。然而，短租公寓行业也面临着法律法规、社区关系和安全监管的挑战。</w:t>
      </w:r>
      <w:r>
        <w:rPr>
          <w:rFonts w:hint="eastAsia"/>
        </w:rPr>
        <w:br/>
      </w:r>
      <w:r>
        <w:rPr>
          <w:rFonts w:hint="eastAsia"/>
        </w:rPr>
        <w:t>　　未来，短租公寓的发展将更加注重合规经营、用户体验和社区融合。一方面，通过与地方政府、行业协会的合作，建立健全短租公寓的法律法规框架，如登记备案制度、税收征管，确保行业的健康发展。另一方面，加强与智能家居、酒店管理的融合，如智能门锁、客房服务，提升住宿的安全性和便利性。此外，短租公寓将探索与社区服务、本地文化的结合，如开发社区共享空间、文化体验活动，促进短租公寓与周边居民的和谐共处，提升租客的归属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10d9e68904dab" w:history="1">
        <w:r>
          <w:rPr>
            <w:rStyle w:val="Hyperlink"/>
          </w:rPr>
          <w:t>中国短租公寓行业发展调研与市场前景预测报告（2024-2030年）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短租公寓产业链。短租公寓报告详细分析了市场竞争格局，聚焦了重点企业及品牌影响力，并对价格机制和短租公寓细分市场特征进行了探讨。此外，报告还对市场前景进行了展望，预测了行业发展趋势，并就潜在的风险与机遇提供了专业的见解。短租公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二、短租公寓发展背景</w:t>
      </w:r>
      <w:r>
        <w:rPr>
          <w:rFonts w:hint="eastAsia"/>
        </w:rPr>
        <w:br/>
      </w:r>
      <w:r>
        <w:rPr>
          <w:rFonts w:hint="eastAsia"/>
        </w:rPr>
        <w:t>　　　　三、短租公寓产业链分析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国际短租公寓行业宏观经济环境分析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一、2104年世界经济运行的主要特点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三、对2024年世界经济运行的初步判断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第二节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2019-2024年中国短租公寓行业政策环境分析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2、境外市场</w:t>
      </w:r>
      <w:r>
        <w:rPr>
          <w:rFonts w:hint="eastAsia"/>
        </w:rPr>
        <w:br/>
      </w:r>
      <w:r>
        <w:rPr>
          <w:rFonts w:hint="eastAsia"/>
        </w:rPr>
        <w:t>　　　　二、2019-2024年中国短租公寓行业市场规模分析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2019-2024年中国短租公寓行业供需分析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2019-2024年中国短租公寓行业经济运行分析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2019-2024年短租公寓行业偿债能力分析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2019-2024年短租公寓行业盈利能力分析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2019-2024年短租公寓行业发展能力分析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2019-2024年短租公寓行业企业数量及变化趋势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2024年中国短租公寓区域及用户分析</w:t>
      </w:r>
      <w:r>
        <w:rPr>
          <w:rFonts w:hint="eastAsia"/>
        </w:rPr>
        <w:br/>
      </w:r>
      <w:r>
        <w:rPr>
          <w:rFonts w:hint="eastAsia"/>
        </w:rPr>
        <w:t>　　第一节 2024年中国短租公寓行业区域市场结构分析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2024年中国短租公寓用户分析</w:t>
      </w:r>
      <w:r>
        <w:rPr>
          <w:rFonts w:hint="eastAsia"/>
        </w:rPr>
        <w:br/>
      </w:r>
      <w:r>
        <w:rPr>
          <w:rFonts w:hint="eastAsia"/>
        </w:rPr>
        <w:t>　　　　一、用户学历分析</w:t>
      </w:r>
      <w:r>
        <w:rPr>
          <w:rFonts w:hint="eastAsia"/>
        </w:rPr>
        <w:br/>
      </w:r>
      <w:r>
        <w:rPr>
          <w:rFonts w:hint="eastAsia"/>
        </w:rPr>
        <w:t>　　　　二、用户职业分析</w:t>
      </w:r>
      <w:r>
        <w:rPr>
          <w:rFonts w:hint="eastAsia"/>
        </w:rPr>
        <w:br/>
      </w:r>
      <w:r>
        <w:rPr>
          <w:rFonts w:hint="eastAsia"/>
        </w:rPr>
        <w:t>　　第三节 2024年中国短租公寓用户选择分析</w:t>
      </w:r>
      <w:r>
        <w:rPr>
          <w:rFonts w:hint="eastAsia"/>
        </w:rPr>
        <w:br/>
      </w:r>
      <w:r>
        <w:rPr>
          <w:rFonts w:hint="eastAsia"/>
        </w:rPr>
        <w:t>　　　　一、短租价格分析</w:t>
      </w:r>
      <w:r>
        <w:rPr>
          <w:rFonts w:hint="eastAsia"/>
        </w:rPr>
        <w:br/>
      </w:r>
      <w:r>
        <w:rPr>
          <w:rFonts w:hint="eastAsia"/>
        </w:rPr>
        <w:t>　　　　二、短租时间分析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2019-2024年中国短租公寓行业竞争形势及策略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第二节 中国短租公寓行业挑战与机遇分析</w:t>
      </w:r>
      <w:r>
        <w:rPr>
          <w:rFonts w:hint="eastAsia"/>
        </w:rPr>
        <w:br/>
      </w:r>
      <w:r>
        <w:rPr>
          <w:rFonts w:hint="eastAsia"/>
        </w:rPr>
        <w:t>　　　　一、行业挑战</w:t>
      </w:r>
      <w:r>
        <w:rPr>
          <w:rFonts w:hint="eastAsia"/>
        </w:rPr>
        <w:br/>
      </w:r>
      <w:r>
        <w:rPr>
          <w:rFonts w:hint="eastAsia"/>
        </w:rPr>
        <w:t>　　　　　　1、传统行业依然强势，市场风险不容忽视</w:t>
      </w:r>
      <w:r>
        <w:rPr>
          <w:rFonts w:hint="eastAsia"/>
        </w:rPr>
        <w:br/>
      </w:r>
      <w:r>
        <w:rPr>
          <w:rFonts w:hint="eastAsia"/>
        </w:rPr>
        <w:t>　　　　　　2、市场准入门槛低，市场竞争激烈</w:t>
      </w:r>
      <w:r>
        <w:rPr>
          <w:rFonts w:hint="eastAsia"/>
        </w:rPr>
        <w:br/>
      </w:r>
      <w:r>
        <w:rPr>
          <w:rFonts w:hint="eastAsia"/>
        </w:rPr>
        <w:t>　　　　　　3、监管空白，政策风险较大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　　1、度假租赁行业获得投资界认可，行业规模业已形成</w:t>
      </w:r>
      <w:r>
        <w:rPr>
          <w:rFonts w:hint="eastAsia"/>
        </w:rPr>
        <w:br/>
      </w:r>
      <w:r>
        <w:rPr>
          <w:rFonts w:hint="eastAsia"/>
        </w:rPr>
        <w:t>　　　　　　2、存量房存市场空间，租房类网站机遇良好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短租公寓行业盈利模式分析</w:t>
      </w:r>
      <w:r>
        <w:rPr>
          <w:rFonts w:hint="eastAsia"/>
        </w:rPr>
        <w:br/>
      </w:r>
      <w:r>
        <w:rPr>
          <w:rFonts w:hint="eastAsia"/>
        </w:rPr>
        <w:t>　　　　一、近几年融资分析</w:t>
      </w:r>
      <w:r>
        <w:rPr>
          <w:rFonts w:hint="eastAsia"/>
        </w:rPr>
        <w:br/>
      </w:r>
      <w:r>
        <w:rPr>
          <w:rFonts w:hint="eastAsia"/>
        </w:rPr>
        <w:t>　　　　　　1、2024年及以前</w:t>
      </w:r>
      <w:r>
        <w:rPr>
          <w:rFonts w:hint="eastAsia"/>
        </w:rPr>
        <w:br/>
      </w:r>
      <w:r>
        <w:rPr>
          <w:rFonts w:hint="eastAsia"/>
        </w:rPr>
        <w:t>　　　　　　2、2024年……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　　1、国内</w:t>
      </w:r>
      <w:r>
        <w:rPr>
          <w:rFonts w:hint="eastAsia"/>
        </w:rPr>
        <w:br/>
      </w:r>
      <w:r>
        <w:rPr>
          <w:rFonts w:hint="eastAsia"/>
        </w:rPr>
        <w:t>　　　　　　2、海外</w:t>
      </w:r>
      <w:r>
        <w:rPr>
          <w:rFonts w:hint="eastAsia"/>
        </w:rPr>
        <w:br/>
      </w:r>
      <w:r>
        <w:rPr>
          <w:rFonts w:hint="eastAsia"/>
        </w:rPr>
        <w:t>　　第二节 2024-2030年中国短租公寓行业发展的影响因素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一、2024-2030年中国短租公寓行业投资机会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2024-2030年中国短租公寓行业投资风险及防范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一、行业发展政策环境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2023年末人口数及其构成</w:t>
      </w:r>
      <w:r>
        <w:rPr>
          <w:rFonts w:hint="eastAsia"/>
        </w:rPr>
        <w:br/>
      </w:r>
      <w:r>
        <w:rPr>
          <w:rFonts w:hint="eastAsia"/>
        </w:rPr>
        <w:t>　　图表 16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17 中国在线短租租房源供应商</w:t>
      </w:r>
      <w:r>
        <w:rPr>
          <w:rFonts w:hint="eastAsia"/>
        </w:rPr>
        <w:br/>
      </w:r>
      <w:r>
        <w:rPr>
          <w:rFonts w:hint="eastAsia"/>
        </w:rPr>
        <w:t>　　图表 18 中国在线短租销售端</w:t>
      </w:r>
      <w:r>
        <w:rPr>
          <w:rFonts w:hint="eastAsia"/>
        </w:rPr>
        <w:br/>
      </w:r>
      <w:r>
        <w:rPr>
          <w:rFonts w:hint="eastAsia"/>
        </w:rPr>
        <w:t>　　图表 19 2019-2024年中国在线短租市场规模及增速统计</w:t>
      </w:r>
      <w:r>
        <w:rPr>
          <w:rFonts w:hint="eastAsia"/>
        </w:rPr>
        <w:br/>
      </w:r>
      <w:r>
        <w:rPr>
          <w:rFonts w:hint="eastAsia"/>
        </w:rPr>
        <w:t>　　图表 20 2019-2024年中国在线短租市场规模及增长情况</w:t>
      </w:r>
      <w:r>
        <w:rPr>
          <w:rFonts w:hint="eastAsia"/>
        </w:rPr>
        <w:br/>
      </w:r>
      <w:r>
        <w:rPr>
          <w:rFonts w:hint="eastAsia"/>
        </w:rPr>
        <w:t>　　图表 21 2019-2024年中国短租公寓房源供给量及增速统计</w:t>
      </w:r>
      <w:r>
        <w:rPr>
          <w:rFonts w:hint="eastAsia"/>
        </w:rPr>
        <w:br/>
      </w:r>
      <w:r>
        <w:rPr>
          <w:rFonts w:hint="eastAsia"/>
        </w:rPr>
        <w:t>　　图表 22 2019-2024年中国短租公寓房源供给量及增长情况</w:t>
      </w:r>
      <w:r>
        <w:rPr>
          <w:rFonts w:hint="eastAsia"/>
        </w:rPr>
        <w:br/>
      </w:r>
      <w:r>
        <w:rPr>
          <w:rFonts w:hint="eastAsia"/>
        </w:rPr>
        <w:t>　　图表 23 中国短租公寓供给产品结构</w:t>
      </w:r>
      <w:r>
        <w:rPr>
          <w:rFonts w:hint="eastAsia"/>
        </w:rPr>
        <w:br/>
      </w:r>
      <w:r>
        <w:rPr>
          <w:rFonts w:hint="eastAsia"/>
        </w:rPr>
        <w:t>　　图表 24 2019-2024年中国短租公寓入住次数及增速统计</w:t>
      </w:r>
      <w:r>
        <w:rPr>
          <w:rFonts w:hint="eastAsia"/>
        </w:rPr>
        <w:br/>
      </w:r>
      <w:r>
        <w:rPr>
          <w:rFonts w:hint="eastAsia"/>
        </w:rPr>
        <w:t>　　图表 25 2019-2024年中国短租公寓入住次数及增长情况</w:t>
      </w:r>
      <w:r>
        <w:rPr>
          <w:rFonts w:hint="eastAsia"/>
        </w:rPr>
        <w:br/>
      </w:r>
      <w:r>
        <w:rPr>
          <w:rFonts w:hint="eastAsia"/>
        </w:rPr>
        <w:t>　　图表 26 中国短租公寓需求产品结构</w:t>
      </w:r>
      <w:r>
        <w:rPr>
          <w:rFonts w:hint="eastAsia"/>
        </w:rPr>
        <w:br/>
      </w:r>
      <w:r>
        <w:rPr>
          <w:rFonts w:hint="eastAsia"/>
        </w:rPr>
        <w:t>　　图表 27 2019-2024年中国短租公寓行业偿债能力统计</w:t>
      </w:r>
      <w:r>
        <w:rPr>
          <w:rFonts w:hint="eastAsia"/>
        </w:rPr>
        <w:br/>
      </w:r>
      <w:r>
        <w:rPr>
          <w:rFonts w:hint="eastAsia"/>
        </w:rPr>
        <w:t>　　图表 28 2019-2024年中国短租公寓行业偿债能力统计图</w:t>
      </w:r>
      <w:r>
        <w:rPr>
          <w:rFonts w:hint="eastAsia"/>
        </w:rPr>
        <w:br/>
      </w:r>
      <w:r>
        <w:rPr>
          <w:rFonts w:hint="eastAsia"/>
        </w:rPr>
        <w:t>　　图表 29 2019-2024年中国短租公寓行业盈利能力统计</w:t>
      </w:r>
      <w:r>
        <w:rPr>
          <w:rFonts w:hint="eastAsia"/>
        </w:rPr>
        <w:br/>
      </w:r>
      <w:r>
        <w:rPr>
          <w:rFonts w:hint="eastAsia"/>
        </w:rPr>
        <w:t>　　图表 30 2019-2024年中国短租公寓行业盈利能力统计图</w:t>
      </w:r>
      <w:r>
        <w:rPr>
          <w:rFonts w:hint="eastAsia"/>
        </w:rPr>
        <w:br/>
      </w:r>
      <w:r>
        <w:rPr>
          <w:rFonts w:hint="eastAsia"/>
        </w:rPr>
        <w:t>　　图表 31 2019-2024年中国短租公寓行业发展能力统计</w:t>
      </w:r>
      <w:r>
        <w:rPr>
          <w:rFonts w:hint="eastAsia"/>
        </w:rPr>
        <w:br/>
      </w:r>
      <w:r>
        <w:rPr>
          <w:rFonts w:hint="eastAsia"/>
        </w:rPr>
        <w:t>　　图表 32 2019-2024年中国短租公寓行业发展能力统计图</w:t>
      </w:r>
      <w:r>
        <w:rPr>
          <w:rFonts w:hint="eastAsia"/>
        </w:rPr>
        <w:br/>
      </w:r>
      <w:r>
        <w:rPr>
          <w:rFonts w:hint="eastAsia"/>
        </w:rPr>
        <w:t>　　图表 33 2019-2024年中国短租公寓企业数量统计</w:t>
      </w:r>
      <w:r>
        <w:rPr>
          <w:rFonts w:hint="eastAsia"/>
        </w:rPr>
        <w:br/>
      </w:r>
      <w:r>
        <w:rPr>
          <w:rFonts w:hint="eastAsia"/>
        </w:rPr>
        <w:t>　　图表 34 2019-2024年中国短租公寓企业数量对比图</w:t>
      </w:r>
      <w:r>
        <w:rPr>
          <w:rFonts w:hint="eastAsia"/>
        </w:rPr>
        <w:br/>
      </w:r>
      <w:r>
        <w:rPr>
          <w:rFonts w:hint="eastAsia"/>
        </w:rPr>
        <w:t>　　图表 35 中国短租用户城市类型分布</w:t>
      </w:r>
      <w:r>
        <w:rPr>
          <w:rFonts w:hint="eastAsia"/>
        </w:rPr>
        <w:br/>
      </w:r>
      <w:r>
        <w:rPr>
          <w:rFonts w:hint="eastAsia"/>
        </w:rPr>
        <w:t>　　图表 36 中国短租用户学历分布</w:t>
      </w:r>
      <w:r>
        <w:rPr>
          <w:rFonts w:hint="eastAsia"/>
        </w:rPr>
        <w:br/>
      </w:r>
      <w:r>
        <w:rPr>
          <w:rFonts w:hint="eastAsia"/>
        </w:rPr>
        <w:t>　　图表 37 中国短租用户倾向的价格区间</w:t>
      </w:r>
      <w:r>
        <w:rPr>
          <w:rFonts w:hint="eastAsia"/>
        </w:rPr>
        <w:br/>
      </w:r>
      <w:r>
        <w:rPr>
          <w:rFonts w:hint="eastAsia"/>
        </w:rPr>
        <w:t>　　图表 38 中国短租用户倾向的短租时间</w:t>
      </w:r>
      <w:r>
        <w:rPr>
          <w:rFonts w:hint="eastAsia"/>
        </w:rPr>
        <w:br/>
      </w:r>
      <w:r>
        <w:rPr>
          <w:rFonts w:hint="eastAsia"/>
        </w:rPr>
        <w:t>　　图表 39 2024年国内短租垂直领域主要企业市场份额</w:t>
      </w:r>
      <w:r>
        <w:rPr>
          <w:rFonts w:hint="eastAsia"/>
        </w:rPr>
        <w:br/>
      </w:r>
      <w:r>
        <w:rPr>
          <w:rFonts w:hint="eastAsia"/>
        </w:rPr>
        <w:t>　　图表 40 小猪短租发展历程</w:t>
      </w:r>
      <w:r>
        <w:rPr>
          <w:rFonts w:hint="eastAsia"/>
        </w:rPr>
        <w:br/>
      </w:r>
      <w:r>
        <w:rPr>
          <w:rFonts w:hint="eastAsia"/>
        </w:rPr>
        <w:t>　　图表 41 小猪短租商业模式</w:t>
      </w:r>
      <w:r>
        <w:rPr>
          <w:rFonts w:hint="eastAsia"/>
        </w:rPr>
        <w:br/>
      </w:r>
      <w:r>
        <w:rPr>
          <w:rFonts w:hint="eastAsia"/>
        </w:rPr>
        <w:t>　　图表 42 途家发展历程</w:t>
      </w:r>
      <w:r>
        <w:rPr>
          <w:rFonts w:hint="eastAsia"/>
        </w:rPr>
        <w:br/>
      </w:r>
      <w:r>
        <w:rPr>
          <w:rFonts w:hint="eastAsia"/>
        </w:rPr>
        <w:t>　　图表 43 途家商业模式</w:t>
      </w:r>
      <w:r>
        <w:rPr>
          <w:rFonts w:hint="eastAsia"/>
        </w:rPr>
        <w:br/>
      </w:r>
      <w:r>
        <w:rPr>
          <w:rFonts w:hint="eastAsia"/>
        </w:rPr>
        <w:t>　　图表 44 2024-2030年中国短租公寓市场规模预测</w:t>
      </w:r>
      <w:r>
        <w:rPr>
          <w:rFonts w:hint="eastAsia"/>
        </w:rPr>
        <w:br/>
      </w:r>
      <w:r>
        <w:rPr>
          <w:rFonts w:hint="eastAsia"/>
        </w:rPr>
        <w:t>　　图表 45 2024-2030年中国短租公寓市场规模预测图</w:t>
      </w:r>
      <w:r>
        <w:rPr>
          <w:rFonts w:hint="eastAsia"/>
        </w:rPr>
        <w:br/>
      </w:r>
      <w:r>
        <w:rPr>
          <w:rFonts w:hint="eastAsia"/>
        </w:rPr>
        <w:t>　　图表 46 2024-2030年中国短租公寓行业供给量预测</w:t>
      </w:r>
      <w:r>
        <w:rPr>
          <w:rFonts w:hint="eastAsia"/>
        </w:rPr>
        <w:br/>
      </w:r>
      <w:r>
        <w:rPr>
          <w:rFonts w:hint="eastAsia"/>
        </w:rPr>
        <w:t>　　图表 47 2024-2030年中国短租公寓行业供给量预测图</w:t>
      </w:r>
      <w:r>
        <w:rPr>
          <w:rFonts w:hint="eastAsia"/>
        </w:rPr>
        <w:br/>
      </w:r>
      <w:r>
        <w:rPr>
          <w:rFonts w:hint="eastAsia"/>
        </w:rPr>
        <w:t>　　图表 48 2024-2030年中国短租公寓行业入住次数预测</w:t>
      </w:r>
      <w:r>
        <w:rPr>
          <w:rFonts w:hint="eastAsia"/>
        </w:rPr>
        <w:br/>
      </w:r>
      <w:r>
        <w:rPr>
          <w:rFonts w:hint="eastAsia"/>
        </w:rPr>
        <w:t>　　图表 49 2024-2030年中国短租公寓行业入住次数预测图</w:t>
      </w:r>
      <w:r>
        <w:rPr>
          <w:rFonts w:hint="eastAsia"/>
        </w:rPr>
        <w:br/>
      </w:r>
      <w:r>
        <w:rPr>
          <w:rFonts w:hint="eastAsia"/>
        </w:rPr>
        <w:t>　　图表 50 2019-2024年在线短租融资情况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2024年各国在线旅游用户选择共享空间住宿的比例</w:t>
      </w:r>
      <w:r>
        <w:rPr>
          <w:rFonts w:hint="eastAsia"/>
        </w:rPr>
        <w:br/>
      </w:r>
      <w:r>
        <w:rPr>
          <w:rFonts w:hint="eastAsia"/>
        </w:rPr>
        <w:t>　　图表 53 2024-2030年中国短租公寓市场毛利率预测</w:t>
      </w:r>
      <w:r>
        <w:rPr>
          <w:rFonts w:hint="eastAsia"/>
        </w:rPr>
        <w:br/>
      </w:r>
      <w:r>
        <w:rPr>
          <w:rFonts w:hint="eastAsia"/>
        </w:rPr>
        <w:t>　　图表 54 2024-2030年中国短租公寓市场毛利率预测图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10d9e68904dab" w:history="1">
        <w:r>
          <w:rPr>
            <w:rStyle w:val="Hyperlink"/>
          </w:rPr>
          <w:t>中国短租公寓行业发展调研与市场前景预测报告（2024-2030年）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10d9e68904dab" w:history="1">
        <w:r>
          <w:rPr>
            <w:rStyle w:val="Hyperlink"/>
          </w:rPr>
          <w:t>https://www.20087.com/1/56/DuanZuGongYuShiChangDiaoYanYuQia.html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6bce6f5b4f1d" w:history="1">
      <w:r>
        <w:rPr>
          <w:rStyle w:val="Hyperlink"/>
        </w:rPr>
        <w:t>中国短租公寓行业发展调研与市场前景预测报告（2024-2030年）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anZuGongYuShiChangDiaoYanYuQia.html" TargetMode="External" Id="R35010d9e6890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anZuGongYuShiChangDiaoYanYuQia.html" TargetMode="External" Id="R58c36bce6f5b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2024-03-10T23:31:00Z</dcterms:created>
  <dcterms:modified xsi:type="dcterms:W3CDTF">2024-03-11T00:31:00Z</dcterms:modified>
  <dc:subject>中国短租公寓行业发展调研与市场前景预测报告（2024-2030年）</dc:subject>
  <dc:title>中国短租公寓行业发展调研与市场前景预测报告（2024-2030年）</dc:title>
  <cp:keywords>中国短租公寓行业发展调研与市场前景预测报告（2024-2030年）</cp:keywords>
  <dc:description>中国短租公寓行业发展调研与市场前景预测报告（2024-2030年）</dc:description>
</cp:coreProperties>
</file>