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56422866d4cd7" w:history="1">
              <w:r>
                <w:rPr>
                  <w:rStyle w:val="Hyperlink"/>
                </w:rPr>
                <w:t>2025-2031年中国恒温花洒行业发展调研与前景趋势分析报告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56422866d4cd7" w:history="1">
              <w:r>
                <w:rPr>
                  <w:rStyle w:val="Hyperlink"/>
                </w:rPr>
                <w:t>2025-2031年中国恒温花洒行业发展调研与前景趋势分析报告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56422866d4cd7" w:history="1">
                <w:r>
                  <w:rPr>
                    <w:rStyle w:val="Hyperlink"/>
                  </w:rPr>
                  <w:t>https://www.20087.com/2/86/HengWenHuaSaShiChangQianJingYuCe.html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花洒是提升淋浴舒适性与安全性的核心卫浴部件，已在中高端住宅、酒店及养老设施中普及。该类产品内置热敏元件或记忆合金阀芯，实时感知冷热水混合温度，并通过机械反馈机制自动调节进水比例，将出水温度稳定在设定值，波动范围通常控制在±2℃以内。主流设计集成防烫保护、限流节水与自清洁功能，部分型号配备LCD显示屏与触控按钮，支持多档位预设。材质选用黄铜本体与镀铬表面，确保耐腐蚀与长期密封性。恒温花洒企业强化水垢防护与低压启动能力，适应不同供水条件。安全标准要求在冷水突然中断时自动切断热水输出，防止烫伤风险。</w:t>
      </w:r>
      <w:r>
        <w:rPr>
          <w:rFonts w:hint="eastAsia"/>
        </w:rPr>
        <w:br/>
      </w:r>
      <w:r>
        <w:rPr>
          <w:rFonts w:hint="eastAsia"/>
        </w:rPr>
        <w:t>　　未来，恒温花洒将向节能再生、情境化交互与健康监测集成方向演进。动能回收技术利用水流驱动微型发电机，为温度显示与传感器供电，实现零外部能耗。个性化沐浴程序可存储用户偏好，结合时间、季节自动推荐适宜水温。非接触式红外感应开启/关闭，减少交叉污染。在健康管理场景，集成水质检测模块实时监控余氯、硬度与微生物指标。抗菌涂层与银离子释放技术抑制淋浴头内部生物膜形成。模块化喷嘴设计支持清洁模式切换，如按摩、雨淋与脉冲。整体产品正由温度调控装置向智能水疗终端转型，重塑现代卫浴空间的人本关怀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56422866d4cd7" w:history="1">
        <w:r>
          <w:rPr>
            <w:rStyle w:val="Hyperlink"/>
          </w:rPr>
          <w:t>2025-2031年中国恒温花洒行业发展调研与前景趋势分析报告</w:t>
        </w:r>
      </w:hyperlink>
      <w:r>
        <w:rPr>
          <w:rFonts w:hint="eastAsia"/>
        </w:rPr>
        <w:t>》基于国家统计局及相关协会的详实数据，系统分析了恒温花洒行业的市场规模、重点企业表现、产业链结构、竞争格局及价格动态。报告内容严谨、数据详实，结合丰富图表，全面呈现恒温花洒行业现状与未来发展趋势。通过对恒温花洒技术现状、SWOT分析及市场前景的解读，报告为恒温花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恒温花洒行业概述</w:t>
      </w:r>
      <w:r>
        <w:rPr>
          <w:rFonts w:hint="eastAsia"/>
        </w:rPr>
        <w:br/>
      </w:r>
      <w:r>
        <w:rPr>
          <w:rFonts w:hint="eastAsia"/>
        </w:rPr>
        <w:t>　　第一节 恒温花洒定义与分类</w:t>
      </w:r>
      <w:r>
        <w:rPr>
          <w:rFonts w:hint="eastAsia"/>
        </w:rPr>
        <w:br/>
      </w:r>
      <w:r>
        <w:rPr>
          <w:rFonts w:hint="eastAsia"/>
        </w:rPr>
        <w:t>　　第二节 恒温花洒应用领域</w:t>
      </w:r>
      <w:r>
        <w:rPr>
          <w:rFonts w:hint="eastAsia"/>
        </w:rPr>
        <w:br/>
      </w:r>
      <w:r>
        <w:rPr>
          <w:rFonts w:hint="eastAsia"/>
        </w:rPr>
        <w:t>　　第三节 恒温花洒行业经济指标分析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恒温花洒产业链及经营模式分析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三、恒温花洒销售模式及销售渠道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全球恒温花洒市场发展综述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2019-2024年全球恒温花洒市场规模与趋势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主要国家与地区恒温花洒市场分析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2025-2031年全球恒温花洒行业发展趋势与前景预测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中国恒温花洒行业市场分析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2024-2025年恒温花洒产能与投资动态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一、国内恒温花洒产能及利用情况</w:t>
      </w:r>
      <w:r>
        <w:rPr>
          <w:rFonts w:hint="eastAsia"/>
        </w:rPr>
        <w:br/>
      </w:r>
      <w:r>
        <w:rPr>
          <w:rFonts w:hint="eastAsia"/>
        </w:rPr>
        <w:t>　　　　二、恒温花洒产能扩张与投资动态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2025-2031年恒温花洒行业产量统计与趋势预测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一、2019-2024年恒温花洒行业产量数据统计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1、2019-2024年恒温花洒产量及增长趋势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2、2019-2024年恒温花洒细分产品产量及份额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二、影响恒温花洒产量的关键因素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三、2025-2031年恒温花洒产量预测</w:t>
      </w:r>
      <w:r>
        <w:rPr>
          <w:rFonts w:hint="eastAsia"/>
        </w:rPr>
        <w:br/>
      </w:r>
      <w:r>
        <w:rPr>
          <w:rFonts w:hint="eastAsia"/>
        </w:rPr>
        <w:t>　　第三节 2025-2031年恒温花洒市场需求与销售分析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一、2024-2025年恒温花洒行业需求现状</w:t>
      </w:r>
      <w:r>
        <w:rPr>
          <w:rFonts w:hint="eastAsia"/>
        </w:rPr>
        <w:br/>
      </w:r>
      <w:r>
        <w:rPr>
          <w:rFonts w:hint="eastAsia"/>
        </w:rPr>
        <w:t>　　　　二、恒温花洒客户群体与需求特点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三、2019-2024年恒温花洒行业销售规模分析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四、2025-2031年恒温花洒市场增长潜力与规模预测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中国恒温花洒细分市场与下游应用领域分析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恒温花洒细分市场分析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一、2024-2025年恒温花洒主要细分产品市场现状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恒温花洒下游应用与客户群体分析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一、2024-2025年恒温花洒各应用领域市场现状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2024-2025年恒温花洒行业技术发展现状及趋势分析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恒温花洒行业技术发展现状分析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国内外恒温花洒行业技术差异与原因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恒温花洒行业技术发展方向、趋势预测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提升恒温花洒行业技术能力策略建议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恒温花洒价格机制与竞争策略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一、2019-2024年恒温花洒市场价格走势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恒温花洒定价策略与方法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2025-2031年恒温花洒价格竞争态势与趋势预测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中国恒温花洒行业重点区域市场研究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2024-2025年重点区域恒温花洒市场发展概况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三、2025-2031年恒温花洒行业发展潜力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三、2025-2031年恒温花洒行业发展潜力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三、2025-2031年恒温花洒行业发展潜力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三、2025-2031年恒温花洒行业发展潜力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二、2019-2024年恒温花洒市场需求规模情况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三、2025-2031年恒温花洒行业发展潜力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2019-2024年中国恒温花洒行业进出口情况分析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恒温花洒行业进口情况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一、2019-2024年恒温花洒进口规模及增长情况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二、恒温花洒主要进口来源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恒温花洒行业出口情况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一、2019-2024年恒温花洒出口规模及增长情况</w:t>
      </w:r>
      <w:r>
        <w:rPr>
          <w:rFonts w:hint="eastAsia"/>
        </w:rPr>
        <w:br/>
      </w:r>
      <w:r>
        <w:rPr>
          <w:rFonts w:hint="eastAsia"/>
        </w:rPr>
        <w:t>　　　　二、恒温花洒主要出口目的地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2019-2024年中国恒温花洒行业总体发展与财务状况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2019-2024年中国恒温花洒行业规模情况</w:t>
      </w:r>
      <w:r>
        <w:rPr>
          <w:rFonts w:hint="eastAsia"/>
        </w:rPr>
        <w:br/>
      </w:r>
      <w:r>
        <w:rPr>
          <w:rFonts w:hint="eastAsia"/>
        </w:rPr>
        <w:t>　　　　一、恒温花洒行业企业数量规模</w:t>
      </w:r>
      <w:r>
        <w:rPr>
          <w:rFonts w:hint="eastAsia"/>
        </w:rPr>
        <w:br/>
      </w:r>
      <w:r>
        <w:rPr>
          <w:rFonts w:hint="eastAsia"/>
        </w:rPr>
        <w:t>　　　　二、恒温花洒行业从业人员规模</w:t>
      </w:r>
      <w:r>
        <w:rPr>
          <w:rFonts w:hint="eastAsia"/>
        </w:rPr>
        <w:br/>
      </w:r>
      <w:r>
        <w:rPr>
          <w:rFonts w:hint="eastAsia"/>
        </w:rPr>
        <w:t>　　　　三、恒温花洒行业市场敏感性分析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2019-2024年中国恒温花洒行业财务能力分析</w:t>
      </w:r>
      <w:r>
        <w:rPr>
          <w:rFonts w:hint="eastAsia"/>
        </w:rPr>
        <w:br/>
      </w:r>
      <w:r>
        <w:rPr>
          <w:rFonts w:hint="eastAsia"/>
        </w:rPr>
        <w:t>　　　　一、恒温花洒行业盈利能力</w:t>
      </w:r>
      <w:r>
        <w:rPr>
          <w:rFonts w:hint="eastAsia"/>
        </w:rPr>
        <w:br/>
      </w:r>
      <w:r>
        <w:rPr>
          <w:rFonts w:hint="eastAsia"/>
        </w:rPr>
        <w:t>　　　　二、恒温花洒行业偿债能力</w:t>
      </w:r>
      <w:r>
        <w:rPr>
          <w:rFonts w:hint="eastAsia"/>
        </w:rPr>
        <w:br/>
      </w:r>
      <w:r>
        <w:rPr>
          <w:rFonts w:hint="eastAsia"/>
        </w:rPr>
        <w:t>　　　　三、恒温花洒行业营运能力</w:t>
      </w:r>
      <w:r>
        <w:rPr>
          <w:rFonts w:hint="eastAsia"/>
        </w:rPr>
        <w:br/>
      </w:r>
      <w:r>
        <w:rPr>
          <w:rFonts w:hint="eastAsia"/>
        </w:rPr>
        <w:t>　　　　四、恒温花洒行业发展能力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恒温花洒行业重点企业调研分析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二、企业恒温花洒业务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二、企业恒温花洒业务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二、企业恒温花洒业务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二、企业恒温花洒业务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二、企业恒温花洒业务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二、企业恒温花洒业务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中国恒温花洒行业竞争格局分析</w:t>
      </w:r>
      <w:r>
        <w:rPr>
          <w:rFonts w:hint="eastAsia"/>
        </w:rPr>
        <w:br/>
      </w:r>
      <w:r>
        <w:rPr>
          <w:rFonts w:hint="eastAsia"/>
        </w:rPr>
        <w:t>　　第一节 恒温花洒行业竞争格局总览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2024-2025年恒温花洒行业竞争力分析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2019-2024年恒温花洒行业企业并购活动分析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2024-2025年恒温花洒行业会展与招投标活动分析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一、恒温花洒行业会展活动及其市场影响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2025年中国恒温花洒企业发展企业发展策略与建议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恒温花洒销售模式与渠道策略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恒温花洒品牌与市场推广策略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恒温花洒研发投入与技术创新能力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恒温花洒合作联盟与资源整合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中国恒温花洒行业风险与对策</w:t>
      </w:r>
      <w:r>
        <w:rPr>
          <w:rFonts w:hint="eastAsia"/>
        </w:rPr>
        <w:br/>
      </w:r>
      <w:r>
        <w:rPr>
          <w:rFonts w:hint="eastAsia"/>
        </w:rPr>
        <w:t>　　第一节 恒温花洒行业SWOT分析</w:t>
      </w:r>
      <w:r>
        <w:rPr>
          <w:rFonts w:hint="eastAsia"/>
        </w:rPr>
        <w:br/>
      </w:r>
      <w:r>
        <w:rPr>
          <w:rFonts w:hint="eastAsia"/>
        </w:rPr>
        <w:t>　　　　一、恒温花洒行业优势</w:t>
      </w:r>
      <w:r>
        <w:rPr>
          <w:rFonts w:hint="eastAsia"/>
        </w:rPr>
        <w:br/>
      </w:r>
      <w:r>
        <w:rPr>
          <w:rFonts w:hint="eastAsia"/>
        </w:rPr>
        <w:t>　　　　二、恒温花洒行业劣势</w:t>
      </w:r>
      <w:r>
        <w:rPr>
          <w:rFonts w:hint="eastAsia"/>
        </w:rPr>
        <w:br/>
      </w:r>
      <w:r>
        <w:rPr>
          <w:rFonts w:hint="eastAsia"/>
        </w:rPr>
        <w:t>　　　　三、恒温花洒市场机会</w:t>
      </w:r>
      <w:r>
        <w:rPr>
          <w:rFonts w:hint="eastAsia"/>
        </w:rPr>
        <w:br/>
      </w:r>
      <w:r>
        <w:rPr>
          <w:rFonts w:hint="eastAsia"/>
        </w:rPr>
        <w:t>　　　　四、恒温花洒市场威胁</w:t>
      </w:r>
      <w:r>
        <w:rPr>
          <w:rFonts w:hint="eastAsia"/>
        </w:rPr>
        <w:br/>
      </w:r>
      <w:r>
        <w:rPr>
          <w:rFonts w:hint="eastAsia"/>
        </w:rPr>
        <w:t>　　第二节 恒温花洒行业风险及对策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2025-2031年中国恒温花洒行业前景与发展趋势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2024-2025年恒温花洒行业发展环境分析</w:t>
      </w:r>
      <w:r>
        <w:rPr>
          <w:rFonts w:hint="eastAsia"/>
        </w:rPr>
        <w:br/>
      </w:r>
      <w:r>
        <w:rPr>
          <w:rFonts w:hint="eastAsia"/>
        </w:rPr>
        <w:t>　　　　一、恒温花洒行业主管部门与监管体制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二、恒温花洒行业主要法律法规及政策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三、恒温花洒行业标准与质量监管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2025-2031年恒温花洒行业发展趋势与方向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2025-2031年恒温花洒行业发展潜力与机遇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恒温花洒行业研究结论与建议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中⋅智⋅林：恒温花洒行业发展建议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恒温花洒行业类别</w:t>
      </w:r>
      <w:r>
        <w:rPr>
          <w:rFonts w:hint="eastAsia"/>
        </w:rPr>
        <w:br/>
      </w:r>
      <w:r>
        <w:rPr>
          <w:rFonts w:hint="eastAsia"/>
        </w:rPr>
        <w:t>　　图表 恒温花洒行业产业链调研</w:t>
      </w:r>
      <w:r>
        <w:rPr>
          <w:rFonts w:hint="eastAsia"/>
        </w:rPr>
        <w:br/>
      </w:r>
      <w:r>
        <w:rPr>
          <w:rFonts w:hint="eastAsia"/>
        </w:rPr>
        <w:t>　　图表 恒温花洒行业现状</w:t>
      </w:r>
      <w:r>
        <w:rPr>
          <w:rFonts w:hint="eastAsia"/>
        </w:rPr>
        <w:br/>
      </w:r>
      <w:r>
        <w:rPr>
          <w:rFonts w:hint="eastAsia"/>
        </w:rPr>
        <w:t>　　图表 恒温花洒行业标准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2019-2024年中国恒温花洒行业市场规模</w:t>
      </w:r>
      <w:r>
        <w:rPr>
          <w:rFonts w:hint="eastAsia"/>
        </w:rPr>
        <w:br/>
      </w:r>
      <w:r>
        <w:rPr>
          <w:rFonts w:hint="eastAsia"/>
        </w:rPr>
        <w:t>　　图表 2024年中国恒温花洒行业产能</w:t>
      </w:r>
      <w:r>
        <w:rPr>
          <w:rFonts w:hint="eastAsia"/>
        </w:rPr>
        <w:br/>
      </w:r>
      <w:r>
        <w:rPr>
          <w:rFonts w:hint="eastAsia"/>
        </w:rPr>
        <w:t>　　图表 2019-2024年中国恒温花洒行业产量统计</w:t>
      </w:r>
      <w:r>
        <w:rPr>
          <w:rFonts w:hint="eastAsia"/>
        </w:rPr>
        <w:br/>
      </w:r>
      <w:r>
        <w:rPr>
          <w:rFonts w:hint="eastAsia"/>
        </w:rPr>
        <w:t>　　图表 恒温花洒行业动态</w:t>
      </w:r>
      <w:r>
        <w:rPr>
          <w:rFonts w:hint="eastAsia"/>
        </w:rPr>
        <w:br/>
      </w:r>
      <w:r>
        <w:rPr>
          <w:rFonts w:hint="eastAsia"/>
        </w:rPr>
        <w:t>　　图表 2019-2024年中国恒温花洒市场需求量</w:t>
      </w:r>
      <w:r>
        <w:rPr>
          <w:rFonts w:hint="eastAsia"/>
        </w:rPr>
        <w:br/>
      </w:r>
      <w:r>
        <w:rPr>
          <w:rFonts w:hint="eastAsia"/>
        </w:rPr>
        <w:t>　　图表 2024年中国恒温花洒行业需求区域调研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2019-2024年中国恒温花洒行情</w:t>
      </w:r>
      <w:r>
        <w:rPr>
          <w:rFonts w:hint="eastAsia"/>
        </w:rPr>
        <w:br/>
      </w:r>
      <w:r>
        <w:rPr>
          <w:rFonts w:hint="eastAsia"/>
        </w:rPr>
        <w:t>　　图表 2019-2024年中国恒温花洒价格走势图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2019-2024年中国恒温花洒行业销售收入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2019-2024年中国恒温花洒行业盈利情况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2019-2024年中国恒温花洒行业利润总额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2019-2024年中国恒温花洒进口统计</w:t>
      </w:r>
      <w:r>
        <w:rPr>
          <w:rFonts w:hint="eastAsia"/>
        </w:rPr>
        <w:br/>
      </w:r>
      <w:r>
        <w:rPr>
          <w:rFonts w:hint="eastAsia"/>
        </w:rPr>
        <w:t>　　图表 2019-2024年中国恒温花洒出口统计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**地区恒温花洒市场规模</w:t>
      </w:r>
      <w:r>
        <w:rPr>
          <w:rFonts w:hint="eastAsia"/>
        </w:rPr>
        <w:br/>
      </w:r>
      <w:r>
        <w:rPr>
          <w:rFonts w:hint="eastAsia"/>
        </w:rPr>
        <w:t>　　图表 **地区恒温花洒行业市场需求</w:t>
      </w:r>
      <w:r>
        <w:rPr>
          <w:rFonts w:hint="eastAsia"/>
        </w:rPr>
        <w:br/>
      </w:r>
      <w:r>
        <w:rPr>
          <w:rFonts w:hint="eastAsia"/>
        </w:rPr>
        <w:t>　　图表 **地区恒温花洒市场调研</w:t>
      </w:r>
      <w:r>
        <w:rPr>
          <w:rFonts w:hint="eastAsia"/>
        </w:rPr>
        <w:br/>
      </w:r>
      <w:r>
        <w:rPr>
          <w:rFonts w:hint="eastAsia"/>
        </w:rPr>
        <w:t>　　图表 **地区恒温花洒行业市场需求分析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**地区恒温花洒市场规模</w:t>
      </w:r>
      <w:r>
        <w:rPr>
          <w:rFonts w:hint="eastAsia"/>
        </w:rPr>
        <w:br/>
      </w:r>
      <w:r>
        <w:rPr>
          <w:rFonts w:hint="eastAsia"/>
        </w:rPr>
        <w:t>　　图表 **地区恒温花洒行业市场需求</w:t>
      </w:r>
      <w:r>
        <w:rPr>
          <w:rFonts w:hint="eastAsia"/>
        </w:rPr>
        <w:br/>
      </w:r>
      <w:r>
        <w:rPr>
          <w:rFonts w:hint="eastAsia"/>
        </w:rPr>
        <w:t>　　图表 **地区恒温花洒市场调研</w:t>
      </w:r>
      <w:r>
        <w:rPr>
          <w:rFonts w:hint="eastAsia"/>
        </w:rPr>
        <w:br/>
      </w:r>
      <w:r>
        <w:rPr>
          <w:rFonts w:hint="eastAsia"/>
        </w:rPr>
        <w:t>　　图表 **地区恒温花洒行业市场需求分析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恒温花洒行业竞争对手分析</w:t>
      </w:r>
      <w:r>
        <w:rPr>
          <w:rFonts w:hint="eastAsia"/>
        </w:rPr>
        <w:br/>
      </w:r>
      <w:r>
        <w:rPr>
          <w:rFonts w:hint="eastAsia"/>
        </w:rPr>
        <w:t>　　图表 恒温花洒重点企业（一）基本信息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2025-2031年中国恒温花洒行业产能预测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2025-2031年中国恒温花洒行业产量预测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2025-2031年中国恒温花洒行业市场规模预测</w:t>
      </w:r>
      <w:r>
        <w:rPr>
          <w:rFonts w:hint="eastAsia"/>
        </w:rPr>
        <w:br/>
      </w:r>
      <w:r>
        <w:rPr>
          <w:rFonts w:hint="eastAsia"/>
        </w:rPr>
        <w:t>　　图表 恒温花洒行业准入条件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2025-2031年中国恒温花洒市场前景</w:t>
      </w:r>
      <w:r>
        <w:rPr>
          <w:rFonts w:hint="eastAsia"/>
        </w:rPr>
        <w:br/>
      </w:r>
      <w:r>
        <w:rPr>
          <w:rFonts w:hint="eastAsia"/>
        </w:rPr>
        <w:t>　　图表 2025-2031年中国恒温花洒行业信息化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2025-2031年中国恒温花洒行业风险分析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56422866d4cd7" w:history="1">
        <w:r>
          <w:rPr>
            <w:rStyle w:val="Hyperlink"/>
          </w:rPr>
          <w:t>2025-2031年中国恒温花洒行业发展调研与前景趋势分析报告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56422866d4cd7" w:history="1">
        <w:r>
          <w:rPr>
            <w:rStyle w:val="Hyperlink"/>
          </w:rPr>
          <w:t>https://www.20087.com/2/86/HengWenHuaSaShiChangQianJingYuCe.html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花洒的优缺点、恒温花洒的优点和缺点、花洒品牌十大排名榜、恒温花洒热水温度上不去、口碑最好的三款花洒、恒温花洒使用教程、恒温花洒的原理是什么呢、恒温花洒更换阀芯视频教程、恒温花洒需要接电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c4660faa94457" w:history="1">
      <w:r>
        <w:rPr>
          <w:rStyle w:val="Hyperlink"/>
        </w:rPr>
        <w:t>2025-2031年中国恒温花洒行业发展调研与前景趋势分析报告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engWenHuaSaShiChangQianJingYuCe.html" TargetMode="External" Id="Rf1e56422866d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engWenHuaSaShiChangQianJingYuCe.html" TargetMode="External" Id="Rec9c4660faa9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2025-09-16T04:22:26Z</dcterms:created>
  <dcterms:modified xsi:type="dcterms:W3CDTF">2025-09-16T05:22:26Z</dcterms:modified>
  <dc:subject>2025-2031年中国恒温花洒行业发展调研与前景趋势分析报告</dc:subject>
  <dc:title>2025-2031年中国恒温花洒行业发展调研与前景趋势分析报告</dc:title>
  <cp:keywords>2025-2031年中国恒温花洒行业发展调研与前景趋势分析报告</cp:keywords>
  <dc:description>2025-2031年中国恒温花洒行业发展调研与前景趋势分析报告</dc:description>
</cp:coreProperties>
</file>