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ec1d0737e46ac" w:history="1">
              <w:r>
                <w:rPr>
                  <w:rStyle w:val="Hyperlink"/>
                </w:rPr>
                <w:t>中国户外电壁炉行业发展现状分析及市场前景预测报告（2026-2032年）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ec1d0737e46ac" w:history="1">
              <w:r>
                <w:rPr>
                  <w:rStyle w:val="Hyperlink"/>
                </w:rPr>
                <w:t>中国户外电壁炉行业发展现状分析及市场前景预测报告（2026-2032年）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ec1d0737e46ac" w:history="1">
                <w:r>
                  <w:rPr>
                    <w:rStyle w:val="Hyperlink"/>
                  </w:rPr>
                  <w:t>https://www.20087.com/2/96/HuWaiDianBiLuHangYeQianJingFenXi.html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壁炉是一种专为庭院、露台等半开放空间设计的装饰性取暖设备，通过电热元件或红外发热体模拟火焰效果并提供局部供暖，兼具氛围营造与功能性。户外电壁炉普遍采用IPX4以上防水等级、钢化玻璃面板及LED动态火焰技术，强调安全过热保护、低表面温度（&lt;60℃）及符合IEC 60335-2-30标准。在户外生活方式兴起与智能家居融合趋势下，用户对APP远程控制、语音交互（如Alexa/Google Assistant）及真实感火焰算法（如3D全息投影）提出更高要求。户外电壁炉企业注重耐候性涂层、防腐蚀不锈钢机身及能效等级（一级）。然而，户外低温环境降低加热效率，且强风可能影响红外辐射效果。</w:t>
      </w:r>
      <w:r>
        <w:rPr>
          <w:rFonts w:hint="eastAsia"/>
        </w:rPr>
        <w:br/>
      </w:r>
      <w:r>
        <w:rPr>
          <w:rFonts w:hint="eastAsia"/>
        </w:rPr>
        <w:t>　　未来，户外电壁炉将向能源协同、沉浸式体验与可持续设计演进。一方面，与光伏板或家用储能系统联动，实现绿电驱动；另一方面，AR增强现实技术可通过手机叠加虚拟火堆互动效果。在材料创新上，再生铝材与可回收玻璃将降低环境足迹。此外，模块化设计支持季节性收纳与快速部署。户外电壁炉正从装饰性取暖器升级为支撑健康社交、数字娱乐与绿色生活的智能户外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ec1d0737e46ac" w:history="1">
        <w:r>
          <w:rPr>
            <w:rStyle w:val="Hyperlink"/>
          </w:rPr>
          <w:t>中国户外电壁炉行业发展现状分析及市场前景预测报告（2026-2032年）</w:t>
        </w:r>
      </w:hyperlink>
      <w:r>
        <w:rPr>
          <w:rFonts w:hint="eastAsia"/>
        </w:rPr>
        <w:t>》系统分析了我国户外电壁炉行业的市场规模、竞争格局及技术发展现状，梳理了产业链结构和重点企业表现。报告基于户外电壁炉行业发展轨迹，结合政策环境与户外电壁炉市场需求变化，研判了户外电壁炉行业未来发展趋势与技术演进方向，客观评估了户外电壁炉市场机遇与潜在风险。报告为投资者和从业者提供了专业的市场参考，有助于把握户外电壁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全嵌入式</w:t>
      </w:r>
      <w:r>
        <w:rPr>
          <w:rFonts w:hint="eastAsia"/>
        </w:rPr>
        <w:br/>
      </w:r>
      <w:r>
        <w:rPr>
          <w:rFonts w:hint="eastAsia"/>
        </w:rPr>
        <w:t>　　　　1.2.3 部分嵌入式</w:t>
      </w:r>
      <w:r>
        <w:rPr>
          <w:rFonts w:hint="eastAsia"/>
        </w:rPr>
        <w:br/>
      </w:r>
      <w:r>
        <w:rPr>
          <w:rFonts w:hint="eastAsia"/>
        </w:rPr>
        <w:t>　　　　1.2.4 表面贴装</w:t>
      </w:r>
      <w:r>
        <w:rPr>
          <w:rFonts w:hint="eastAsia"/>
        </w:rPr>
        <w:br/>
      </w:r>
      <w:r>
        <w:rPr>
          <w:rFonts w:hint="eastAsia"/>
        </w:rPr>
        <w:t>　　1.3 从不同应用，户外电壁炉主要包括如下几个方面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中国不同应用户外电壁炉增长趋势2021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中国户外电壁炉发展现状及未来趋势（2021-2032）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中国市场户外电壁炉收入及增长率（2021-2032）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中国市场户外电壁炉销量及增长率（2021-2032）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中国市场主要户外电壁炉厂商分析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中国市场主要厂商户外电壁炉销量及市场占有率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中国市场主要厂商户外电壁炉销量（2021-2026）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中国市场主要厂商户外电壁炉收入及市场占有率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中国市场主要厂商户外电壁炉收入（2021-2026）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2025年中国市场主要厂商户外电壁炉收入排名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中国市场主要厂商户外电壁炉价格（2021-2026）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中国市场主要厂商户外电壁炉总部及产地分布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中国市场主要厂商成立时间及户外电壁炉商业化日期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中国市场主要厂商户外电壁炉产品类型及应用</w:t>
      </w:r>
      <w:r>
        <w:rPr>
          <w:rFonts w:hint="eastAsia"/>
        </w:rPr>
        <w:br/>
      </w:r>
      <w:r>
        <w:rPr>
          <w:rFonts w:hint="eastAsia"/>
        </w:rPr>
        <w:t>　　2.7 户外电壁炉行业集中度、竞争程度分析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户外电壁炉行业集中度分析：2025年中国Top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中国市场户外电壁炉第一梯队、第二梯队和第三梯队厂商（品牌）及2025年市场份额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不同产品类型户外电壁炉分析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中国市场不同产品类型户外电壁炉销量（2021-2032）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中国市场不同产品类型户外电壁炉销量预测（2027-2032）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中国市场不同产品类型户外电壁炉规模（2021-2032）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中国市场不同产品类型户外电壁炉规模及市场份额（2021-2026）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中国市场不同产品类型户外电壁炉规模预测（2027-2032）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中国市场不同产品类型户外电壁炉价格走势（2021-2032）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不同应用户外电壁炉分析</w:t>
      </w:r>
      <w:r>
        <w:rPr>
          <w:rFonts w:hint="eastAsia"/>
        </w:rPr>
        <w:br/>
      </w:r>
      <w:r>
        <w:rPr>
          <w:rFonts w:hint="eastAsia"/>
        </w:rPr>
        <w:t>　　5.1 中国市场不同应用户外电壁炉销量（2021-2032）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中国市场不同应用户外电壁炉销量预测（2027-2032）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中国市场不同应用户外电壁炉规模（2021-2032）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中国市场不同应用户外电壁炉规模及市场份额（2021-2026）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中国市场不同应用户外电壁炉规模预测（2027-2032）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中国市场不同应用户外电壁炉价格走势（2021-2032）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户外电壁炉行业发展分析---发展趋势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户外电壁炉行业发展分析---厂商壁垒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户外电壁炉行业发展分析---驱动因素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户外电壁炉行业发展分析---制约因素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户外电壁炉中国企业SWOT分析</w:t>
      </w:r>
      <w:r>
        <w:rPr>
          <w:rFonts w:hint="eastAsia"/>
        </w:rPr>
        <w:br/>
      </w:r>
      <w:r>
        <w:rPr>
          <w:rFonts w:hint="eastAsia"/>
        </w:rPr>
        <w:t>　　6.6 户外电壁炉行业发展分析---行业政策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户外电壁炉行业产业链简介</w:t>
      </w:r>
      <w:r>
        <w:rPr>
          <w:rFonts w:hint="eastAsia"/>
        </w:rPr>
        <w:br/>
      </w:r>
      <w:r>
        <w:rPr>
          <w:rFonts w:hint="eastAsia"/>
        </w:rPr>
        <w:t>　　7.2 户外电壁炉产业链分析-上游</w:t>
      </w:r>
      <w:r>
        <w:rPr>
          <w:rFonts w:hint="eastAsia"/>
        </w:rPr>
        <w:br/>
      </w:r>
      <w:r>
        <w:rPr>
          <w:rFonts w:hint="eastAsia"/>
        </w:rPr>
        <w:t>　　7.3 户外电壁炉产业链分析-中游</w:t>
      </w:r>
      <w:r>
        <w:rPr>
          <w:rFonts w:hint="eastAsia"/>
        </w:rPr>
        <w:br/>
      </w:r>
      <w:r>
        <w:rPr>
          <w:rFonts w:hint="eastAsia"/>
        </w:rPr>
        <w:t>　　7.4 户外电壁炉产业链分析-下游</w:t>
      </w:r>
      <w:r>
        <w:rPr>
          <w:rFonts w:hint="eastAsia"/>
        </w:rPr>
        <w:br/>
      </w:r>
      <w:r>
        <w:rPr>
          <w:rFonts w:hint="eastAsia"/>
        </w:rPr>
        <w:t>　　7.5 户外电壁炉行业采购模式</w:t>
      </w:r>
      <w:r>
        <w:rPr>
          <w:rFonts w:hint="eastAsia"/>
        </w:rPr>
        <w:br/>
      </w:r>
      <w:r>
        <w:rPr>
          <w:rFonts w:hint="eastAsia"/>
        </w:rPr>
        <w:t>　　7.6 户外电壁炉行业生产模式</w:t>
      </w:r>
      <w:r>
        <w:rPr>
          <w:rFonts w:hint="eastAsia"/>
        </w:rPr>
        <w:br/>
      </w:r>
      <w:r>
        <w:rPr>
          <w:rFonts w:hint="eastAsia"/>
        </w:rPr>
        <w:t>　　7.7 户外电壁炉行业销售模式及销售渠道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中国本土户外电壁炉产能、产量分析</w:t>
      </w:r>
      <w:r>
        <w:rPr>
          <w:rFonts w:hint="eastAsia"/>
        </w:rPr>
        <w:br/>
      </w:r>
      <w:r>
        <w:rPr>
          <w:rFonts w:hint="eastAsia"/>
        </w:rPr>
        <w:t>　　8.1 中国户外电壁炉供需现状及预测（2021-2032）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中国户外电壁炉产量、市场需求量及发展趋势（2021-2032）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中国户外电壁炉进出口分析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中国市场户外电壁炉主要进口来源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中国市场户外电壁炉主要出口目的地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中国市场主要厂商户外电壁炉收入份额（2021-2026）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2025年中国主要生产商户外电壁炉收入排名（万元）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中国市场主要厂商户外电壁炉价格（2021-2026）&amp;（元/台）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中国市场主要厂商户外电壁炉总部及产地分布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中国市场主要厂商成立时间及户外电壁炉商业化日期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中国市场主要厂商户外电壁炉产品类型及应用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2025年中国市场户外电壁炉主要厂商市场地位（第一梯队、第二梯队和第三梯队）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户外电壁炉市场投资、并购等现状分析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户外电壁炉生产基地、总部、竞争对手及市场地位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中国市场不同产品类型户外电壁炉规模（2021-2026）&amp;（万元）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中国市场不同产品类型户外电壁炉规模市场份额（2021-2026）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中国市场不同产品类型户外电壁炉规模预测（2027-2032）&amp;（万元）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中国市场不同产品类型户外电壁炉规模市场份额预测（2027-2032）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中国市场不同应用户外电壁炉规模（2021-2026）&amp;（万元）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中国市场不同应用户外电壁炉规模市场份额（2021-2026）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中国市场不同应用户外电壁炉规模预测（2027-2032）&amp;（万元）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中国市场不同应用户外电壁炉规模市场份额预测（2027-2032）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户外电壁炉行业发展分析---发展趋势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户外电壁炉行业发展分析---厂商壁垒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户外电壁炉行业发展分析---驱动因素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户外电壁炉行业发展分析---制约因素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户外电壁炉行业相关重点政策一览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户外电壁炉行业供应链分析</w:t>
      </w:r>
      <w:r>
        <w:rPr>
          <w:rFonts w:hint="eastAsia"/>
        </w:rPr>
        <w:br/>
      </w:r>
      <w:r>
        <w:rPr>
          <w:rFonts w:hint="eastAsia"/>
        </w:rPr>
        <w:t>　　表 96： 户外电壁炉上游原料供应商</w:t>
      </w:r>
      <w:r>
        <w:rPr>
          <w:rFonts w:hint="eastAsia"/>
        </w:rPr>
        <w:br/>
      </w:r>
      <w:r>
        <w:rPr>
          <w:rFonts w:hint="eastAsia"/>
        </w:rPr>
        <w:t>　　表 97： 户外电壁炉行业主要下游客户</w:t>
      </w:r>
      <w:r>
        <w:rPr>
          <w:rFonts w:hint="eastAsia"/>
        </w:rPr>
        <w:br/>
      </w:r>
      <w:r>
        <w:rPr>
          <w:rFonts w:hint="eastAsia"/>
        </w:rPr>
        <w:t>　　表 98： 户外电壁炉典型经销商</w:t>
      </w:r>
      <w:r>
        <w:rPr>
          <w:rFonts w:hint="eastAsia"/>
        </w:rPr>
        <w:br/>
      </w:r>
      <w:r>
        <w:rPr>
          <w:rFonts w:hint="eastAsia"/>
        </w:rPr>
        <w:t>　　表 99： 中国户外电壁炉产量、销量、进口量及出口量（2021-2026）&amp;（台）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中国户外电壁炉产量、销量、进口量及出口量预测（2027-2032）&amp;（台）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中国市场户外电壁炉主要进口来源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中国市场户外电壁炉主要出口目的地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中国不同产品类型户外电壁炉市场规模市场份额2025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全嵌入式产品图片</w:t>
      </w:r>
      <w:r>
        <w:rPr>
          <w:rFonts w:hint="eastAsia"/>
        </w:rPr>
        <w:br/>
      </w:r>
      <w:r>
        <w:rPr>
          <w:rFonts w:hint="eastAsia"/>
        </w:rPr>
        <w:t>　　图 4： 部分嵌入式产品图片</w:t>
      </w:r>
      <w:r>
        <w:rPr>
          <w:rFonts w:hint="eastAsia"/>
        </w:rPr>
        <w:br/>
      </w:r>
      <w:r>
        <w:rPr>
          <w:rFonts w:hint="eastAsia"/>
        </w:rPr>
        <w:t>　　图 5： 表面贴装产品图片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中国不同应用户外电壁炉市场份额2025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中国市场户外电壁炉市场规模，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中国市场户外电壁炉收入及增长率（2021-2032）&amp;（万元）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中国市场户外电壁炉销量及增长率（2021-2032）&amp;（台）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2025年中国市场主要厂商户外电壁炉销量市场份额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2025年中国市场主要厂商户外电壁炉收入市场份额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2025年中国市场前五大厂商户外电壁炉市场份额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2025年中国市场户外电壁炉第一梯队、第二梯队和第三梯队厂商（品牌）及市场份额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中国市场不同产品类型户外电壁炉价格走势（2021-2032）&amp;（元/台）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中国市场不同应用户外电壁炉价格走势（2021-2032）&amp;（元/台）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户外电壁炉中国企业SWOT分析</w:t>
      </w:r>
      <w:r>
        <w:rPr>
          <w:rFonts w:hint="eastAsia"/>
        </w:rPr>
        <w:br/>
      </w:r>
      <w:r>
        <w:rPr>
          <w:rFonts w:hint="eastAsia"/>
        </w:rPr>
        <w:t>　　图 19： 户外电壁炉产业链</w:t>
      </w:r>
      <w:r>
        <w:rPr>
          <w:rFonts w:hint="eastAsia"/>
        </w:rPr>
        <w:br/>
      </w:r>
      <w:r>
        <w:rPr>
          <w:rFonts w:hint="eastAsia"/>
        </w:rPr>
        <w:t>　　图 20： 户外电壁炉行业采购模式分析</w:t>
      </w:r>
      <w:r>
        <w:rPr>
          <w:rFonts w:hint="eastAsia"/>
        </w:rPr>
        <w:br/>
      </w:r>
      <w:r>
        <w:rPr>
          <w:rFonts w:hint="eastAsia"/>
        </w:rPr>
        <w:t>　　图 21： 户外电壁炉行业生产模式分析</w:t>
      </w:r>
      <w:r>
        <w:rPr>
          <w:rFonts w:hint="eastAsia"/>
        </w:rPr>
        <w:br/>
      </w:r>
      <w:r>
        <w:rPr>
          <w:rFonts w:hint="eastAsia"/>
        </w:rPr>
        <w:t>　　图 22： 户外电壁炉行业销售模式分析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中国户外电壁炉产能、产量、产能利用率及发展趋势（2021-2032）&amp;（台）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中国户外电壁炉产量、市场需求量及发展趋势（2021-2032）&amp;（台）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ec1d0737e46ac" w:history="1">
        <w:r>
          <w:rPr>
            <w:rStyle w:val="Hyperlink"/>
          </w:rPr>
          <w:t>中国户外电壁炉行业发展现状分析及市场前景预测报告（2026-2032年）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ec1d0737e46ac" w:history="1">
        <w:r>
          <w:rPr>
            <w:rStyle w:val="Hyperlink"/>
          </w:rPr>
          <w:t>https://www.20087.com/2/96/HuWaiDianBiLuHangYeQianJingFenXi.html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8cf630dd4e4a" w:history="1">
      <w:r>
        <w:rPr>
          <w:rStyle w:val="Hyperlink"/>
        </w:rPr>
        <w:t>中国户外电壁炉行业发展现状分析及市场前景预测报告（2026-2032年）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WaiDianBiLuHangYeQianJingFenXi.html" TargetMode="External" Id="R0f4ec1d0737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WaiDianBiLuHangYeQianJingFenXi.html" TargetMode="External" Id="Rc37e8cf630dd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2026-01-17T00:42:47Z</dcterms:created>
  <dcterms:modified xsi:type="dcterms:W3CDTF">2026-01-17T01:42:47Z</dcterms:modified>
  <dc:subject>中国户外电壁炉行业发展现状分析及市场前景预测报告（2026-2032年）</dc:subject>
  <dc:title>中国户外电壁炉行业发展现状分析及市场前景预测报告（2026-2032年）</dc:title>
  <cp:keywords>中国户外电壁炉行业发展现状分析及市场前景预测报告（2026-2032年）</cp:keywords>
  <dc:description>中国户外电壁炉行业发展现状分析及市场前景预测报告（2026-2032年）</dc:description>
</cp:coreProperties>
</file>