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cc6325ca54bb4" w:history="1">
              <w:r>
                <w:rPr>
                  <w:rStyle w:val="Hyperlink"/>
                </w:rPr>
                <w:t>中国铁板烧煎锅行业发展研究与前景趋势预测报告（2026-2032年）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cc6325ca54bb4" w:history="1">
              <w:r>
                <w:rPr>
                  <w:rStyle w:val="Hyperlink"/>
                </w:rPr>
                <w:t>中国铁板烧煎锅行业发展研究与前景趋势预测报告（2026-2032年）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cc6325ca54bb4" w:history="1">
                <w:r>
                  <w:rPr>
                    <w:rStyle w:val="Hyperlink"/>
                  </w:rPr>
                  <w:t>https://www.20087.com/2/16/TieBanShaoJianGuoHangYeQianJing.html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板烧煎锅是一种专为铁板烧烹饪方式设计的高性能加热器具，广泛应用于餐饮行业中的日式铁板烧、中式快炒、家庭厨房等场景。当前主流产品采用铸铁、不锈钢或复合金属材料制造，具备良好的导热性、热稳定性与耐磨耐腐蚀特性，并配备高效的加热元件与温度控制系统，能够实现快速升温与均匀受热。随着消费者对健康饮食和个性化餐饮体验的需求提升，铁板烧煎锅在提升食物风味、增强互动感与提高出餐效率方面的作用日益凸显。然而，受限于部分产品重量较大影响操作便捷性、能耗较高及清洁维护较为繁琐等因素，其在中小型餐饮场所的应用仍存在一定局限。</w:t>
      </w:r>
      <w:r>
        <w:rPr>
          <w:rFonts w:hint="eastAsia"/>
        </w:rPr>
        <w:br/>
      </w:r>
      <w:r>
        <w:rPr>
          <w:rFonts w:hint="eastAsia"/>
        </w:rPr>
        <w:t>　　未来，铁板烧煎锅将朝着节能化、智能化、多功能化方向发展。市场调研网认为，随着高效节能加热技术、AI温控算法、智能感应系统以及模块化可更换组件的应用，其在提升能源利用率的同时增强对不同烹饪模式的适配能力，拓展至自动餐厅、智能厨房、移动餐车等新兴应用场景。同时，结合物联网平台与云端菜谱管理系统的智能煎锅将成为发展趋势，实现从传统炊具向数字化烹饪解决方案的重要升级。在国家推动餐饮业绿色转型、智慧厨房建设与食品加工装备智能化发展的背景下，铁板烧煎锅将在连锁餐饮企业、中央厨房、家庭智能厨电等领域获得更广泛应用。国内企业在材料优化、热控系统开发和用户体验设计方面持续创新，有望提升国产产品的综合竞争力与市场覆盖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cc6325ca54bb4" w:history="1">
        <w:r>
          <w:rPr>
            <w:rStyle w:val="Hyperlink"/>
          </w:rPr>
          <w:t>中国铁板烧煎锅行业发展研究与前景趋势预测报告（2026-2032年）</w:t>
        </w:r>
      </w:hyperlink>
      <w:r>
        <w:rPr>
          <w:rFonts w:hint="eastAsia"/>
        </w:rPr>
        <w:t>》，2025年铁板烧煎锅行业市场规模达 亿元，预计2032年市场规模将达 亿元，期间年均复合增长率（CAGR）达 %。报告基于对铁板烧煎锅产品多年研究积累，结合铁板烧煎锅行业供需关系的历史变化规律，采用定量与定性相结合的科学方法，对铁板烧煎锅行业企业群体进行了系统调查与分析。报告全面剖析了铁板烧煎锅行业的市场环境、生产经营状况、产品市场动态、品牌竞争格局、进出口贸易及行业投资环境等关键要素，并对铁板烧煎锅行业可持续发展进行了系统预测。通过对铁板烧煎锅行业发展趋势的定性与定量分析，铁板烧煎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铁板烧煎锅行业界定及应用</w:t>
      </w:r>
      <w:r>
        <w:rPr>
          <w:rFonts w:hint="eastAsia"/>
        </w:rPr>
        <w:br/>
      </w:r>
      <w:r>
        <w:rPr>
          <w:rFonts w:hint="eastAsia"/>
        </w:rPr>
        <w:t>　　第一节 铁板烧煎锅行业定义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铁板烧煎锅主要应用领域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2025-2026年铁板烧煎锅行业技术发展现状及趋势分析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铁板烧煎锅行业技术发展现状分析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国内外铁板烧煎锅行业技术差异与原因</w:t>
      </w:r>
      <w:r>
        <w:rPr>
          <w:rFonts w:hint="eastAsia"/>
        </w:rPr>
        <w:br/>
      </w:r>
      <w:r>
        <w:rPr>
          <w:rFonts w:hint="eastAsia"/>
        </w:rPr>
        <w:t>　　第三节 铁板烧煎锅行业技术发展方向、趋势预测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提升铁板烧煎锅行业技术能力策略建议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全球铁板烧煎锅行业发展状况分析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2020-2025年全球铁板烧煎锅行业运行概况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2020-2025年全球铁板烧煎锅行业市场规模分析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全球主要地区铁板烧煎锅行业运行情况分析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2026-2032年全球铁板烧煎锅行业发展趋势预测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中国铁板烧煎锅发展环境分析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铁板烧煎锅行业相关政策、标准</w:t>
      </w:r>
      <w:r>
        <w:rPr>
          <w:rFonts w:hint="eastAsia"/>
        </w:rPr>
        <w:br/>
      </w:r>
      <w:r>
        <w:rPr>
          <w:rFonts w:hint="eastAsia"/>
        </w:rPr>
        <w:t>　　第三节 铁板烧煎锅行业相关发展规划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中国铁板烧煎锅行业现状调研分析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中国铁板烧煎锅行业发展现状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一、2025-2026年铁板烧煎锅行业品牌发展现状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二、2025-2026年铁板烧煎锅行业需求市场现状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三、2025-2026年铁板烧煎锅市场需求层次分析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四、2025-2026年中国铁板烧煎锅市场走向分析</w:t>
      </w:r>
      <w:r>
        <w:rPr>
          <w:rFonts w:hint="eastAsia"/>
        </w:rPr>
        <w:br/>
      </w:r>
      <w:r>
        <w:rPr>
          <w:rFonts w:hint="eastAsia"/>
        </w:rPr>
        <w:t>　　第二节 中国铁板烧煎锅行业存在的问题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一、2025-2026年铁板烧煎锅产品市场存在的主要问题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二、2025-2026年国内铁板烧煎锅产品市场的三大瓶颈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三、2025-2026年铁板烧煎锅产品市场遭遇的规模难题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对中国铁板烧煎锅市场的分析及思考</w:t>
      </w:r>
      <w:r>
        <w:rPr>
          <w:rFonts w:hint="eastAsia"/>
        </w:rPr>
        <w:br/>
      </w:r>
      <w:r>
        <w:rPr>
          <w:rFonts w:hint="eastAsia"/>
        </w:rPr>
        <w:t>　　　　一、铁板烧煎锅市场特点</w:t>
      </w:r>
      <w:r>
        <w:rPr>
          <w:rFonts w:hint="eastAsia"/>
        </w:rPr>
        <w:br/>
      </w:r>
      <w:r>
        <w:rPr>
          <w:rFonts w:hint="eastAsia"/>
        </w:rPr>
        <w:t>　　　　二、铁板烧煎锅市场分析</w:t>
      </w:r>
      <w:r>
        <w:rPr>
          <w:rFonts w:hint="eastAsia"/>
        </w:rPr>
        <w:br/>
      </w:r>
      <w:r>
        <w:rPr>
          <w:rFonts w:hint="eastAsia"/>
        </w:rPr>
        <w:t>　　　　三、铁板烧煎锅市场变化的方向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四、中国铁板烧煎锅行业发展的新思路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五、对中国铁板烧煎锅行业发展的思考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中国铁板烧煎锅行业市场供需现状调研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中国铁板烧煎锅市场现状分析</w:t>
      </w:r>
      <w:r>
        <w:rPr>
          <w:rFonts w:hint="eastAsia"/>
        </w:rPr>
        <w:br/>
      </w:r>
      <w:r>
        <w:rPr>
          <w:rFonts w:hint="eastAsia"/>
        </w:rPr>
        <w:t>　　第二节 中国铁板烧煎锅行业产量情况分析及预测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一、铁板烧煎锅总体产能规模</w:t>
      </w:r>
      <w:r>
        <w:rPr>
          <w:rFonts w:hint="eastAsia"/>
        </w:rPr>
        <w:br/>
      </w:r>
      <w:r>
        <w:rPr>
          <w:rFonts w:hint="eastAsia"/>
        </w:rPr>
        <w:t>　　　　二、铁板烧煎锅生产区域分布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三、2020-2025年中国铁板烧煎锅行业产量统计分析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四、2026-2032年中国铁板烧煎锅行业产量预测分析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中国铁板烧煎锅市场需求分析及预测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一、中国铁板烧煎锅市场需求特点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二、2020-2025年中国铁板烧煎锅市场需求量统计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三、2026-2032年中国铁板烧煎锅市场需求量预测</w:t>
      </w:r>
      <w:r>
        <w:rPr>
          <w:rFonts w:hint="eastAsia"/>
        </w:rPr>
        <w:br/>
      </w:r>
      <w:r>
        <w:rPr>
          <w:rFonts w:hint="eastAsia"/>
        </w:rPr>
        <w:t>　　第四节 中国铁板烧煎锅价格趋势分析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一、2020-2025年中国铁板烧煎锅市场价格趋势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二、2026-2032年中国铁板烧煎锅市场价格走势预测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中国铁板烧煎锅进出口分析</w:t>
      </w:r>
      <w:r>
        <w:rPr>
          <w:rFonts w:hint="eastAsia"/>
        </w:rPr>
        <w:br/>
      </w:r>
      <w:r>
        <w:rPr>
          <w:rFonts w:hint="eastAsia"/>
        </w:rPr>
        <w:t>　　第一节 铁板烧煎锅进口情况分析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铁板烧煎锅出口情况分析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影响铁板烧煎锅进出口因素分析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中国铁板烧煎锅行业主要指标监测分析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2020-2025年中国铁板烧煎锅行业规模情况分析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2020-2025年中国铁板烧煎锅行业财务能力分析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铁板烧煎锅行业细分产品调研</w:t>
      </w:r>
      <w:r>
        <w:rPr>
          <w:rFonts w:hint="eastAsia"/>
        </w:rPr>
        <w:br/>
      </w:r>
      <w:r>
        <w:rPr>
          <w:rFonts w:hint="eastAsia"/>
        </w:rPr>
        <w:t>　　第一节 铁板烧煎锅细分产品结构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铁板烧煎锅行业上下游发展情况分析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铁板烧煎锅行业上游产业发展分析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铁板烧煎锅行业下游产业发展分析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中国铁板烧煎锅行业重点地区发展分析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铁板烧煎锅行业重点区域市场结构调研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**地区铁板烧煎锅市场容量分析</w:t>
      </w:r>
      <w:r>
        <w:rPr>
          <w:rFonts w:hint="eastAsia"/>
        </w:rPr>
        <w:br/>
      </w:r>
      <w:r>
        <w:rPr>
          <w:rFonts w:hint="eastAsia"/>
        </w:rPr>
        <w:t>　　第三节 **地区铁板烧煎锅市场容量分析</w:t>
      </w:r>
      <w:r>
        <w:rPr>
          <w:rFonts w:hint="eastAsia"/>
        </w:rPr>
        <w:br/>
      </w:r>
      <w:r>
        <w:rPr>
          <w:rFonts w:hint="eastAsia"/>
        </w:rPr>
        <w:t>　　第四节 **地区铁板烧煎锅市场容量分析</w:t>
      </w:r>
      <w:r>
        <w:rPr>
          <w:rFonts w:hint="eastAsia"/>
        </w:rPr>
        <w:br/>
      </w:r>
      <w:r>
        <w:rPr>
          <w:rFonts w:hint="eastAsia"/>
        </w:rPr>
        <w:t>　　第五节 **地区铁板烧煎锅市场容量分析</w:t>
      </w:r>
      <w:r>
        <w:rPr>
          <w:rFonts w:hint="eastAsia"/>
        </w:rPr>
        <w:br/>
      </w:r>
      <w:r>
        <w:rPr>
          <w:rFonts w:hint="eastAsia"/>
        </w:rPr>
        <w:t>　　第六节 **地区铁板烧煎锅市场容量分析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铁板烧煎锅行业重点企业竞争力分析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三、企业铁板烧煎锅经营状况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三、企业铁板烧煎锅经营状况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三、企业铁板烧煎锅经营状况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三、企业铁板烧煎锅经营状况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三、企业铁板烧煎锅经营状况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三、企业铁板烧煎锅经营状况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铁板烧煎锅行业企业经营策略研究分析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铁板烧煎锅企业多样化经营策略分析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一、铁板烧煎锅企业多样化经营情况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二、现行铁板烧煎锅行业多样化经营的方向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大型铁板烧煎锅企业集团未来发展策略分析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对中小铁板烧煎锅企业生产经营的建议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铁板烧煎锅行业前景及投资风险预警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2026年铁板烧煎锅市场前景分析</w:t>
      </w:r>
      <w:r>
        <w:rPr>
          <w:rFonts w:hint="eastAsia"/>
        </w:rPr>
        <w:br/>
      </w:r>
      <w:r>
        <w:rPr>
          <w:rFonts w:hint="eastAsia"/>
        </w:rPr>
        <w:t>　　第二节 2026年铁板烧煎锅行业发展趋势预测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影响铁板烧煎锅行业发展的主要因素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一、2026影响铁板烧煎锅行业运行的有利因素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二、2026影响铁板烧煎锅行业运行的稳定因素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三、2026影响铁板烧煎锅行业运行的不利因素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四、2026中国铁板烧煎锅行业发展面临的挑战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五、2026中国铁板烧煎锅行业发展面临的机遇</w:t>
      </w:r>
      <w:r>
        <w:rPr>
          <w:rFonts w:hint="eastAsia"/>
        </w:rPr>
        <w:br/>
      </w:r>
      <w:r>
        <w:rPr>
          <w:rFonts w:hint="eastAsia"/>
        </w:rPr>
        <w:t>　　第四节 铁板烧煎锅行业投资风险预警</w:t>
      </w:r>
      <w:r>
        <w:rPr>
          <w:rFonts w:hint="eastAsia"/>
        </w:rPr>
        <w:br/>
      </w:r>
      <w:r>
        <w:rPr>
          <w:rFonts w:hint="eastAsia"/>
        </w:rPr>
        <w:t>　　　　一、铁板烧煎锅行业市场风险预测</w:t>
      </w:r>
      <w:r>
        <w:rPr>
          <w:rFonts w:hint="eastAsia"/>
        </w:rPr>
        <w:br/>
      </w:r>
      <w:r>
        <w:rPr>
          <w:rFonts w:hint="eastAsia"/>
        </w:rPr>
        <w:t>　　　　二、铁板烧煎锅行业政策风险预测</w:t>
      </w:r>
      <w:r>
        <w:rPr>
          <w:rFonts w:hint="eastAsia"/>
        </w:rPr>
        <w:br/>
      </w:r>
      <w:r>
        <w:rPr>
          <w:rFonts w:hint="eastAsia"/>
        </w:rPr>
        <w:t>　　　　三、铁板烧煎锅行业经营风险预测</w:t>
      </w:r>
      <w:r>
        <w:rPr>
          <w:rFonts w:hint="eastAsia"/>
        </w:rPr>
        <w:br/>
      </w:r>
      <w:r>
        <w:rPr>
          <w:rFonts w:hint="eastAsia"/>
        </w:rPr>
        <w:t>　　　　四、铁板烧煎锅行业技术风险预测</w:t>
      </w:r>
      <w:r>
        <w:rPr>
          <w:rFonts w:hint="eastAsia"/>
        </w:rPr>
        <w:br/>
      </w:r>
      <w:r>
        <w:rPr>
          <w:rFonts w:hint="eastAsia"/>
        </w:rPr>
        <w:t>　　　　五、铁板烧煎锅行业竞争风险预测</w:t>
      </w:r>
      <w:r>
        <w:rPr>
          <w:rFonts w:hint="eastAsia"/>
        </w:rPr>
        <w:br/>
      </w:r>
      <w:r>
        <w:rPr>
          <w:rFonts w:hint="eastAsia"/>
        </w:rPr>
        <w:t>　　　　六、铁板烧煎锅行业其他风险预测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铁板烧煎锅投资建议</w:t>
      </w:r>
      <w:r>
        <w:rPr>
          <w:rFonts w:hint="eastAsia"/>
        </w:rPr>
        <w:br/>
      </w:r>
      <w:r>
        <w:rPr>
          <w:rFonts w:hint="eastAsia"/>
        </w:rPr>
        <w:t>　　第一节 铁板烧煎锅行业投资环境分析</w:t>
      </w:r>
      <w:r>
        <w:rPr>
          <w:rFonts w:hint="eastAsia"/>
        </w:rPr>
        <w:br/>
      </w:r>
      <w:r>
        <w:rPr>
          <w:rFonts w:hint="eastAsia"/>
        </w:rPr>
        <w:t>　　第二节 铁板烧煎锅行业投资进入壁垒分析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铁板烧煎锅行业历程</w:t>
      </w:r>
      <w:r>
        <w:rPr>
          <w:rFonts w:hint="eastAsia"/>
        </w:rPr>
        <w:br/>
      </w:r>
      <w:r>
        <w:rPr>
          <w:rFonts w:hint="eastAsia"/>
        </w:rPr>
        <w:t>　　图表 铁板烧煎锅行业生命周期</w:t>
      </w:r>
      <w:r>
        <w:rPr>
          <w:rFonts w:hint="eastAsia"/>
        </w:rPr>
        <w:br/>
      </w:r>
      <w:r>
        <w:rPr>
          <w:rFonts w:hint="eastAsia"/>
        </w:rPr>
        <w:t>　　图表 铁板烧煎锅行业产业链分析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2020-2025年铁板烧煎锅行业市场容量分析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2020-2025年中国铁板烧煎锅市场需求量及增速统计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2025年中国铁板烧煎锅行业需求领域分布格局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2020-2025年中国铁板烧煎锅进口数量分析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2020-2025年中国铁板烧煎锅进口金额分析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2020-2025年中国铁板烧煎锅出口数量分析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2020-2025年中国铁板烧煎锅出口金额分析</w:t>
      </w:r>
      <w:r>
        <w:rPr>
          <w:rFonts w:hint="eastAsia"/>
        </w:rPr>
        <w:br/>
      </w:r>
      <w:r>
        <w:rPr>
          <w:rFonts w:hint="eastAsia"/>
        </w:rPr>
        <w:t>　　图表 2025年中国铁板烧煎锅进口国家及地区分析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2025年中国铁板烧煎锅出口国家及地区分析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2020-2025年中国铁板烧煎锅行业企业平均规模情况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**地区铁板烧煎锅市场规模及增长情况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**地区铁板烧煎锅行业市场需求情况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**地区铁板烧煎锅市场规模及增长情况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**地区铁板烧煎锅行业市场需求情况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**地区铁板烧煎锅市场规模及增长情况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**地区铁板烧煎锅行业市场需求情况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**地区铁板烧煎锅市场规模及增长情况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**地区铁板烧煎锅行业市场需求情况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铁板烧煎锅重点企业（一）基本信息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铁板烧煎锅重点企业（一）经营情况分析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铁板烧煎锅重点企业（一）主要经济指标情况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铁板烧煎锅重点企业（二）经营情况分析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铁板烧煎锅重点企业（二）主要经济指标情况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铁板烧煎锅重点企业（三）经营情况分析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铁板烧煎锅重点企业（三）主要经济指标情况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铁板烧煎锅重点企业（三）成长能力情况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2026-2032年中国铁板烧煎锅行业产能预测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2026-2032年中国铁板烧煎锅行业产量预测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2026-2032年中国铁板烧煎锅市场需求量预测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2026-2032年中国铁板烧煎锅行业供需平衡预测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2026-2032年中国铁板烧煎锅行业市场容量预测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2026-2032年中国铁板烧煎锅行业市场规模预测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2026-2032年中国铁板烧煎锅市场前景分析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2026-2032年中国铁板烧煎锅行业发展趋势预测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cc6325ca54bb4" w:history="1">
        <w:r>
          <w:rPr>
            <w:rStyle w:val="Hyperlink"/>
          </w:rPr>
          <w:t>中国铁板烧煎锅行业发展研究与前景趋势预测报告（2026-2032年）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cc6325ca54bb4" w:history="1">
        <w:r>
          <w:rPr>
            <w:rStyle w:val="Hyperlink"/>
          </w:rPr>
          <w:t>https://www.20087.com/2/16/TieBanShaoJianGuoHangYeQianJing.html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热点：煎锅品牌排行榜第一名、铁板烧煎锅贴最简单三个步骤、煎锅十大名牌排名、铁板烧煎盘怎么用、铁板烧锅具图片大全、铁板烧煎饼的做法和配料、煎锅哪个品牌的质量好、铁板煎炉的价格、不锈钢煎锅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4ccb60d794996" w:history="1">
      <w:r>
        <w:rPr>
          <w:rStyle w:val="Hyperlink"/>
        </w:rPr>
        <w:t>中国铁板烧煎锅行业发展研究与前景趋势预测报告（2026-2032年）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ieBanShaoJianGuoHangYeQianJing.html" TargetMode="External" Id="R83ccc6325ca5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ieBanShaoJianGuoHangYeQianJing.html" TargetMode="External" Id="R2fa4ccb60d79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2026-06-18T08:43:14Z</dcterms:created>
  <dcterms:modified xsi:type="dcterms:W3CDTF">2026-06-18T09:43:14Z</dcterms:modified>
  <dc:subject>中国铁板烧煎锅行业发展研究与前景趋势预测报告（2026-2032年）</dc:subject>
  <dc:title>中国铁板烧煎锅行业发展研究与前景趋势预测报告（2026-2032年）</dc:title>
  <cp:keywords>中国铁板烧煎锅行业发展研究与前景趋势预测报告（2026-2032年）</cp:keywords>
  <dc:description>中国铁板烧煎锅行业发展研究与前景趋势预测报告（2026-2032年）</dc:description>
</cp:coreProperties>
</file>