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27491bf2374efc" w:history="1">
              <w:r>
                <w:rPr>
                  <w:rStyle w:val="Hyperlink"/>
                </w:rPr>
                <w:t>2026-2032年中国供暖热量表行业发展调研与前景趋势预测报告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27491bf2374efc" w:history="1">
              <w:r>
                <w:rPr>
                  <w:rStyle w:val="Hyperlink"/>
                </w:rPr>
                <w:t>2026-2032年中国供暖热量表行业发展调研与前景趋势预测报告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27491bf2374efc" w:history="1">
                <w:r>
                  <w:rPr>
                    <w:rStyle w:val="Hyperlink"/>
                  </w:rPr>
                  <w:t>https://www.20087.com/3/66/GongNuanReLiangBiaoDeQianJing.html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暖热量表是用于计量用户端热能消耗的计量装置，通过测量供回水温度差与流量计算热量值，是推行供热计量收费和节能改造的基础设备。供暖热量表采用超声波流量计与高精度PT1000温度传感器，支持M-Bus、LoRa或NB-IoT远程抄表，部分具备室温反馈调节功能。在北方地区供热体制改革与“双碳”目标驱动下，热量表安装覆盖率持续提升。然而，老旧管网杂质多易堵塞流量计；同时，部分产品在低温低流工况下计量偏差大，且电池寿命有限，影响长期数据连续性，加之部分用户对分户计量公平性存疑，影响政策落地效果。</w:t>
      </w:r>
      <w:r>
        <w:rPr>
          <w:rFonts w:hint="eastAsia"/>
        </w:rPr>
        <w:br/>
      </w:r>
      <w:r>
        <w:rPr>
          <w:rFonts w:hint="eastAsia"/>
        </w:rPr>
        <w:t>　　未来，供暖热量表将向自清洁结构、双向计量与碳核算联动方向演进。无阻流超声波设计可适应脏污介质。支持冷热双计的表计将适配区域供冷新兴需求。热量数据将自动折算为碳排放量，纳入建筑碳账户体系。在智慧供热平台中，表计数据与室温、天气联动，实现动态温控与负荷预测。长远来看，供暖热量表将从能耗计量工具升级为建筑能源碳管理的感知终端，其计量准确性、通信可靠性与数据价值深度将成为供热系统精细化运营的关键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27491bf2374efc" w:history="1">
        <w:r>
          <w:rPr>
            <w:rStyle w:val="Hyperlink"/>
          </w:rPr>
          <w:t>2026-2032年中国供暖热量表行业发展调研与前景趋势预测报告</w:t>
        </w:r>
      </w:hyperlink>
      <w:r>
        <w:rPr>
          <w:rFonts w:hint="eastAsia"/>
        </w:rPr>
        <w:t>》依托多年行业监测数据，结合供暖热量表行业现状与未来前景，系统分析了供暖热量表市场需求、市场规模、产业链结构、价格机制及细分市场特征。报告对供暖热量表市场前景进行了客观评估，预测了供暖热量表行业发展趋势，并详细解读了品牌竞争格局、市场集中度及重点企业的运营表现。此外，报告通过SWOT分析识别了供暖热量表行业机遇与潜在风险，为投资者和决策者提供了科学、规范的战略建议，助力把握供暖热量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供暖热量表行业概述</w:t>
      </w:r>
      <w:r>
        <w:rPr>
          <w:rFonts w:hint="eastAsia"/>
        </w:rPr>
        <w:br/>
      </w:r>
      <w:r>
        <w:rPr>
          <w:rFonts w:hint="eastAsia"/>
        </w:rPr>
        <w:t>　　第一节 供暖热量表定义与分类</w:t>
      </w:r>
      <w:r>
        <w:rPr>
          <w:rFonts w:hint="eastAsia"/>
        </w:rPr>
        <w:br/>
      </w:r>
      <w:r>
        <w:rPr>
          <w:rFonts w:hint="eastAsia"/>
        </w:rPr>
        <w:t>　　第二节 供暖热量表应用领域</w:t>
      </w:r>
      <w:r>
        <w:rPr>
          <w:rFonts w:hint="eastAsia"/>
        </w:rPr>
        <w:br/>
      </w:r>
      <w:r>
        <w:rPr>
          <w:rFonts w:hint="eastAsia"/>
        </w:rPr>
        <w:t>　　第三节 供暖热量表行业经济指标分析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供暖热量表产业链及经营模式分析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三、供暖热量表销售模式及销售渠道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全球供暖热量表市场发展综述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2020-2025年全球供暖热量表市场规模与趋势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主要国家与地区供暖热量表市场分析</w:t>
      </w:r>
      <w:r>
        <w:rPr>
          <w:rFonts w:hint="eastAsia"/>
        </w:rPr>
        <w:br/>
      </w:r>
      <w:r>
        <w:rPr>
          <w:rFonts w:hint="eastAsia"/>
        </w:rPr>
        <w:t>　　第三节 2026-2032年全球供暖热量表行业发展趋势与前景预测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中国供暖热量表行业市场分析</w:t>
      </w:r>
      <w:r>
        <w:rPr>
          <w:rFonts w:hint="eastAsia"/>
        </w:rPr>
        <w:br/>
      </w:r>
      <w:r>
        <w:rPr>
          <w:rFonts w:hint="eastAsia"/>
        </w:rPr>
        <w:t>　　第一节 2025-2026年供暖热量表产能与投资动态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一、国内供暖热量表产能及利用情况</w:t>
      </w:r>
      <w:r>
        <w:rPr>
          <w:rFonts w:hint="eastAsia"/>
        </w:rPr>
        <w:br/>
      </w:r>
      <w:r>
        <w:rPr>
          <w:rFonts w:hint="eastAsia"/>
        </w:rPr>
        <w:t>　　　　二、供暖热量表产能扩张与投资动态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2026-2032年供暖热量表行业产量统计与趋势预测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一、2020-2025年供暖热量表行业产量数据统计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1、2020-2025年供暖热量表产量及增长趋势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2、2020-2025年供暖热量表细分产品产量及份额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二、影响供暖热量表产量的关键因素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三、2026-2032年供暖热量表产量预测</w:t>
      </w:r>
      <w:r>
        <w:rPr>
          <w:rFonts w:hint="eastAsia"/>
        </w:rPr>
        <w:br/>
      </w:r>
      <w:r>
        <w:rPr>
          <w:rFonts w:hint="eastAsia"/>
        </w:rPr>
        <w:t>　　第三节 2026-2032年供暖热量表市场需求与销售分析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一、2025-2026年供暖热量表行业需求现状</w:t>
      </w:r>
      <w:r>
        <w:rPr>
          <w:rFonts w:hint="eastAsia"/>
        </w:rPr>
        <w:br/>
      </w:r>
      <w:r>
        <w:rPr>
          <w:rFonts w:hint="eastAsia"/>
        </w:rPr>
        <w:t>　　　　二、供暖热量表客户群体与需求特点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三、2020-2025年供暖热量表行业销售规模分析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四、2026-2032年供暖热量表市场增长潜力与规模预测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中国供暖热量表细分市场与下游应用领域分析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供暖热量表细分市场分析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一、2025-2026年供暖热量表主要细分产品市场现状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供暖热量表下游应用与客户群体分析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一、2025-2026年供暖热量表各应用领域市场现状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2025-2026年供暖热量表行业技术发展现状及趋势分析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供暖热量表行业技术发展现状分析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国内外供暖热量表行业技术差异与原因</w:t>
      </w:r>
      <w:r>
        <w:rPr>
          <w:rFonts w:hint="eastAsia"/>
        </w:rPr>
        <w:br/>
      </w:r>
      <w:r>
        <w:rPr>
          <w:rFonts w:hint="eastAsia"/>
        </w:rPr>
        <w:t>　　第三节 供暖热量表行业技术发展方向、趋势预测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提升供暖热量表行业技术能力策略建议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供暖热量表价格机制与竞争策略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一、2020-2025年供暖热量表市场价格走势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供暖热量表定价策略与方法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2026-2032年供暖热量表价格竞争态势与趋势预测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中国供暖热量表行业重点区域市场研究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2025-2026年重点区域供暖热量表市场发展概况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二、2020-2025年供暖热量表市场需求规模情况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三、2026-2032年供暖热量表行业发展潜力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二、2020-2025年供暖热量表市场需求规模情况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三、2026-2032年供暖热量表行业发展潜力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二、2020-2025年供暖热量表市场需求规模情况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三、2026-2032年供暖热量表行业发展潜力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二、2020-2025年供暖热量表市场需求规模情况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三、2026-2032年供暖热量表行业发展潜力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二、2020-2025年供暖热量表市场需求规模情况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三、2026-2032年供暖热量表行业发展潜力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2020-2025年中国供暖热量表行业进出口情况分析</w:t>
      </w:r>
      <w:r>
        <w:rPr>
          <w:rFonts w:hint="eastAsia"/>
        </w:rPr>
        <w:br/>
      </w:r>
      <w:r>
        <w:rPr>
          <w:rFonts w:hint="eastAsia"/>
        </w:rPr>
        <w:t>　　第一节 供暖热量表行业进口情况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一、2020-2025年供暖热量表进口规模及增长情况</w:t>
      </w:r>
      <w:r>
        <w:rPr>
          <w:rFonts w:hint="eastAsia"/>
        </w:rPr>
        <w:br/>
      </w:r>
      <w:r>
        <w:rPr>
          <w:rFonts w:hint="eastAsia"/>
        </w:rPr>
        <w:t>　　　　二、供暖热量表主要进口来源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供暖热量表行业出口情况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一、2020-2025年供暖热量表出口规模及增长情况</w:t>
      </w:r>
      <w:r>
        <w:rPr>
          <w:rFonts w:hint="eastAsia"/>
        </w:rPr>
        <w:br/>
      </w:r>
      <w:r>
        <w:rPr>
          <w:rFonts w:hint="eastAsia"/>
        </w:rPr>
        <w:t>　　　　二、供暖热量表主要出口目的地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2020-2025年中国供暖热量表行业总体发展与财务状况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2020-2025年中国供暖热量表行业规模情况</w:t>
      </w:r>
      <w:r>
        <w:rPr>
          <w:rFonts w:hint="eastAsia"/>
        </w:rPr>
        <w:br/>
      </w:r>
      <w:r>
        <w:rPr>
          <w:rFonts w:hint="eastAsia"/>
        </w:rPr>
        <w:t>　　　　一、供暖热量表行业企业数量规模</w:t>
      </w:r>
      <w:r>
        <w:rPr>
          <w:rFonts w:hint="eastAsia"/>
        </w:rPr>
        <w:br/>
      </w:r>
      <w:r>
        <w:rPr>
          <w:rFonts w:hint="eastAsia"/>
        </w:rPr>
        <w:t>　　　　二、供暖热量表行业从业人员规模</w:t>
      </w:r>
      <w:r>
        <w:rPr>
          <w:rFonts w:hint="eastAsia"/>
        </w:rPr>
        <w:br/>
      </w:r>
      <w:r>
        <w:rPr>
          <w:rFonts w:hint="eastAsia"/>
        </w:rPr>
        <w:t>　　　　三、供暖热量表行业市场敏感性分析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2020-2025年中国供暖热量表行业财务能力分析</w:t>
      </w:r>
      <w:r>
        <w:rPr>
          <w:rFonts w:hint="eastAsia"/>
        </w:rPr>
        <w:br/>
      </w:r>
      <w:r>
        <w:rPr>
          <w:rFonts w:hint="eastAsia"/>
        </w:rPr>
        <w:t>　　　　一、供暖热量表行业盈利能力</w:t>
      </w:r>
      <w:r>
        <w:rPr>
          <w:rFonts w:hint="eastAsia"/>
        </w:rPr>
        <w:br/>
      </w:r>
      <w:r>
        <w:rPr>
          <w:rFonts w:hint="eastAsia"/>
        </w:rPr>
        <w:t>　　　　二、供暖热量表行业偿债能力</w:t>
      </w:r>
      <w:r>
        <w:rPr>
          <w:rFonts w:hint="eastAsia"/>
        </w:rPr>
        <w:br/>
      </w:r>
      <w:r>
        <w:rPr>
          <w:rFonts w:hint="eastAsia"/>
        </w:rPr>
        <w:t>　　　　三、供暖热量表行业营运能力</w:t>
      </w:r>
      <w:r>
        <w:rPr>
          <w:rFonts w:hint="eastAsia"/>
        </w:rPr>
        <w:br/>
      </w:r>
      <w:r>
        <w:rPr>
          <w:rFonts w:hint="eastAsia"/>
        </w:rPr>
        <w:t>　　　　四、供暖热量表行业发展能力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供暖热量表行业重点企业调研分析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二、企业供暖热量表业务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二、企业供暖热量表业务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二、企业供暖热量表业务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二、企业供暖热量表业务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二、企业供暖热量表业务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二、企业供暖热量表业务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中国供暖热量表行业竞争格局分析</w:t>
      </w:r>
      <w:r>
        <w:rPr>
          <w:rFonts w:hint="eastAsia"/>
        </w:rPr>
        <w:br/>
      </w:r>
      <w:r>
        <w:rPr>
          <w:rFonts w:hint="eastAsia"/>
        </w:rPr>
        <w:t>　　第一节 供暖热量表行业竞争格局总览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2025-2026年供暖热量表行业竞争力分析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2020-2025年供暖热量表行业企业并购活动分析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2025-2026年供暖热量表行业会展与招投标活动分析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一、供暖热量表行业会展活动及其市场影响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2026年中国供暖热量表企业发展企业发展策略与建议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供暖热量表销售模式与渠道策略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供暖热量表品牌与市场推广策略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供暖热量表研发投入与技术创新能力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供暖热量表合作联盟与资源整合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中国供暖热量表行业风险与对策</w:t>
      </w:r>
      <w:r>
        <w:rPr>
          <w:rFonts w:hint="eastAsia"/>
        </w:rPr>
        <w:br/>
      </w:r>
      <w:r>
        <w:rPr>
          <w:rFonts w:hint="eastAsia"/>
        </w:rPr>
        <w:t>　　第一节 供暖热量表行业SWOT分析</w:t>
      </w:r>
      <w:r>
        <w:rPr>
          <w:rFonts w:hint="eastAsia"/>
        </w:rPr>
        <w:br/>
      </w:r>
      <w:r>
        <w:rPr>
          <w:rFonts w:hint="eastAsia"/>
        </w:rPr>
        <w:t>　　　　一、供暖热量表行业优势</w:t>
      </w:r>
      <w:r>
        <w:rPr>
          <w:rFonts w:hint="eastAsia"/>
        </w:rPr>
        <w:br/>
      </w:r>
      <w:r>
        <w:rPr>
          <w:rFonts w:hint="eastAsia"/>
        </w:rPr>
        <w:t>　　　　二、供暖热量表行业劣势</w:t>
      </w:r>
      <w:r>
        <w:rPr>
          <w:rFonts w:hint="eastAsia"/>
        </w:rPr>
        <w:br/>
      </w:r>
      <w:r>
        <w:rPr>
          <w:rFonts w:hint="eastAsia"/>
        </w:rPr>
        <w:t>　　　　三、供暖热量表市场机会</w:t>
      </w:r>
      <w:r>
        <w:rPr>
          <w:rFonts w:hint="eastAsia"/>
        </w:rPr>
        <w:br/>
      </w:r>
      <w:r>
        <w:rPr>
          <w:rFonts w:hint="eastAsia"/>
        </w:rPr>
        <w:t>　　　　四、供暖热量表市场威胁</w:t>
      </w:r>
      <w:r>
        <w:rPr>
          <w:rFonts w:hint="eastAsia"/>
        </w:rPr>
        <w:br/>
      </w:r>
      <w:r>
        <w:rPr>
          <w:rFonts w:hint="eastAsia"/>
        </w:rPr>
        <w:t>　　第二节 供暖热量表行业风险及对策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2026-2032年中国供暖热量表行业前景与发展趋势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2025-2026年供暖热量表行业发展环境分析</w:t>
      </w:r>
      <w:r>
        <w:rPr>
          <w:rFonts w:hint="eastAsia"/>
        </w:rPr>
        <w:br/>
      </w:r>
      <w:r>
        <w:rPr>
          <w:rFonts w:hint="eastAsia"/>
        </w:rPr>
        <w:t>　　　　一、供暖热量表行业主管部门与监管体制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二、供暖热量表行业主要法律法规及政策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三、供暖热量表行业标准与质量监管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2026-2032年供暖热量表行业发展趋势与方向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2026-2032年供暖热量表行业发展潜力与机遇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供暖热量表行业研究结论与建议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中^智林^供暖热量表行业发展建议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供暖热量表行业类别</w:t>
      </w:r>
      <w:r>
        <w:rPr>
          <w:rFonts w:hint="eastAsia"/>
        </w:rPr>
        <w:br/>
      </w:r>
      <w:r>
        <w:rPr>
          <w:rFonts w:hint="eastAsia"/>
        </w:rPr>
        <w:t>　　图表 供暖热量表行业产业链调研</w:t>
      </w:r>
      <w:r>
        <w:rPr>
          <w:rFonts w:hint="eastAsia"/>
        </w:rPr>
        <w:br/>
      </w:r>
      <w:r>
        <w:rPr>
          <w:rFonts w:hint="eastAsia"/>
        </w:rPr>
        <w:t>　　图表 供暖热量表行业现状</w:t>
      </w:r>
      <w:r>
        <w:rPr>
          <w:rFonts w:hint="eastAsia"/>
        </w:rPr>
        <w:br/>
      </w:r>
      <w:r>
        <w:rPr>
          <w:rFonts w:hint="eastAsia"/>
        </w:rPr>
        <w:t>　　图表 供暖热量表行业标准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2020-2025年中国供暖热量表行业市场规模</w:t>
      </w:r>
      <w:r>
        <w:rPr>
          <w:rFonts w:hint="eastAsia"/>
        </w:rPr>
        <w:br/>
      </w:r>
      <w:r>
        <w:rPr>
          <w:rFonts w:hint="eastAsia"/>
        </w:rPr>
        <w:t>　　图表 2025年中国供暖热量表行业产能</w:t>
      </w:r>
      <w:r>
        <w:rPr>
          <w:rFonts w:hint="eastAsia"/>
        </w:rPr>
        <w:br/>
      </w:r>
      <w:r>
        <w:rPr>
          <w:rFonts w:hint="eastAsia"/>
        </w:rPr>
        <w:t>　　图表 2020-2025年中国供暖热量表行业产量统计</w:t>
      </w:r>
      <w:r>
        <w:rPr>
          <w:rFonts w:hint="eastAsia"/>
        </w:rPr>
        <w:br/>
      </w:r>
      <w:r>
        <w:rPr>
          <w:rFonts w:hint="eastAsia"/>
        </w:rPr>
        <w:t>　　图表 供暖热量表行业动态</w:t>
      </w:r>
      <w:r>
        <w:rPr>
          <w:rFonts w:hint="eastAsia"/>
        </w:rPr>
        <w:br/>
      </w:r>
      <w:r>
        <w:rPr>
          <w:rFonts w:hint="eastAsia"/>
        </w:rPr>
        <w:t>　　图表 2020-2025年中国供暖热量表市场需求量</w:t>
      </w:r>
      <w:r>
        <w:rPr>
          <w:rFonts w:hint="eastAsia"/>
        </w:rPr>
        <w:br/>
      </w:r>
      <w:r>
        <w:rPr>
          <w:rFonts w:hint="eastAsia"/>
        </w:rPr>
        <w:t>　　图表 2025年中国供暖热量表行业需求区域调研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2020-2025年中国供暖热量表行情</w:t>
      </w:r>
      <w:r>
        <w:rPr>
          <w:rFonts w:hint="eastAsia"/>
        </w:rPr>
        <w:br/>
      </w:r>
      <w:r>
        <w:rPr>
          <w:rFonts w:hint="eastAsia"/>
        </w:rPr>
        <w:t>　　图表 2020-2025年中国供暖热量表价格走势图</w:t>
      </w:r>
      <w:r>
        <w:rPr>
          <w:rFonts w:hint="eastAsia"/>
        </w:rPr>
        <w:br/>
      </w:r>
      <w:r>
        <w:rPr>
          <w:rFonts w:hint="eastAsia"/>
        </w:rPr>
        <w:t>　　图表 2020-2025年中国供暖热量表行业销售收入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2020-2025年中国供暖热量表行业盈利情况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2020-2025年中国供暖热量表行业利润总额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2020-2025年中国供暖热量表进口统计</w:t>
      </w:r>
      <w:r>
        <w:rPr>
          <w:rFonts w:hint="eastAsia"/>
        </w:rPr>
        <w:br/>
      </w:r>
      <w:r>
        <w:rPr>
          <w:rFonts w:hint="eastAsia"/>
        </w:rPr>
        <w:t>　　图表 2020-2025年中国供暖热量表出口统计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2020-2025年中国供暖热量表行业企业数量统计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**地区供暖热量表市场规模</w:t>
      </w:r>
      <w:r>
        <w:rPr>
          <w:rFonts w:hint="eastAsia"/>
        </w:rPr>
        <w:br/>
      </w:r>
      <w:r>
        <w:rPr>
          <w:rFonts w:hint="eastAsia"/>
        </w:rPr>
        <w:t>　　图表 **地区供暖热量表行业市场需求</w:t>
      </w:r>
      <w:r>
        <w:rPr>
          <w:rFonts w:hint="eastAsia"/>
        </w:rPr>
        <w:br/>
      </w:r>
      <w:r>
        <w:rPr>
          <w:rFonts w:hint="eastAsia"/>
        </w:rPr>
        <w:t>　　图表 **地区供暖热量表市场调研</w:t>
      </w:r>
      <w:r>
        <w:rPr>
          <w:rFonts w:hint="eastAsia"/>
        </w:rPr>
        <w:br/>
      </w:r>
      <w:r>
        <w:rPr>
          <w:rFonts w:hint="eastAsia"/>
        </w:rPr>
        <w:t>　　图表 **地区供暖热量表行业市场需求分析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**地区供暖热量表市场规模</w:t>
      </w:r>
      <w:r>
        <w:rPr>
          <w:rFonts w:hint="eastAsia"/>
        </w:rPr>
        <w:br/>
      </w:r>
      <w:r>
        <w:rPr>
          <w:rFonts w:hint="eastAsia"/>
        </w:rPr>
        <w:t>　　图表 **地区供暖热量表行业市场需求</w:t>
      </w:r>
      <w:r>
        <w:rPr>
          <w:rFonts w:hint="eastAsia"/>
        </w:rPr>
        <w:br/>
      </w:r>
      <w:r>
        <w:rPr>
          <w:rFonts w:hint="eastAsia"/>
        </w:rPr>
        <w:t>　　图表 **地区供暖热量表市场调研</w:t>
      </w:r>
      <w:r>
        <w:rPr>
          <w:rFonts w:hint="eastAsia"/>
        </w:rPr>
        <w:br/>
      </w:r>
      <w:r>
        <w:rPr>
          <w:rFonts w:hint="eastAsia"/>
        </w:rPr>
        <w:t>　　图表 **地区供暖热量表行业市场需求分析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供暖热量表行业竞争对手分析</w:t>
      </w:r>
      <w:r>
        <w:rPr>
          <w:rFonts w:hint="eastAsia"/>
        </w:rPr>
        <w:br/>
      </w:r>
      <w:r>
        <w:rPr>
          <w:rFonts w:hint="eastAsia"/>
        </w:rPr>
        <w:t>　　图表 供暖热量表重点企业（一）基本信息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供暖热量表重点企业（一）经营情况分析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供暖热量表重点企业（一）主要经济指标情况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供暖热量表重点企业（一）盈利能力情况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供暖热量表重点企业（一）偿债能力情况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供暖热量表重点企业（一）运营能力情况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供暖热量表重点企业（一）成长能力情况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供暖热量表重点企业（二）基本信息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供暖热量表重点企业（二）经营情况分析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供暖热量表重点企业（二）主要经济指标情况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供暖热量表重点企业（二）盈利能力情况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供暖热量表重点企业（二）偿债能力情况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供暖热量表重点企业（二）运营能力情况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供暖热量表重点企业（二）成长能力情况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供暖热量表重点企业（三）基本信息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供暖热量表重点企业（三）经营情况分析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供暖热量表重点企业（三）主要经济指标情况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供暖热量表重点企业（三）盈利能力情况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供暖热量表重点企业（三）偿债能力情况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供暖热量表重点企业（三）运营能力情况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供暖热量表重点企业（三）成长能力情况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2026-2032年中国供暖热量表行业产能预测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2026-2032年中国供暖热量表行业产量预测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2026-2032年中国供暖热量表市场需求预测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2026-2032年中国供暖热量表行业市场规模预测</w:t>
      </w:r>
      <w:r>
        <w:rPr>
          <w:rFonts w:hint="eastAsia"/>
        </w:rPr>
        <w:br/>
      </w:r>
      <w:r>
        <w:rPr>
          <w:rFonts w:hint="eastAsia"/>
        </w:rPr>
        <w:t>　　图表 供暖热量表行业准入条件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2026-2032年中国供暖热量表市场前景</w:t>
      </w:r>
      <w:r>
        <w:rPr>
          <w:rFonts w:hint="eastAsia"/>
        </w:rPr>
        <w:br/>
      </w:r>
      <w:r>
        <w:rPr>
          <w:rFonts w:hint="eastAsia"/>
        </w:rPr>
        <w:t>　　图表 2026-2032年中国供暖热量表行业信息化</w:t>
      </w:r>
      <w:r>
        <w:rPr>
          <w:rFonts w:hint="eastAsia"/>
        </w:rPr>
        <w:br/>
      </w:r>
      <w:r>
        <w:rPr>
          <w:rFonts w:hint="eastAsia"/>
        </w:rPr>
        <w:t>　　图表 2026-2032年中国供暖热量表行业风险分析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2026-2032年中国供暖热量表行业发展趋势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27491bf2374efc" w:history="1">
        <w:r>
          <w:rPr>
            <w:rStyle w:val="Hyperlink"/>
          </w:rPr>
          <w:t>2026-2032年中国供暖热量表行业发展调研与前景趋势预测报告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27491bf2374efc" w:history="1">
        <w:r>
          <w:rPr>
            <w:rStyle w:val="Hyperlink"/>
          </w:rPr>
          <w:t>https://www.20087.com/3/66/GongNuanReLiangBiaoDeQianJing.html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热点：热能计量表、供暖热量表如何计算用热量、超声波热量表、供暖热量表怎么调整、热计量表多少钱一块、供暖热量表坏了谁负责、成都暖气费用标准、供暖热量表必须要安装吗、供暖热量表正常参数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7ec75ab8284168" w:history="1">
      <w:r>
        <w:rPr>
          <w:rStyle w:val="Hyperlink"/>
        </w:rPr>
        <w:t>2026-2032年中国供暖热量表行业发展调研与前景趋势预测报告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GongNuanReLiangBiaoDeQianJing.html" TargetMode="External" Id="R8227491bf2374e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GongNuanReLiangBiaoDeQianJing.html" TargetMode="External" Id="Rf87ec75ab82841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2025-12-13T04:56:42Z</dcterms:created>
  <dcterms:modified xsi:type="dcterms:W3CDTF">2025-12-13T05:56:42Z</dcterms:modified>
  <dc:subject>2026-2032年中国供暖热量表行业发展调研与前景趋势预测报告</dc:subject>
  <dc:title>2026-2032年中国供暖热量表行业发展调研与前景趋势预测报告</dc:title>
  <cp:keywords>2026-2032年中国供暖热量表行业发展调研与前景趋势预测报告</cp:keywords>
  <dc:description>2026-2032年中国供暖热量表行业发展调研与前景趋势预测报告</dc:description>
</cp:coreProperties>
</file>