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ad10af5ca461d" w:history="1">
              <w:r>
                <w:rPr>
                  <w:rStyle w:val="Hyperlink"/>
                </w:rPr>
                <w:t>2025年版中国燃气热水器市场调研与发展前景分析报告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ad10af5ca461d" w:history="1">
              <w:r>
                <w:rPr>
                  <w:rStyle w:val="Hyperlink"/>
                </w:rPr>
                <w:t>2025年版中国燃气热水器市场调研与发展前景分析报告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ad10af5ca461d" w:history="1">
                <w:r>
                  <w:rPr>
                    <w:rStyle w:val="Hyperlink"/>
                  </w:rPr>
                  <w:t>https://www.20087.com/3/56/RanQiReShuiQiShiChangYanJiuBaoGao.html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快速加热、持续供应热水的优点，在家庭和商业场所中广泛使用。近年来，随着节能环保意识的提高，燃气热水器行业正致力于提高热效率，减少温室气体排放。目前，市场上出现了多种节能型热水器，如冷凝式热水器，能够回收烟气中的热量，显著提高能源利用率。</w:t>
      </w:r>
      <w:r>
        <w:rPr>
          <w:rFonts w:hint="eastAsia"/>
        </w:rPr>
        <w:br/>
      </w:r>
      <w:r>
        <w:rPr>
          <w:rFonts w:hint="eastAsia"/>
        </w:rPr>
        <w:t>　　未来，燃气热水器行业将更加注重能源效率和智能化控制。一方面，通过优化燃烧技术和加强保温设计，实现更低的能源消耗和更快的加热速度。另一方面，智能恒温、远程控制等功能将成为标配，用户可以通过智能手机或智能家居系统轻松管理热水器，提高生活的便利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1ad10af5ca461d" w:history="1">
        <w:r>
          <w:rPr>
            <w:rStyle w:val="Hyperlink"/>
          </w:rPr>
          <w:t>2025年版中国燃气热水器市场调研与发展前景分析报告</w:t>
        </w:r>
      </w:hyperlink>
      <w:r>
        <w:rPr>
          <w:rFonts w:hint="eastAsia"/>
        </w:rPr>
        <w:t>基于统计局、相关行业协会及科研机构的详实数据，分析燃气热水器行业市场规模、价格走势及供需变化，梳理燃气热水器产业链结构与细分领域表现。报告评估燃气热水器市场竞争格局与品牌集中度，研究燃气热水器重点企业经营策略与行业驱动力，结合燃气热水器技术发展现状与创新方向，预测燃气热水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燃气热水器行业概述</w:t>
      </w:r>
      <w:r>
        <w:rPr>
          <w:rFonts w:hint="eastAsia"/>
        </w:rPr>
        <w:br/>
      </w:r>
      <w:r>
        <w:rPr>
          <w:rFonts w:hint="eastAsia"/>
        </w:rPr>
        <w:t>　　第一节 燃气热水器行业界定</w:t>
      </w:r>
      <w:r>
        <w:rPr>
          <w:rFonts w:hint="eastAsia"/>
        </w:rPr>
        <w:br/>
      </w:r>
      <w:r>
        <w:rPr>
          <w:rFonts w:hint="eastAsia"/>
        </w:rPr>
        <w:t>　　第二节 燃气热水器行业发展历程</w:t>
      </w:r>
      <w:r>
        <w:rPr>
          <w:rFonts w:hint="eastAsia"/>
        </w:rPr>
        <w:br/>
      </w:r>
      <w:r>
        <w:rPr>
          <w:rFonts w:hint="eastAsia"/>
        </w:rPr>
        <w:t>　　第三节 燃气热水器产业链分析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燃气热水器行业经济环境分析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二、燃气热水器相关行业标准分析</w:t>
      </w:r>
      <w:r>
        <w:rPr>
          <w:rFonts w:hint="eastAsia"/>
        </w:rPr>
        <w:br/>
      </w:r>
      <w:r>
        <w:rPr>
          <w:rFonts w:hint="eastAsia"/>
        </w:rPr>
        <w:t>　　第三节 燃气热水器行业社会环境分析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中国燃气热水器行业生产现状分析</w:t>
      </w:r>
      <w:r>
        <w:rPr>
          <w:rFonts w:hint="eastAsia"/>
        </w:rPr>
        <w:br/>
      </w:r>
      <w:r>
        <w:rPr>
          <w:rFonts w:hint="eastAsia"/>
        </w:rPr>
        <w:t>　　第一节 燃气热水器行业总体规模</w:t>
      </w:r>
      <w:r>
        <w:rPr>
          <w:rFonts w:hint="eastAsia"/>
        </w:rPr>
        <w:br/>
      </w:r>
      <w:r>
        <w:rPr>
          <w:rFonts w:hint="eastAsia"/>
        </w:rPr>
        <w:t>　　第二节 燃气热水器行业产能概况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一、2019-2024年燃气热水器产能分析</w:t>
      </w:r>
      <w:r>
        <w:rPr>
          <w:rFonts w:hint="eastAsia"/>
        </w:rPr>
        <w:br/>
      </w:r>
      <w:r>
        <w:rPr>
          <w:rFonts w:hint="eastAsia"/>
        </w:rPr>
        <w:t>　　　　二、2025-2031年燃气热水器产能预测</w:t>
      </w:r>
      <w:r>
        <w:rPr>
          <w:rFonts w:hint="eastAsia"/>
        </w:rPr>
        <w:br/>
      </w:r>
      <w:r>
        <w:rPr>
          <w:rFonts w:hint="eastAsia"/>
        </w:rPr>
        <w:t>　　第三节 燃气热水器市场容量概况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一、2019-2024年燃气热水器市场容量分析</w:t>
      </w:r>
      <w:r>
        <w:rPr>
          <w:rFonts w:hint="eastAsia"/>
        </w:rPr>
        <w:br/>
      </w:r>
      <w:r>
        <w:rPr>
          <w:rFonts w:hint="eastAsia"/>
        </w:rPr>
        <w:t>　　　　二、燃气热水器产能配置与产能利用率调查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三、2025-2031年燃气热水器市场容量预测</w:t>
      </w:r>
      <w:r>
        <w:rPr>
          <w:rFonts w:hint="eastAsia"/>
        </w:rPr>
        <w:br/>
      </w:r>
      <w:r>
        <w:rPr>
          <w:rFonts w:hint="eastAsia"/>
        </w:rPr>
        <w:t>　　第四节 燃气热水器行业的生命周期分析</w:t>
      </w:r>
      <w:r>
        <w:rPr>
          <w:rFonts w:hint="eastAsia"/>
        </w:rPr>
        <w:br/>
      </w:r>
      <w:r>
        <w:rPr>
          <w:rFonts w:hint="eastAsia"/>
        </w:rPr>
        <w:t>　　第五节 燃气热水器行业供需情况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国内燃气热水器产品2019-2024年价格回顾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2025年国内燃气热水器产品市场价格及评述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国内燃气热水器产品价格影响因素分析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2025-2031年国内燃气热水器产品价格走势预测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一、燃气热水器行业生产情况分析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二、燃气热水器行业销售情况分析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三、燃气热水器行业产销情况分析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一、燃气热水器总体投资结构</w:t>
      </w:r>
      <w:r>
        <w:rPr>
          <w:rFonts w:hint="eastAsia"/>
        </w:rPr>
        <w:br/>
      </w:r>
      <w:r>
        <w:rPr>
          <w:rFonts w:hint="eastAsia"/>
        </w:rPr>
        <w:t>　　　　二、燃气热水器投资规模情况</w:t>
      </w:r>
      <w:r>
        <w:rPr>
          <w:rFonts w:hint="eastAsia"/>
        </w:rPr>
        <w:br/>
      </w:r>
      <w:r>
        <w:rPr>
          <w:rFonts w:hint="eastAsia"/>
        </w:rPr>
        <w:t>　　　　三、燃气热水器投资增速情况</w:t>
      </w:r>
      <w:r>
        <w:rPr>
          <w:rFonts w:hint="eastAsia"/>
        </w:rPr>
        <w:br/>
      </w:r>
      <w:r>
        <w:rPr>
          <w:rFonts w:hint="eastAsia"/>
        </w:rPr>
        <w:t>　　　　四、燃气热水器分地区投资分析</w:t>
      </w:r>
      <w:r>
        <w:rPr>
          <w:rFonts w:hint="eastAsia"/>
        </w:rPr>
        <w:br/>
      </w:r>
      <w:r>
        <w:rPr>
          <w:rFonts w:hint="eastAsia"/>
        </w:rPr>
        <w:t>　　第二节 燃气热水器行业投资机会分析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二、可以投资的燃气热水器模式</w:t>
      </w:r>
      <w:r>
        <w:rPr>
          <w:rFonts w:hint="eastAsia"/>
        </w:rPr>
        <w:br/>
      </w:r>
      <w:r>
        <w:rPr>
          <w:rFonts w:hint="eastAsia"/>
        </w:rPr>
        <w:t>　　　　三、2025年燃气热水器投资机会</w:t>
      </w:r>
      <w:r>
        <w:rPr>
          <w:rFonts w:hint="eastAsia"/>
        </w:rPr>
        <w:br/>
      </w:r>
      <w:r>
        <w:rPr>
          <w:rFonts w:hint="eastAsia"/>
        </w:rPr>
        <w:t>　　　　四、2025年燃气热水器投资新方向</w:t>
      </w:r>
      <w:r>
        <w:rPr>
          <w:rFonts w:hint="eastAsia"/>
        </w:rPr>
        <w:br/>
      </w:r>
      <w:r>
        <w:rPr>
          <w:rFonts w:hint="eastAsia"/>
        </w:rPr>
        <w:t>　　第三节 2025-2031年燃气热水器行业发展前景分析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2025-2031年中国燃气热水器行业发展前景预测分析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2025-2031年中国燃气热水器行业发展预测分析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一、未来燃气热水器行业发展分析</w:t>
      </w:r>
      <w:r>
        <w:rPr>
          <w:rFonts w:hint="eastAsia"/>
        </w:rPr>
        <w:br/>
      </w:r>
      <w:r>
        <w:rPr>
          <w:rFonts w:hint="eastAsia"/>
        </w:rPr>
        <w:t>　　　　二、未来燃气热水器行业技术开发方向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2025-2031年中国燃气热水器行业市场前景分析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中国燃气热水器行业上游原材料供应状况分析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燃气热水器主要原材料概述</w:t>
      </w:r>
      <w:r>
        <w:rPr>
          <w:rFonts w:hint="eastAsia"/>
        </w:rPr>
        <w:br/>
      </w:r>
      <w:r>
        <w:rPr>
          <w:rFonts w:hint="eastAsia"/>
        </w:rPr>
        <w:t>　　第二节 燃气热水器主要原材料2019-2024年价格及供应情况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2025-2031年燃气热水器主要原材料未来价格及供应情况预测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2025-2031年燃气热水器行业发展趋势及投资风险分析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燃气热水器行业存在的问题</w:t>
      </w:r>
      <w:r>
        <w:rPr>
          <w:rFonts w:hint="eastAsia"/>
        </w:rPr>
        <w:br/>
      </w:r>
      <w:r>
        <w:rPr>
          <w:rFonts w:hint="eastAsia"/>
        </w:rPr>
        <w:t>　　第二节 燃气热水器行业未来发展预测分析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三、2025-2031年中国燃气热水器行业发展趋势预测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燃气热水器企业（一）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第二节 燃气热水器企业（二）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第三节 燃气热水器企业（三）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第四节 燃气热水器企业（四）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第五节 燃气热水器企业（五）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中国燃气热水器产品竞争力优势分析</w:t>
      </w:r>
      <w:r>
        <w:rPr>
          <w:rFonts w:hint="eastAsia"/>
        </w:rPr>
        <w:br/>
      </w:r>
      <w:r>
        <w:rPr>
          <w:rFonts w:hint="eastAsia"/>
        </w:rPr>
        <w:t>　　第一节 燃气热水器整体产品竞争力分析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一、燃气热水器整体产品竞争力评价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二、燃气热水器产品竞争力评价结果分析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燃气热水器产品竞争力优势构建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一、燃气热水器产品竞争优势评价</w:t>
      </w:r>
      <w:r>
        <w:rPr>
          <w:rFonts w:hint="eastAsia"/>
        </w:rPr>
        <w:br/>
      </w:r>
      <w:r>
        <w:rPr>
          <w:rFonts w:hint="eastAsia"/>
        </w:rPr>
        <w:t>　　　　二、燃气热水器产品竞争优势构建建议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燃气热水器投资机会分析与项目投资建议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燃气热水器投资机会分析</w:t>
      </w:r>
      <w:r>
        <w:rPr>
          <w:rFonts w:hint="eastAsia"/>
        </w:rPr>
        <w:br/>
      </w:r>
      <w:r>
        <w:rPr>
          <w:rFonts w:hint="eastAsia"/>
        </w:rPr>
        <w:t>　　第二节 燃气热水器投资趋势分析</w:t>
      </w:r>
      <w:r>
        <w:rPr>
          <w:rFonts w:hint="eastAsia"/>
        </w:rPr>
        <w:br/>
      </w:r>
      <w:r>
        <w:rPr>
          <w:rFonts w:hint="eastAsia"/>
        </w:rPr>
        <w:t>　　第三节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一、燃气热水器行业投资环境考察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二、燃气热水器投资风险及控制策略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三、燃气热水器产品投资方向建议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四、燃气热水器项目投资建议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燃气热水器行业类别</w:t>
      </w:r>
      <w:r>
        <w:rPr>
          <w:rFonts w:hint="eastAsia"/>
        </w:rPr>
        <w:br/>
      </w:r>
      <w:r>
        <w:rPr>
          <w:rFonts w:hint="eastAsia"/>
        </w:rPr>
        <w:t>　　图表 燃气热水器行业产业链调研</w:t>
      </w:r>
      <w:r>
        <w:rPr>
          <w:rFonts w:hint="eastAsia"/>
        </w:rPr>
        <w:br/>
      </w:r>
      <w:r>
        <w:rPr>
          <w:rFonts w:hint="eastAsia"/>
        </w:rPr>
        <w:t>　　图表 燃气热水器行业现状</w:t>
      </w:r>
      <w:r>
        <w:rPr>
          <w:rFonts w:hint="eastAsia"/>
        </w:rPr>
        <w:br/>
      </w:r>
      <w:r>
        <w:rPr>
          <w:rFonts w:hint="eastAsia"/>
        </w:rPr>
        <w:t>　　图表 燃气热水器行业标准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2019-2024年中国燃气热水器行业产量统计</w:t>
      </w:r>
      <w:r>
        <w:rPr>
          <w:rFonts w:hint="eastAsia"/>
        </w:rPr>
        <w:br/>
      </w:r>
      <w:r>
        <w:rPr>
          <w:rFonts w:hint="eastAsia"/>
        </w:rPr>
        <w:t>　　图表 燃气热水器行业动态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2019-2024年中国燃气热水器行情</w:t>
      </w:r>
      <w:r>
        <w:rPr>
          <w:rFonts w:hint="eastAsia"/>
        </w:rPr>
        <w:br/>
      </w:r>
      <w:r>
        <w:rPr>
          <w:rFonts w:hint="eastAsia"/>
        </w:rPr>
        <w:t>　　图表 2019-2024年中国燃气热水器价格走势图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2025年中国燃气热水器市场前景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ad10af5ca461d" w:history="1">
        <w:r>
          <w:rPr>
            <w:rStyle w:val="Hyperlink"/>
          </w:rPr>
          <w:t>2025年版中国燃气热水器市场调研与发展前景分析报告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ad10af5ca461d" w:history="1">
        <w:r>
          <w:rPr>
            <w:rStyle w:val="Hyperlink"/>
          </w:rPr>
          <w:t>https://www.20087.com/3/56/RanQiReShuiQiShiChangYanJiuBaoGao.html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4a3b3d244b80" w:history="1">
      <w:r>
        <w:rPr>
          <w:rStyle w:val="Hyperlink"/>
        </w:rPr>
        <w:t>2025年版中国燃气热水器市场调研与发展前景分析报告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anQiReShuiQiShiChangYanJiuBaoGao.html" TargetMode="External" Id="R841ad10af5c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anQiReShuiQiShiChangYanJiuBaoGao.html" TargetMode="External" Id="R897f4a3b3d2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2024-10-01T23:53:00Z</dcterms:created>
  <dcterms:modified xsi:type="dcterms:W3CDTF">2024-10-02T00:53:00Z</dcterms:modified>
  <dc:subject>2025年版中国燃气热水器市场调研与发展前景分析报告</dc:subject>
  <dc:title>2025年版中国燃气热水器市场调研与发展前景分析报告</dc:title>
  <cp:keywords>2025年版中国燃气热水器市场调研与发展前景分析报告</cp:keywords>
  <dc:description>2025年版中国燃气热水器市场调研与发展前景分析报告</dc:description>
</cp:coreProperties>
</file>