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55135d974d27" w:history="1">
              <w:r>
                <w:rPr>
                  <w:rStyle w:val="Hyperlink"/>
                </w:rPr>
                <w:t>2026-2032年全球与中国车载保温杯市场现状分析及前景趋势预测报告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55135d974d27" w:history="1">
              <w:r>
                <w:rPr>
                  <w:rStyle w:val="Hyperlink"/>
                </w:rPr>
                <w:t>2026-2032年全球与中国车载保温杯市场现状分析及前景趋势预测报告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55135d974d27" w:history="1">
                <w:r>
                  <w:rPr>
                    <w:rStyle w:val="Hyperlink"/>
                  </w:rPr>
                  <w:t>https://www.20087.com/3/86/CheZaiBaoWenBeiDeXianZhuangYuFaZhanQianJing.html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保温杯是汽车出行场景下的专用饮水容器，通常配备车规级杯座适配底径、一键开盖、防漏密封及长效保温（12小时以上）功能，材质以304/316不锈钢为主，内壁电解抛光处理确保食品安全。车载保温杯强调单手操作便利性、杯盖防误触及大口径易清洗设计，部分高端型号集成温度显示或茶隔分离结构。在自驾游与通勤时间延长背景下，用户对杯体稳定性与饮品保鲜能力要求提高。然而，部分低价产品真空层工艺不良，保温性能衰减快；硅胶密封圈耐高温性不足，长期盛放热水易老化泄漏；此外，杯盖结构复杂，藏污纳垢难彻底清洁。</w:t>
      </w:r>
      <w:r>
        <w:rPr>
          <w:rFonts w:hint="eastAsia"/>
        </w:rPr>
        <w:br/>
      </w:r>
      <w:r>
        <w:rPr>
          <w:rFonts w:hint="eastAsia"/>
        </w:rPr>
        <w:t>　　未来，车载保温杯将向智能温控、材料革新与场景融合方向演进。相变材料夹层维持饮品在55℃恒温区间，避免反复加热；而抗菌铜离子内胆抑制微生物滋生。在交互上，杯底集成NFC芯片，手机轻触即可记录饮水量并提醒补水。更关键的是，杯体将适配新能源汽车智能座舱——通过无线供电实现底部加热，或联动空调系统提示“适宜饮用温度”。长远看，车载保温杯将从盛水容器升级为移动健康伴侣，在保障行车饮水安全与提升旅途舒适体验之间构建便捷、洁净、智能的出行生活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a55135d974d27" w:history="1">
        <w:r>
          <w:rPr>
            <w:rStyle w:val="Hyperlink"/>
          </w:rPr>
          <w:t>2026-2032年全球与中国车载保温杯市场现状分析及前景趋势预测报告</w:t>
        </w:r>
      </w:hyperlink>
      <w:r>
        <w:rPr>
          <w:rFonts w:hint="eastAsia"/>
        </w:rPr>
        <w:t>》采用定量与定性相结合的研究方法，系统分析了车载保温杯行业的市场规模、需求动态及价格变化，并对车载保温杯产业链各环节进行了全面梳理。报告详细解读了车载保温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按产品类型细分，全球车载保温杯市场规模2020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大号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按应用细分，全球车载保温杯市场规模2020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车载保温杯有利因素</w:t>
      </w:r>
      <w:r>
        <w:rPr>
          <w:rFonts w:hint="eastAsia"/>
        </w:rPr>
        <w:br/>
      </w:r>
      <w:r>
        <w:rPr>
          <w:rFonts w:hint="eastAsia"/>
        </w:rPr>
        <w:t>　　　　1.5.3 .2 车载保温杯不利因素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车载保温杯主要企业在国际市场占有率（按销量，2022-2025）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2024年车载保温杯主要企业在国际市场排名（按销量）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全球市场主要企业车载保温杯销量（2022-2025）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全球市场，近三年车载保温杯主要企业占有率及排名（按收入）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车载保温杯主要企业在国际市场占有率（按收入，2022-2025）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2024年车载保温杯主要企业在国际市场排名（按收入）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全球市场主要企业车载保温杯销售收入（2022-2025）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全球市场主要企业车载保温杯销售价格（2022-2025）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中国市场，近三年车载保温杯主要企业占有率及排名（按销量）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车载保温杯主要企业在中国市场占有率（按销量，2022-2025）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2024年车载保温杯主要企业在中国市场排名（按销量）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中国市场主要企业车载保温杯销量（2022-2025）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中国市场，近三年车载保温杯主要企业占有率及排名（按收入）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车载保温杯主要企业在中国市场占有率（按收入，2022-2025）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2024年车载保温杯主要企业在中国市场排名（按收入）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中国市场主要企业车载保温杯销售收入（2022-2025）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全球主要厂商车载保温杯总部及产地分布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全球主要厂商车载保温杯产品类型及应用</w:t>
      </w:r>
      <w:r>
        <w:rPr>
          <w:rFonts w:hint="eastAsia"/>
        </w:rPr>
        <w:br/>
      </w:r>
      <w:r>
        <w:rPr>
          <w:rFonts w:hint="eastAsia"/>
        </w:rPr>
        <w:t>　　2.9 车载保温杯行业集中度、竞争程度分析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车载保温杯行业集中度分析：2024年全球Top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全球车载保温杯总体规模分析</w:t>
      </w:r>
      <w:r>
        <w:rPr>
          <w:rFonts w:hint="eastAsia"/>
        </w:rPr>
        <w:br/>
      </w:r>
      <w:r>
        <w:rPr>
          <w:rFonts w:hint="eastAsia"/>
        </w:rPr>
        <w:t>　　3.1 全球车载保温杯供需现状及预测（2020-2032）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全球车载保温杯产能、产量、产能利用率及发展趋势（2020-2032）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全球车载保温杯产量、需求量及发展趋势（2020-2032）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全球主要地区车载保温杯产量及发展趋势（2020-2032）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全球主要地区车载保温杯产量（2020-2025）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全球主要地区车载保温杯产量（2026-2032）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全球主要地区车载保温杯产量市场份额（2020-2032）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中国车载保温杯供需现状及预测（2020-2032）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中国车载保温杯产能、产量、产能利用率及发展趋势（2020-2032）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中国车载保温杯产量、市场需求量及发展趋势（2020-2032）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中国市场车载保温杯进出口（2020-2032）</w:t>
      </w:r>
      <w:r>
        <w:rPr>
          <w:rFonts w:hint="eastAsia"/>
        </w:rPr>
        <w:br/>
      </w:r>
      <w:r>
        <w:rPr>
          <w:rFonts w:hint="eastAsia"/>
        </w:rPr>
        <w:t>　　3.4 全球车载保温杯销量及销售额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全球市场车载保温杯销售额（2020-2032）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全球市场车载保温杯销量（2020-2032）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全球市场车载保温杯价格趋势（2020-2032）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全球主要地区车载保温杯市场规模分析：2020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全球主要地区车载保温杯销售收入及市场份额（2020-2025年）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全球主要地区车载保温杯销售收入预测（2026-2032年）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全球主要地区车载保温杯销量分析：2020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全球主要地区车载保温杯销量及市场份额（2020-2025年）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全球主要地区车载保温杯销量及市场份额预测（2026-2032）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北美市场车载保温杯销量、收入及增长率（2020-2032）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欧洲市场车载保温杯销量、收入及增长率（2020-2032）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中国市场车载保温杯销量、收入及增长率（2020-2032）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日本市场车载保温杯销量、收入及增长率（2020-2032）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东南亚市场车载保温杯销量、收入及增长率（2020-2032）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印度市场车载保温杯销量、收入及增长率（2020-2032）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全球不同产品类型车载保温杯销量（2020-2032）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全球不同产品类型车载保温杯销量预测（2026-2032）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全球不同产品类型车载保温杯收入（2020-2032）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全球不同产品类型车载保温杯收入预测（2026-2032）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全球不同产品类型车载保温杯价格走势（2020-2032）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中国不同产品类型车载保温杯销量（2020-2032）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中国不同产品类型车载保温杯销量预测（2026-2032）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中国不同产品类型车载保温杯收入（2020-2032）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中国不同产品类型车载保温杯收入预测（2026-2032）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不同应用车载保温杯分析</w:t>
      </w:r>
      <w:r>
        <w:rPr>
          <w:rFonts w:hint="eastAsia"/>
        </w:rPr>
        <w:br/>
      </w:r>
      <w:r>
        <w:rPr>
          <w:rFonts w:hint="eastAsia"/>
        </w:rPr>
        <w:t>　　7.1 全球不同应用车载保温杯销量（2020-2032）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全球不同应用车载保温杯销量预测（2026-2032）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全球不同应用车载保温杯收入（2020-2032）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全球不同应用车载保温杯收入预测（2026-2032）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全球不同应用车载保温杯价格走势（2020-2032）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中国不同应用车载保温杯销量（2020-2032）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中国不同应用车载保温杯销量预测（2026-2032）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中国不同应用车载保温杯收入（2020-2032）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中国不同应用车载保温杯收入预测（2026-2032）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车载保温杯行业发展趋势</w:t>
      </w:r>
      <w:r>
        <w:rPr>
          <w:rFonts w:hint="eastAsia"/>
        </w:rPr>
        <w:br/>
      </w:r>
      <w:r>
        <w:rPr>
          <w:rFonts w:hint="eastAsia"/>
        </w:rPr>
        <w:t>　　8.2 车载保温杯行业主要驱动因素</w:t>
      </w:r>
      <w:r>
        <w:rPr>
          <w:rFonts w:hint="eastAsia"/>
        </w:rPr>
        <w:br/>
      </w:r>
      <w:r>
        <w:rPr>
          <w:rFonts w:hint="eastAsia"/>
        </w:rPr>
        <w:t>　　8.3 车载保温杯中国企业SWOT分析</w:t>
      </w:r>
      <w:r>
        <w:rPr>
          <w:rFonts w:hint="eastAsia"/>
        </w:rPr>
        <w:br/>
      </w:r>
      <w:r>
        <w:rPr>
          <w:rFonts w:hint="eastAsia"/>
        </w:rPr>
        <w:t>　　8.4 中国车载保温杯行业政策环境分析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车载保温杯行业供应链分析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车载保温杯主要原料及供应情况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车载保温杯行业采购模式</w:t>
      </w:r>
      <w:r>
        <w:rPr>
          <w:rFonts w:hint="eastAsia"/>
        </w:rPr>
        <w:br/>
      </w:r>
      <w:r>
        <w:rPr>
          <w:rFonts w:hint="eastAsia"/>
        </w:rPr>
        <w:t>　　9.3 车载保温杯行业生产模式</w:t>
      </w:r>
      <w:r>
        <w:rPr>
          <w:rFonts w:hint="eastAsia"/>
        </w:rPr>
        <w:br/>
      </w:r>
      <w:r>
        <w:rPr>
          <w:rFonts w:hint="eastAsia"/>
        </w:rPr>
        <w:t>　　9.4 车载保温杯行业销售模式及销售渠道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按产品类型细分，全球车载保温杯市场规模2020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按应用细分，全球车载保温杯市场规模（CAGR）2020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车载保温杯行业发展有利因素分析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进入车载保温杯行业壁垒</w:t>
      </w:r>
      <w:r>
        <w:rPr>
          <w:rFonts w:hint="eastAsia"/>
        </w:rPr>
        <w:br/>
      </w:r>
      <w:r>
        <w:rPr>
          <w:rFonts w:hint="eastAsia"/>
        </w:rPr>
        <w:t>　　表 7： 车载保温杯主要企业在国际市场占有率（按销量，2022-2025）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2024年车载保温杯主要企业在国际市场排名（按销量）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全球市场主要企业车载保温杯销量（2022-2025）&amp;（千件）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车载保温杯主要企业在国际市场占有率（按收入，2022-2025）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2024年车载保温杯主要企业在国际市场排名（按收入）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全球市场主要企业车载保温杯销售收入（2022-2025）&amp;（万元）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全球市场主要企业车载保温杯销售价格（2022-2025）&amp;（元/件）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车载保温杯主要企业在中国市场占有率（按销量，2022-2025）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2024年车载保温杯主要企业在中国市场排名（按销量）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中国市场主要企业车载保温杯销量（2022-2025）&amp;（千件）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车载保温杯主要企业在中国市场占有率（按收入，2022-2025）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2024年车载保温杯主要企业在中国市场排名（按收入）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中国市场主要企业车载保温杯销售收入（2022-2025）&amp;（万元）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2024年全球车载保温杯主要厂商市场地位（第一梯队、第二梯队和第三梯队）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全球主要地区车载保温杯产量增速（CAGR）：（2020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全球主要地区车载保温杯产量（2020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全球主要地区车载保温杯产量（2020-2025）&amp;（千件）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全球主要地区车载保温杯产量（2026-2032）&amp;（千件）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全球主要地区车载保温杯产量市场份额（2020-2025）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全球主要地区车载保温杯产量（2026-2032）&amp;（千件）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中国市场车载保温杯产量、销量、进出口（2020-2025年）&amp;（千件）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中国市场车载保温杯产量、销量、进出口预测（2026-2032）&amp;（千件）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全球主要地区车载保温杯销售收入增速：（2020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全球主要地区车载保温杯销售收入（2020-2025）&amp;（万元）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全球主要地区车载保温杯销售收入市场份额（2020-2025）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全球主要地区车载保温杯收入（2026-2032）&amp;（万元）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全球主要地区车载保温杯收入市场份额（2026-2032）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全球主要地区车载保温杯销量（千件）：2020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全球主要地区车载保温杯销量（2020-2025）&amp;（千件）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全球主要地区车载保温杯销量（2026-2032）&amp;（千件）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全球主要地区车载保温杯销量份额（2026-2032）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车载保温杯生产基地、销售区域、竞争对手及市场地位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车载保温杯产品规格、参数及市场应用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车载保温杯销量（千件）、收入（万元）、价格（元/件）及毛利率（2020-2025）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全球不同产品类型车载保温杯销量（2020-2025年）&amp;（千件）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全球不同产品类型车载保温杯销量市场份额（2020-2025）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全球不同产品类型车载保温杯销量预测（2026-2032）&amp;（千件）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全球市场不同产品类型车载保温杯销量市场份额预测（2026-2032）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全球不同产品类型车载保温杯收入（2020-2025年）&amp;（万元）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全球不同产品类型车载保温杯收入市场份额（2020-2025）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全球不同产品类型车载保温杯收入预测（2026-2032）&amp;（万元）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全球不同产品类型车载保温杯收入市场份额预测（2026-2032）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中国不同产品类型车载保温杯销量预测（2026-2032）&amp;（千件）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全球市场不同产品类型车载保温杯销量市场份额预测（2026-2032）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中国不同产品类型车载保温杯销量（2020-2025年）&amp;（千件）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中国不同产品类型车载保温杯销量市场份额（2020-2025）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中国不同产品类型车载保温杯收入（2020-2025年）&amp;（万元）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中国不同产品类型车载保温杯收入市场份额（2020-2025）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中国不同产品类型车载保温杯收入预测（2026-2032）&amp;（万元）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中国不同产品类型车载保温杯收入市场份额预测（2026-2032）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全球不同应用车载保温杯销量（2020-2025年）&amp;（千件）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全球不同应用车载保温杯销量市场份额（2020-2025）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全球不同应用车载保温杯销量预测（2026-2032）&amp;（千件）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全球市场不同应用车载保温杯销量市场份额预测（2026-2032）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全球不同应用车载保温杯收入（2020-2025年）&amp;（万元）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全球不同应用车载保温杯收入市场份额（2020-2025）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全球不同应用车载保温杯收入预测（2026-2032）&amp;（万元）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全球不同应用车载保温杯收入市场份额预测（2026-2032）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中国不同应用车载保温杯销量（2020-2025年）&amp;（千件）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中国不同应用车载保温杯销量市场份额（2020-2025）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中国不同应用车载保温杯销量预测（2026-2032）&amp;（千件）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中国市场不同应用车载保温杯销量市场份额预测（2026-2032）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中国不同应用车载保温杯收入（2020-2025年）&amp;（万元）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中国不同应用车载保温杯收入市场份额（2020-2025）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中国不同应用车载保温杯收入预测（2026-2032）&amp;（万元）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中国不同应用车载保温杯收入市场份额预测（2026-2032）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车载保温杯行业发展趋势</w:t>
      </w:r>
      <w:r>
        <w:rPr>
          <w:rFonts w:hint="eastAsia"/>
        </w:rPr>
        <w:br/>
      </w:r>
      <w:r>
        <w:rPr>
          <w:rFonts w:hint="eastAsia"/>
        </w:rPr>
        <w:t>　　表 181： 车载保温杯行业主要驱动因素</w:t>
      </w:r>
      <w:r>
        <w:rPr>
          <w:rFonts w:hint="eastAsia"/>
        </w:rPr>
        <w:br/>
      </w:r>
      <w:r>
        <w:rPr>
          <w:rFonts w:hint="eastAsia"/>
        </w:rPr>
        <w:t>　　表 182： 车载保温杯行业供应链分析</w:t>
      </w:r>
      <w:r>
        <w:rPr>
          <w:rFonts w:hint="eastAsia"/>
        </w:rPr>
        <w:br/>
      </w:r>
      <w:r>
        <w:rPr>
          <w:rFonts w:hint="eastAsia"/>
        </w:rPr>
        <w:t>　　表 183： 车载保温杯上游原料供应商</w:t>
      </w:r>
      <w:r>
        <w:rPr>
          <w:rFonts w:hint="eastAsia"/>
        </w:rPr>
        <w:br/>
      </w:r>
      <w:r>
        <w:rPr>
          <w:rFonts w:hint="eastAsia"/>
        </w:rPr>
        <w:t>　　表 184： 车载保温杯主要地区不同应用客户分析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车载保温杯典型经销商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全球不同产品类型车载保温杯销售额2020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全球不同产品类型车载保温杯市场份额2024 &amp; 2032</w:t>
      </w:r>
      <w:r>
        <w:rPr>
          <w:rFonts w:hint="eastAsia"/>
        </w:rPr>
        <w:br/>
      </w:r>
      <w:r>
        <w:rPr>
          <w:rFonts w:hint="eastAsia"/>
        </w:rPr>
        <w:t>　　图 4： 大号产品图片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小号产品图片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全球不同应用车载保温杯市场份额2024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2024年全球前五大生产商车载保温杯市场份额</w:t>
      </w:r>
      <w:r>
        <w:rPr>
          <w:rFonts w:hint="eastAsia"/>
        </w:rPr>
        <w:br/>
      </w:r>
      <w:r>
        <w:rPr>
          <w:rFonts w:hint="eastAsia"/>
        </w:rPr>
        <w:t>　　图 12： 2024年全球车载保温杯第一梯队、第二梯队和第三梯队厂商及市场份额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全球车载保温杯产能、产量、产能利用率及发展趋势（2020-2032）&amp;（千件）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全球车载保温杯产量、需求量及发展趋势（2020-2032）&amp;（千件）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全球主要地区车载保温杯产量市场份额（2020-2032）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中国车载保温杯产能、产量、产能利用率及发展趋势（2020-2032）&amp;（千件）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中国车载保温杯产量、市场需求量及发展趋势（2020-2032）&amp;（千件）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全球车载保温杯市场销售额及增长率：（2020-2032）&amp;（万元）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全球市场车载保温杯市场规模：2020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全球市场车载保温杯价格趋势（2020-2032）&amp;（元/件）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全球主要地区车载保温杯销售收入（2020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全球主要地区车载保温杯销售收入市场份额（2020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北美市场车载保温杯收入及增长率（2020-2032）&amp;（万元）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欧洲市场车载保温杯收入及增长率（2020-2032）&amp;（万元）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中国市场车载保温杯收入及增长率（2020-2032）&amp;（万元）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日本市场车载保温杯收入及增长率（2020-2032）&amp;（万元）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东南亚市场车载保温杯收入及增长率（2020-2032）&amp;（万元）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印度市场车载保温杯收入及增长率（2020-2032）&amp;（万元）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全球不同产品类型车载保温杯价格走势（2020-2032）&amp;（元/件）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全球不同应用车载保温杯价格走势（2020-2032）&amp;（元/件）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车载保温杯中国企业SWOT分析</w:t>
      </w:r>
      <w:r>
        <w:rPr>
          <w:rFonts w:hint="eastAsia"/>
        </w:rPr>
        <w:br/>
      </w:r>
      <w:r>
        <w:rPr>
          <w:rFonts w:hint="eastAsia"/>
        </w:rPr>
        <w:t>　　图 39： 车载保温杯产业链</w:t>
      </w:r>
      <w:r>
        <w:rPr>
          <w:rFonts w:hint="eastAsia"/>
        </w:rPr>
        <w:br/>
      </w:r>
      <w:r>
        <w:rPr>
          <w:rFonts w:hint="eastAsia"/>
        </w:rPr>
        <w:t>　　图 40： 车载保温杯行业采购模式分析</w:t>
      </w:r>
      <w:r>
        <w:rPr>
          <w:rFonts w:hint="eastAsia"/>
        </w:rPr>
        <w:br/>
      </w:r>
      <w:r>
        <w:rPr>
          <w:rFonts w:hint="eastAsia"/>
        </w:rPr>
        <w:t>　　图 41： 车载保温杯行业生产模式</w:t>
      </w:r>
      <w:r>
        <w:rPr>
          <w:rFonts w:hint="eastAsia"/>
        </w:rPr>
        <w:br/>
      </w:r>
      <w:r>
        <w:rPr>
          <w:rFonts w:hint="eastAsia"/>
        </w:rPr>
        <w:t>　　图 42： 车载保温杯行业销售模式分析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55135d974d27" w:history="1">
        <w:r>
          <w:rPr>
            <w:rStyle w:val="Hyperlink"/>
          </w:rPr>
          <w:t>2026-2032年全球与中国车载保温杯市场现状分析及前景趋势预测报告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55135d974d27" w:history="1">
        <w:r>
          <w:rPr>
            <w:rStyle w:val="Hyperlink"/>
          </w:rPr>
          <w:t>https://www.20087.com/3/86/CheZaiBaoWenBeiDeXianZhuangYuFaZhanQianJing.html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水杯哪种好、车载保温杯10大品牌、十大车载电热水杯、车载保温杯品牌排行榜前十名、车载烧水杯正品最新排行榜、车载保温杯和普通保温杯区别、女士水杯最好看的款式、车载保温杯多大容量合适、车载保温杯买多少升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ac1c4f167447b" w:history="1">
      <w:r>
        <w:rPr>
          <w:rStyle w:val="Hyperlink"/>
        </w:rPr>
        <w:t>2026-2032年全球与中国车载保温杯市场现状分析及前景趋势预测报告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eZaiBaoWenBeiDeXianZhuangYuFaZhanQianJing.html" TargetMode="External" Id="R879a55135d9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eZaiBaoWenBeiDeXianZhuangYuFaZhanQianJing.html" TargetMode="External" Id="Re65ac1c4f167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2025-11-11T04:52:56Z</dcterms:created>
  <dcterms:modified xsi:type="dcterms:W3CDTF">2025-11-11T05:52:56Z</dcterms:modified>
  <dc:subject>2026-2032年全球与中国车载保温杯市场现状分析及前景趋势预测报告</dc:subject>
  <dc:title>2026-2032年全球与中国车载保温杯市场现状分析及前景趋势预测报告</dc:title>
  <cp:keywords>2026-2032年全球与中国车载保温杯市场现状分析及前景趋势预测报告</cp:keywords>
  <dc:description>2026-2032年全球与中国车载保温杯市场现状分析及前景趋势预测报告</dc:description>
</cp:coreProperties>
</file>