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602e3ad44244" w:history="1">
              <w:r>
                <w:rPr>
                  <w:rStyle w:val="Hyperlink"/>
                </w:rPr>
                <w:t>2026-2032年中国风扇帽行业现状与前景趋势预测报告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602e3ad44244" w:history="1">
              <w:r>
                <w:rPr>
                  <w:rStyle w:val="Hyperlink"/>
                </w:rPr>
                <w:t>2026-2032年中国风扇帽行业现状与前景趋势预测报告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7602e3ad44244" w:history="1">
                <w:r>
                  <w:rPr>
                    <w:rStyle w:val="Hyperlink"/>
                  </w:rPr>
                  <w:t>https://www.20087.com/3/06/FengShanMaoDeXianZhuangYuQianJing.html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扇帽是“降温经济”与“新能源+消费品”融合的典型代表，已从边缘的劳保用品演变为全球热销的时尚功能性单品。当前市场产品主要分为太阳能供电与USB充电两大技术路线，其中太阳能风扇帽凭借“有光即转、无需续航”的便捷特性，在户外作业、垂钓及旅游场景中占据主导地位。产业端依托成熟的供应链体系，实现了微型光伏板、静音电机与纺织面料的精密集成，产品形态涵盖棒球帽、渔夫帽及空顶帽等多种款式，并针对不同区域市场进行了差异化设计，如针对欧美市场的宽檐款与针对亚洲市场的轻量化款。尽管部分产品仍存在风力覆盖范围有限、噪音控制不足等痛点，但凭借极高的性价比与直观的降温效果，风扇帽成功通过社交媒体短视频引爆消费热潮，成为夏季刚需消费品。</w:t>
      </w:r>
      <w:r>
        <w:rPr>
          <w:rFonts w:hint="eastAsia"/>
        </w:rPr>
        <w:br/>
      </w:r>
      <w:r>
        <w:rPr>
          <w:rFonts w:hint="eastAsia"/>
        </w:rPr>
        <w:t>　　未来，风扇帽将向多功能复合、智能化温控与场景细分化方向深度演进。市场调研网指出，产品功能将不再局限于单一的风冷降温，而是向“风雾双冷”、驱蚊喷雾及冬季电热保暖等四季通用方向拓展，通过模块化设计实现一帽多用。技术层面，柔性薄膜太阳能技术的进步将提升光电转换效率，结合智能感光传感器，实现风速随光照强度的自动调节，甚至引入手机APP远程控制功能。此外，针对女性及特定职业群体的定制化设计将成为主流，如适配丸子头发型的镂空结构或集成高清摄像头的巡检专用帽。随着新能源消费认知的普及，风扇帽将作为微型光伏应用的入门级产品，进一步向轻量化、时尚化与高附加值方向升级，从单纯的降温工具转变为集科技与美学于一体的智能穿戴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87602e3ad44244" w:history="1">
        <w:r>
          <w:rPr>
            <w:rStyle w:val="Hyperlink"/>
          </w:rPr>
          <w:t>2026-2032年中国风扇帽行业现状与前景趋势预测报告</w:t>
        </w:r>
      </w:hyperlink>
      <w:r>
        <w:rPr>
          <w:rFonts w:hint="eastAsia"/>
        </w:rPr>
        <w:t>》，2025年风扇帽行业市场规模达 亿元，预计2032年市场规模将达 亿元，期间年均复合增长率（CAGR）达 %。报告以专业、科学的视角，系统分析了风扇帽行业的市场规模、供需状况和竞争格局，梳理了风扇帽技术发展水平和未来方向。报告对风扇帽行业发展趋势做出客观预测，评估了市场增长空间和潜在风险，并分析了重点风扇帽企业的经营情况和市场表现。结合政策环境和消费需求变化，为投资者和企业提供风扇帽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风扇帽行业概述</w:t>
      </w:r>
      <w:r>
        <w:rPr>
          <w:rFonts w:hint="eastAsia"/>
        </w:rPr>
        <w:br/>
      </w:r>
      <w:r>
        <w:rPr>
          <w:rFonts w:hint="eastAsia"/>
        </w:rPr>
        <w:t>　　第一节 风扇帽定义与分类</w:t>
      </w:r>
      <w:r>
        <w:rPr>
          <w:rFonts w:hint="eastAsia"/>
        </w:rPr>
        <w:br/>
      </w:r>
      <w:r>
        <w:rPr>
          <w:rFonts w:hint="eastAsia"/>
        </w:rPr>
        <w:t>　　第二节 风扇帽应用领域</w:t>
      </w:r>
      <w:r>
        <w:rPr>
          <w:rFonts w:hint="eastAsia"/>
        </w:rPr>
        <w:br/>
      </w:r>
      <w:r>
        <w:rPr>
          <w:rFonts w:hint="eastAsia"/>
        </w:rPr>
        <w:t>　　第三节 风扇帽行业经济指标分析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风扇帽产业链及经营模式分析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三、风扇帽销售模式及销售渠道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全球风扇帽市场发展综述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2020-2025年全球风扇帽市场规模与趋势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主要国家与地区风扇帽市场分析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2026-2032年全球风扇帽行业发展趋势与前景预测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中国风扇帽行业市场分析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2025-2026年风扇帽产能与投资动态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一、国内风扇帽产能及利用情况</w:t>
      </w:r>
      <w:r>
        <w:rPr>
          <w:rFonts w:hint="eastAsia"/>
        </w:rPr>
        <w:br/>
      </w:r>
      <w:r>
        <w:rPr>
          <w:rFonts w:hint="eastAsia"/>
        </w:rPr>
        <w:t>　　　　二、风扇帽产能扩张与投资动态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2026-2032年风扇帽行业产量统计与趋势预测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一、2020-2025年风扇帽行业产量数据统计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1、2020-2025年风扇帽产量及增长趋势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2、2020-2025年风扇帽细分产品产量及份额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二、影响风扇帽产量的关键因素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三、2026-2032年风扇帽产量预测</w:t>
      </w:r>
      <w:r>
        <w:rPr>
          <w:rFonts w:hint="eastAsia"/>
        </w:rPr>
        <w:br/>
      </w:r>
      <w:r>
        <w:rPr>
          <w:rFonts w:hint="eastAsia"/>
        </w:rPr>
        <w:t>　　第三节 2026-2032年风扇帽市场需求与销售分析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一、2025-2026年风扇帽行业需求现状</w:t>
      </w:r>
      <w:r>
        <w:rPr>
          <w:rFonts w:hint="eastAsia"/>
        </w:rPr>
        <w:br/>
      </w:r>
      <w:r>
        <w:rPr>
          <w:rFonts w:hint="eastAsia"/>
        </w:rPr>
        <w:t>　　　　二、风扇帽客户群体与需求特点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三、2020-2025年风扇帽行业销售规模分析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四、2026-2032年风扇帽市场增长潜力与规模预测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中国风扇帽细分市场与下游应用领域分析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风扇帽细分市场分析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一、2025-2026年风扇帽主要细分产品市场现状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风扇帽下游应用与客户群体分析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一、2025-2026年风扇帽各应用领域市场现状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2025-2026年风扇帽行业技术发展现状及趋势分析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风扇帽行业技术发展现状分析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国内外风扇帽行业技术差异与原因</w:t>
      </w:r>
      <w:r>
        <w:rPr>
          <w:rFonts w:hint="eastAsia"/>
        </w:rPr>
        <w:br/>
      </w:r>
      <w:r>
        <w:rPr>
          <w:rFonts w:hint="eastAsia"/>
        </w:rPr>
        <w:t>　　第三节 风扇帽行业技术发展方向、趋势预测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提升风扇帽行业技术能力策略建议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风扇帽价格机制与竞争策略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一、2020-2025年风扇帽市场价格走势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风扇帽定价策略与方法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2026-2032年风扇帽价格竞争态势与趋势预测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中国风扇帽行业重点区域市场研究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2025-2026年重点区域风扇帽市场发展概况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二、2020-2025年风扇帽市场需求规模情况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三、2026-2032年风扇帽行业发展潜力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2020-2025年中国风扇帽行业进出口情况分析</w:t>
      </w:r>
      <w:r>
        <w:rPr>
          <w:rFonts w:hint="eastAsia"/>
        </w:rPr>
        <w:br/>
      </w:r>
      <w:r>
        <w:rPr>
          <w:rFonts w:hint="eastAsia"/>
        </w:rPr>
        <w:t>　　第一节 风扇帽行业进口情况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一、2020-2025年风扇帽进口规模及增长情况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风扇帽行业出口情况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一、2020-2025年风扇帽出口规模及增长情况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二、风扇帽主要出口目的地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2020-2025年中国风扇帽行业总体发展与财务状况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2020-2025年中国风扇帽行业规模情况</w:t>
      </w:r>
      <w:r>
        <w:rPr>
          <w:rFonts w:hint="eastAsia"/>
        </w:rPr>
        <w:br/>
      </w:r>
      <w:r>
        <w:rPr>
          <w:rFonts w:hint="eastAsia"/>
        </w:rPr>
        <w:t>　　　　一、风扇帽行业企业数量规模</w:t>
      </w:r>
      <w:r>
        <w:rPr>
          <w:rFonts w:hint="eastAsia"/>
        </w:rPr>
        <w:br/>
      </w:r>
      <w:r>
        <w:rPr>
          <w:rFonts w:hint="eastAsia"/>
        </w:rPr>
        <w:t>　　　　二、风扇帽行业从业人员规模</w:t>
      </w:r>
      <w:r>
        <w:rPr>
          <w:rFonts w:hint="eastAsia"/>
        </w:rPr>
        <w:br/>
      </w:r>
      <w:r>
        <w:rPr>
          <w:rFonts w:hint="eastAsia"/>
        </w:rPr>
        <w:t>　　　　三、风扇帽行业市场敏感性分析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2020-2025年中国风扇帽行业财务能力分析</w:t>
      </w:r>
      <w:r>
        <w:rPr>
          <w:rFonts w:hint="eastAsia"/>
        </w:rPr>
        <w:br/>
      </w:r>
      <w:r>
        <w:rPr>
          <w:rFonts w:hint="eastAsia"/>
        </w:rPr>
        <w:t>　　　　一、风扇帽行业盈利能力</w:t>
      </w:r>
      <w:r>
        <w:rPr>
          <w:rFonts w:hint="eastAsia"/>
        </w:rPr>
        <w:br/>
      </w:r>
      <w:r>
        <w:rPr>
          <w:rFonts w:hint="eastAsia"/>
        </w:rPr>
        <w:t>　　　　二、风扇帽行业偿债能力</w:t>
      </w:r>
      <w:r>
        <w:rPr>
          <w:rFonts w:hint="eastAsia"/>
        </w:rPr>
        <w:br/>
      </w:r>
      <w:r>
        <w:rPr>
          <w:rFonts w:hint="eastAsia"/>
        </w:rPr>
        <w:t>　　　　三、风扇帽行业营运能力</w:t>
      </w:r>
      <w:r>
        <w:rPr>
          <w:rFonts w:hint="eastAsia"/>
        </w:rPr>
        <w:br/>
      </w:r>
      <w:r>
        <w:rPr>
          <w:rFonts w:hint="eastAsia"/>
        </w:rPr>
        <w:t>　　　　四、风扇帽行业发展能力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风扇帽行业重点企业调研分析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二、企业风扇帽业务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中国风扇帽行业竞争格局分析</w:t>
      </w:r>
      <w:r>
        <w:rPr>
          <w:rFonts w:hint="eastAsia"/>
        </w:rPr>
        <w:br/>
      </w:r>
      <w:r>
        <w:rPr>
          <w:rFonts w:hint="eastAsia"/>
        </w:rPr>
        <w:t>　　第一节 风扇帽行业竞争格局总览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2025-2026年风扇帽行业竞争力分析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2020-2025年风扇帽行业企业并购活动分析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2025-2026年风扇帽行业会展与招投标活动分析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一、风扇帽行业会展活动及其市场影响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2026年中国风扇帽企业发展企业发展策略与建议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风扇帽销售模式与渠道策略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风扇帽品牌与市场推广策略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风扇帽研发投入与技术创新能力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风扇帽合作联盟与资源整合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中国风扇帽行业风险与对策</w:t>
      </w:r>
      <w:r>
        <w:rPr>
          <w:rFonts w:hint="eastAsia"/>
        </w:rPr>
        <w:br/>
      </w:r>
      <w:r>
        <w:rPr>
          <w:rFonts w:hint="eastAsia"/>
        </w:rPr>
        <w:t>　　第一节 风扇帽行业SWOT分析</w:t>
      </w:r>
      <w:r>
        <w:rPr>
          <w:rFonts w:hint="eastAsia"/>
        </w:rPr>
        <w:br/>
      </w:r>
      <w:r>
        <w:rPr>
          <w:rFonts w:hint="eastAsia"/>
        </w:rPr>
        <w:t>　　　　一、风扇帽行业优势</w:t>
      </w:r>
      <w:r>
        <w:rPr>
          <w:rFonts w:hint="eastAsia"/>
        </w:rPr>
        <w:br/>
      </w:r>
      <w:r>
        <w:rPr>
          <w:rFonts w:hint="eastAsia"/>
        </w:rPr>
        <w:t>　　　　二、风扇帽行业劣势</w:t>
      </w:r>
      <w:r>
        <w:rPr>
          <w:rFonts w:hint="eastAsia"/>
        </w:rPr>
        <w:br/>
      </w:r>
      <w:r>
        <w:rPr>
          <w:rFonts w:hint="eastAsia"/>
        </w:rPr>
        <w:t>　　　　三、风扇帽市场机会</w:t>
      </w:r>
      <w:r>
        <w:rPr>
          <w:rFonts w:hint="eastAsia"/>
        </w:rPr>
        <w:br/>
      </w:r>
      <w:r>
        <w:rPr>
          <w:rFonts w:hint="eastAsia"/>
        </w:rPr>
        <w:t>　　　　四、风扇帽市场威胁</w:t>
      </w:r>
      <w:r>
        <w:rPr>
          <w:rFonts w:hint="eastAsia"/>
        </w:rPr>
        <w:br/>
      </w:r>
      <w:r>
        <w:rPr>
          <w:rFonts w:hint="eastAsia"/>
        </w:rPr>
        <w:t>　　第二节 风扇帽行业风险及对策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2026-2032年中国风扇帽行业前景与发展趋势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2025-2026年风扇帽行业发展环境分析</w:t>
      </w:r>
      <w:r>
        <w:rPr>
          <w:rFonts w:hint="eastAsia"/>
        </w:rPr>
        <w:br/>
      </w:r>
      <w:r>
        <w:rPr>
          <w:rFonts w:hint="eastAsia"/>
        </w:rPr>
        <w:t>　　　　一、风扇帽行业主管部门与监管体制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二、风扇帽行业主要法律法规及政策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三、风扇帽行业标准与质量监管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2026-2032年风扇帽行业发展趋势与方向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2026-2032年风扇帽行业发展潜力与机遇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风扇帽行业研究结论与建议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中:智:林:－风扇帽行业发展建议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风扇帽行业历程</w:t>
      </w:r>
      <w:r>
        <w:rPr>
          <w:rFonts w:hint="eastAsia"/>
        </w:rPr>
        <w:br/>
      </w:r>
      <w:r>
        <w:rPr>
          <w:rFonts w:hint="eastAsia"/>
        </w:rPr>
        <w:t>　　图表 风扇帽行业生命周期</w:t>
      </w:r>
      <w:r>
        <w:rPr>
          <w:rFonts w:hint="eastAsia"/>
        </w:rPr>
        <w:br/>
      </w:r>
      <w:r>
        <w:rPr>
          <w:rFonts w:hint="eastAsia"/>
        </w:rPr>
        <w:t>　　图表 风扇帽行业产业链分析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2020-2025年风扇帽行业市场容量分析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2020-2025年中国风扇帽行业产量及增长趋势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2020-2025年中国风扇帽市场需求量及增速统计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2025年中国风扇帽行业需求领域分布格局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2020-2025年中国风扇帽行业盈利情况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2020-2025年中国风扇帽行业利润总额统计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2020-2025年中国风扇帽进口金额分析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2020-2025年中国风扇帽出口数量分析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2020-2025年中国风扇帽出口金额分析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2025年中国风扇帽进口国家及地区分析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2025年中国风扇帽出口国家及地区分析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2020-2025年中国风扇帽行业企业数量情况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2020-2025年中国风扇帽行业企业平均规模情况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**地区风扇帽市场规模及增长情况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**地区风扇帽市场规模及增长情况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**地区风扇帽行业市场需求情况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风扇帽重点企业（一）基本信息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风扇帽重点企业（一）经营情况分析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风扇帽重点企业（一）主要经济指标情况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风扇帽重点企业（一）盈利能力情况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风扇帽重点企业（二）经营情况分析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风扇帽重点企业（二）主要经济指标情况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风扇帽企业信息</w:t>
      </w:r>
      <w:r>
        <w:rPr>
          <w:rFonts w:hint="eastAsia"/>
        </w:rPr>
        <w:br/>
      </w:r>
      <w:r>
        <w:rPr>
          <w:rFonts w:hint="eastAsia"/>
        </w:rPr>
        <w:t>　　图表 风扇帽企业经营情况分析</w:t>
      </w:r>
      <w:r>
        <w:rPr>
          <w:rFonts w:hint="eastAsia"/>
        </w:rPr>
        <w:br/>
      </w:r>
      <w:r>
        <w:rPr>
          <w:rFonts w:hint="eastAsia"/>
        </w:rPr>
        <w:t>　　图表 风扇帽重点企业（三）主要经济指标情况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风扇帽重点企业（三）盈利能力情况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风扇帽重点企业（三）成长能力情况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2026-2032年中国风扇帽行业产能预测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2026-2032年中国风扇帽行业产量预测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2026-2032年中国风扇帽市场需求量预测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2026-2032年中国风扇帽行业供需平衡预测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2026-2032年中国风扇帽行业市场容量预测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2026-2032年中国风扇帽行业市场规模预测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2026-2032年中国风扇帽市场前景分析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2026-2032年中国风扇帽发展趋势预测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602e3ad44244" w:history="1">
        <w:r>
          <w:rPr>
            <w:rStyle w:val="Hyperlink"/>
          </w:rPr>
          <w:t>2026-2032年中国风扇帽行业现状与前景趋势预测报告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7602e3ad44244" w:history="1">
        <w:r>
          <w:rPr>
            <w:rStyle w:val="Hyperlink"/>
          </w:rPr>
          <w:t>https://www.20087.com/3/06/FengShanMaoDeXianZhuangYuQianJing.html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热点：外墙风帽有必要安装吗、风扇帽不能乱戴的原因、手工拉线风扇的原理、风扇帽子、挂腰风扇第一名、风扇帽子什么样的好用、风扇罩子怎么做、风扇帽拆卸视频教程、电风扇帽子图片价格多少钱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4169328a64b09" w:history="1">
      <w:r>
        <w:rPr>
          <w:rStyle w:val="Hyperlink"/>
        </w:rPr>
        <w:t>2026-2032年中国风扇帽行业现状与前景趋势预测报告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engShanMaoDeXianZhuangYuQianJing.html" TargetMode="External" Id="Rca87602e3ad4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engShanMaoDeXianZhuangYuQianJing.html" TargetMode="External" Id="R3204169328a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2026-04-10T06:36:18Z</dcterms:created>
  <dcterms:modified xsi:type="dcterms:W3CDTF">2026-04-10T07:36:18Z</dcterms:modified>
  <dc:subject>2026-2032年中国风扇帽行业现状与前景趋势预测报告</dc:subject>
  <dc:title>2026-2032年中国风扇帽行业现状与前景趋势预测报告</dc:title>
  <cp:keywords>2026-2032年中国风扇帽行业现状与前景趋势预测报告</cp:keywords>
  <dc:description>2026-2032年中国风扇帽行业现状与前景趋势预测报告</dc:description>
</cp:coreProperties>
</file>