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fc2349164d74" w:history="1">
              <w:r>
                <w:rPr>
                  <w:rStyle w:val="Hyperlink"/>
                </w:rPr>
                <w:t>中国移动式除湿机市场调查研究与发展前景分析报告（2025-2031年）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fc2349164d74" w:history="1">
              <w:r>
                <w:rPr>
                  <w:rStyle w:val="Hyperlink"/>
                </w:rPr>
                <w:t>中国移动式除湿机市场调查研究与发展前景分析报告（2025-2031年）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fc2349164d74" w:history="1">
                <w:r>
                  <w:rPr>
                    <w:rStyle w:val="Hyperlink"/>
                  </w:rPr>
                  <w:t>https://www.20087.com/5/16/YiDongShiChuShiJiFaZhanQianJingFenXi.html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除湿机是一种可灵活部署的环境湿度调控设备，通过制冷或吸附原理从空气中去除过量水分，广泛应用于住宅、地下室、档案室、实验室、工业车间、仓库及临时建筑等对湿度敏感的场所。移动式除湿机主要组件包括压缩机（或吸附转轮）、蒸发器、冷凝器、风机、水箱及控制系统，通过循环空气与冷表面接触或通过吸湿材料吸附，实现水蒸气的凝结或捕获。当前主流产品以压缩式除湿为主，具备自动启停、湿度设定、定时功能及水满停机保护，部分型号集成空气净化、加热或干衣功能。设备设计注重紧凑性、低噪音与移动便利性，通常配备万向轮与提手。随着消费者对室内空气质量与舒适度的关注提升，移动式除湿机在梅雨季节、沿海地区及新装修房屋中的需求持续增长。然而，高湿度环境下连续运行时能耗较高，制冷式机型在低温环境（低于15℃）易结霜导致效率下降，吸附式机型则存在再生能耗大、成本高的问题。此外，水箱容量限制需频繁排水，影响使用便利性。</w:t>
      </w:r>
      <w:r>
        <w:rPr>
          <w:rFonts w:hint="eastAsia"/>
        </w:rPr>
        <w:br/>
      </w:r>
      <w:r>
        <w:rPr>
          <w:rFonts w:hint="eastAsia"/>
        </w:rPr>
        <w:t>　　未来，移动式除湿机将朝着高效节能、智能控制与多功能融合方向升级。在核心技术层面，变频压缩机、高效换热器与热泵循环系统的应用将大大提升能效比，降低长期运行成本。混合式除湿技术（制冷+吸附）的研发，将克服单一技术的环境适应性局限，实现全温域高效除湿，尤其在低温高湿工况下保持稳定性能。吸湿材料如金属有机框架（MOF）、改性硅胶与复合盐的开发，将提高吸附容量与再生效率，推动吸附式机型向小型化、低能耗发展。智能化管理将成为标配，设备将集成环境传感器、Wi-Fi连接与移动应用，支持远程监控、自动模式切换、能耗分析与故障诊断，甚至与智能家居系统联动，根据天气预报或 occupancy 状态预调湿度。在功能集成上，除湿机可能融合空气净化（HEPA、活性炭）、新风引入、负离子发生或空间加热功能，提供综合环境解决方案。设计上将更注重人机交互与美学，采用静音技术、触控界面与可定制外观。可持续发展要求将推动可回收材料使用、制冷剂环保化（如R290）与模块化设计，便于维修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fc2349164d74" w:history="1">
        <w:r>
          <w:rPr>
            <w:rStyle w:val="Hyperlink"/>
          </w:rPr>
          <w:t>中国移动式除湿机市场调查研究与发展前景分析报告（2025-2031年）</w:t>
        </w:r>
      </w:hyperlink>
      <w:r>
        <w:rPr>
          <w:rFonts w:hint="eastAsia"/>
        </w:rPr>
        <w:t>》系统分析了我国移动式除湿机行业的市场规模、市场需求及价格动态，深入探讨了移动式除湿机产业链结构与发展特点。报告对移动式除湿机细分市场进行了详细剖析，基于科学数据预测了市场前景及未来发展趋势，同时聚焦移动式除湿机重点企业，评估了品牌影响力、市场竞争力及行业集中度变化。通过专业分析与客观洞察，报告为投资者、产业链相关企业及政府决策部门提供了重要参考，是把握移动式除湿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移动式除湿机行业概述</w:t>
      </w:r>
      <w:r>
        <w:rPr>
          <w:rFonts w:hint="eastAsia"/>
        </w:rPr>
        <w:br/>
      </w:r>
      <w:r>
        <w:rPr>
          <w:rFonts w:hint="eastAsia"/>
        </w:rPr>
        <w:t>　　第一节 移动式除湿机定义与分类</w:t>
      </w:r>
      <w:r>
        <w:rPr>
          <w:rFonts w:hint="eastAsia"/>
        </w:rPr>
        <w:br/>
      </w:r>
      <w:r>
        <w:rPr>
          <w:rFonts w:hint="eastAsia"/>
        </w:rPr>
        <w:t>　　第二节 移动式除湿机应用领域</w:t>
      </w:r>
      <w:r>
        <w:rPr>
          <w:rFonts w:hint="eastAsia"/>
        </w:rPr>
        <w:br/>
      </w:r>
      <w:r>
        <w:rPr>
          <w:rFonts w:hint="eastAsia"/>
        </w:rPr>
        <w:t>　　第三节 移动式除湿机行业经济指标分析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一、移动式除湿机行业赢利性评估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二、移动式除湿机行业成长速度分析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三、移动式除湿机附加值提升空间探讨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四、移动式除湿机行业进入壁垒分析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五、移动式除湿机行业风险性评估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六、移动式除湿机行业周期性分析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七、移动式除湿机行业竞争程度指标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八、移动式除湿机行业成熟度综合分析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三、移动式除湿机销售模式与渠道策略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全球移动式除湿机市场发展分析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2024-2025年全球移动式除湿机行业发展分析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一、全球移动式除湿机行业市场规模与趋势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二、全球移动式除湿机行业发展特点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三、全球移动式除湿机行业竞争格局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2025-2031年全球移动式除湿机行业发展趋势与前景预测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一、移动式除湿机行业发展趋势</w:t>
      </w:r>
      <w:r>
        <w:rPr>
          <w:rFonts w:hint="eastAsia"/>
        </w:rPr>
        <w:br/>
      </w:r>
      <w:r>
        <w:rPr>
          <w:rFonts w:hint="eastAsia"/>
        </w:rPr>
        <w:t>　　　　二、移动式除湿机行业发展潜力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一、国内移动式除湿机产能现状与利用效率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二、移动式除湿机产能扩张与投资动态分析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一、2019-2024年移动式除湿机行业产量与增长趋势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二、移动式除湿机产量影响因素分析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一、2024-2025年移动式除湿机行业需求现状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国内外移动式除湿机行业技术差距分析及差距形成的主要原因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一、2019-2024年移动式除湿机市场价格走势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移动式除湿机行业进口规模与来源分析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一、2019-2024年移动式除湿机进口规模分析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移动式除湿机行业出口规模与目的地分析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一、2019-2024年移动式除湿机出口规模分析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2019-2024年中国移动式除湿机总体规模与财务指标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一、移动式除湿机企业数量与结构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二、移动式除湿机从业人员规模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三、移动式除湿机行业资产状况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移动式除湿机行业重点企业经营状况分析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移动式除湿机领先企业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移动式除湿机标杆企业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移动式除湿机代表企业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移动式除湿机龙头企业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一、移动式除湿机供应商议价能力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四、移动式除湿机替代品威胁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移动式除湿机市场策略分析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一、移动式除湿机市场定位与拓展策略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二、移动式除湿机市场细分与目标客户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移动式除湿机销售策略分析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一、移动式除湿机销售渠道与网络建设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提高移动式除湿机企业竞争力建议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一、移动式除湿机技术创新与管理优化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移动式除湿机品牌战略思考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一、移动式除湿机品牌建设与维护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二、移动式除湿机品牌影响力与市场竞争力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中国移动式除湿机行业风险与对策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移动式除湿机行业SWOT分析</w:t>
      </w:r>
      <w:r>
        <w:rPr>
          <w:rFonts w:hint="eastAsia"/>
        </w:rPr>
        <w:br/>
      </w:r>
      <w:r>
        <w:rPr>
          <w:rFonts w:hint="eastAsia"/>
        </w:rPr>
        <w:t>　　　　一、移动式除湿机行业优势分析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二、移动式除湿机行业劣势分析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三、移动式除湿机市场机会探索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四、移动式除湿机市场威胁评估</w:t>
      </w:r>
      <w:r>
        <w:rPr>
          <w:rFonts w:hint="eastAsia"/>
        </w:rPr>
        <w:br/>
      </w:r>
      <w:r>
        <w:rPr>
          <w:rFonts w:hint="eastAsia"/>
        </w:rPr>
        <w:t>　　第二节 移动式除湿机行业风险及对策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一、移动式除湿机行业发展方向预测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二、移动式除湿机发展趋势分析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一、移动式除湿机市场发展潜力评估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二、移动式除湿机新兴市场与机遇探索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中^智林－移动式除湿机行业发展建议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移动式除湿机行业历程</w:t>
      </w:r>
      <w:r>
        <w:rPr>
          <w:rFonts w:hint="eastAsia"/>
        </w:rPr>
        <w:br/>
      </w:r>
      <w:r>
        <w:rPr>
          <w:rFonts w:hint="eastAsia"/>
        </w:rPr>
        <w:t>　　图表 移动式除湿机行业生命周期</w:t>
      </w:r>
      <w:r>
        <w:rPr>
          <w:rFonts w:hint="eastAsia"/>
        </w:rPr>
        <w:br/>
      </w:r>
      <w:r>
        <w:rPr>
          <w:rFonts w:hint="eastAsia"/>
        </w:rPr>
        <w:t>　　图表 移动式除湿机行业产业链分析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2019-2024年移动式除湿机行业市场容量分析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2024年中国移动式除湿机行业需求领域分布格局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2024年中国移动式除湿机进口国家及地区分析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2024年中国移动式除湿机出口国家及地区分析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移动式除湿机企业信息</w:t>
      </w:r>
      <w:r>
        <w:rPr>
          <w:rFonts w:hint="eastAsia"/>
        </w:rPr>
        <w:br/>
      </w:r>
      <w:r>
        <w:rPr>
          <w:rFonts w:hint="eastAsia"/>
        </w:rPr>
        <w:t>　　图表 移动式除湿机企业经营情况分析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fc2349164d74" w:history="1">
        <w:r>
          <w:rPr>
            <w:rStyle w:val="Hyperlink"/>
          </w:rPr>
          <w:t>中国移动式除湿机市场调查研究与发展前景分析报告（2025-2031年）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fc2349164d74" w:history="1">
        <w:r>
          <w:rPr>
            <w:rStyle w:val="Hyperlink"/>
          </w:rPr>
          <w:t>https://www.20087.com/5/16/YiDongShiChuShiJiFaZhanQianJingFenXi.html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热点：除湿机、移动式除湿机报价、除湿器、移动式除湿机维护图片、全部工业除湿机、可移动式除湿机、移动式除湿机说明书、移动除湿机品牌、手持式除湿器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ccc95fc1a45f6" w:history="1">
      <w:r>
        <w:rPr>
          <w:rStyle w:val="Hyperlink"/>
        </w:rPr>
        <w:t>中国移动式除湿机市场调查研究与发展前景分析报告（2025-2031年）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DongShiChuShiJiFaZhanQianJingFenXi.html" TargetMode="External" Id="Ra4e4fc234916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DongShiChuShiJiFaZhanQianJingFenXi.html" TargetMode="External" Id="R937ccc95fc1a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2025-08-01T08:57:20Z</dcterms:created>
  <dcterms:modified xsi:type="dcterms:W3CDTF">2025-08-01T09:57:20Z</dcterms:modified>
  <dc:subject>中国移动式除湿机市场调查研究与发展前景分析报告（2025-2031年）</dc:subject>
  <dc:title>中国移动式除湿机市场调查研究与发展前景分析报告（2025-2031年）</dc:title>
  <cp:keywords>中国移动式除湿机市场调查研究与发展前景分析报告（2025-2031年）</cp:keywords>
  <dc:description>中国移动式除湿机市场调查研究与发展前景分析报告（2025-2031年）</dc:description>
</cp:coreProperties>
</file>