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742ce1903425c" w:history="1">
              <w:r>
                <w:rPr>
                  <w:rStyle w:val="Hyperlink"/>
                </w:rPr>
                <w:t>中国羽绒枕市场研究分析与发展前景预测报告（2025-2031年）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742ce1903425c" w:history="1">
              <w:r>
                <w:rPr>
                  <w:rStyle w:val="Hyperlink"/>
                </w:rPr>
                <w:t>中国羽绒枕市场研究分析与发展前景预测报告（2025-2031年）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742ce1903425c" w:history="1">
                <w:r>
                  <w:rPr>
                    <w:rStyle w:val="Hyperlink"/>
                  </w:rPr>
                  <w:t>https://www.20087.com/5/36/YuRongZhenHangYeQianJingQuShi.html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枕是高端寝具品类，凭借优异的蓬松度、透气性与温湿调节能力，长期受到注重睡眠品质消费者的青睐。当前市场产品普遍采用高绒子含量（如90%以上）、大朵绒及防钻绒高密织物，强调清洁度、无异味与低致敏性。国际认证体系（如RDS、DOWNPASS）推动供应链动物福利与可追溯性建设。然而，羽绒枕面临天然原料价格波动大、填充均匀性依赖手工工艺、潮湿环境下易板结等问题。此外，部分消费者对“羽绒来源伦理”与“是否引发过敏”存在顾虑，而合成纤维枕在性价比与易护理性上的优势，也对羽绒枕构成竞争压力。</w:t>
      </w:r>
      <w:r>
        <w:rPr>
          <w:rFonts w:hint="eastAsia"/>
        </w:rPr>
        <w:br/>
      </w:r>
      <w:r>
        <w:rPr>
          <w:rFonts w:hint="eastAsia"/>
        </w:rPr>
        <w:t>　　未来，羽绒枕将向可持续溯源、功能复合与智能适配方向发展。区块链技术将用于记录羽绒从养殖场到成品的全链路信息，增强消费者信任。抗菌、防螨及温感相变材料将与羽绒复合，提升健康防护与舒适体验。在设计端，分区支撑结构与可调节填充量设计将满足不同睡姿人群需求。同时，品牌将探索羽绒回收再生技术，将旧枕羽绒经专业清洁后用于新产品，推动循环经济。长远来看，羽绒枕将不仅是睡眠工具，更成为融合自然材质、科技功能与伦理消费理念的高品质生活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742ce1903425c" w:history="1">
        <w:r>
          <w:rPr>
            <w:rStyle w:val="Hyperlink"/>
          </w:rPr>
          <w:t>中国羽绒枕市场研究分析与发展前景预测报告（2025-2031年）</w:t>
        </w:r>
      </w:hyperlink>
      <w:r>
        <w:rPr>
          <w:rFonts w:hint="eastAsia"/>
        </w:rPr>
        <w:t>》依据国家统计局、相关行业协会及科研机构的详实数据，系统分析了羽绒枕行业的产业链结构、市场规模与需求状况，并探讨了羽绒枕市场价格及行业现状。报告特别关注了羽绒枕行业的重点企业，对羽绒枕市场竞争格局、集中度和品牌影响力进行了剖析。此外，报告对羽绒枕行业的市场前景和发展趋势进行了科学预测，同时进一步细分市场，指出了羽绒枕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羽绒枕行业概述</w:t>
      </w:r>
      <w:r>
        <w:rPr>
          <w:rFonts w:hint="eastAsia"/>
        </w:rPr>
        <w:br/>
      </w:r>
      <w:r>
        <w:rPr>
          <w:rFonts w:hint="eastAsia"/>
        </w:rPr>
        <w:t>　　第一节 羽绒枕定义与分类</w:t>
      </w:r>
      <w:r>
        <w:rPr>
          <w:rFonts w:hint="eastAsia"/>
        </w:rPr>
        <w:br/>
      </w:r>
      <w:r>
        <w:rPr>
          <w:rFonts w:hint="eastAsia"/>
        </w:rPr>
        <w:t>　　第二节 羽绒枕应用领域</w:t>
      </w:r>
      <w:r>
        <w:rPr>
          <w:rFonts w:hint="eastAsia"/>
        </w:rPr>
        <w:br/>
      </w:r>
      <w:r>
        <w:rPr>
          <w:rFonts w:hint="eastAsia"/>
        </w:rPr>
        <w:t>　　第三节 羽绒枕行业经济指标分析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羽绒枕产业链及经营模式分析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2019-2024年全球羽绒枕市场规模与趋势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主要国家与地区羽绒枕市场分析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2025-2031年全球羽绒枕行业发展趋势与前景预测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2024-2025年羽绒枕产能与投资动态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一、国内羽绒枕产能及利用情况</w:t>
      </w:r>
      <w:r>
        <w:rPr>
          <w:rFonts w:hint="eastAsia"/>
        </w:rPr>
        <w:br/>
      </w:r>
      <w:r>
        <w:rPr>
          <w:rFonts w:hint="eastAsia"/>
        </w:rPr>
        <w:t>　　　　二、羽绒枕产能扩张与投资动态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2025-2031年羽绒枕行业产量统计与趋势预测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一、2019-2024年羽绒枕行业产量数据统计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1、2019-2024年羽绒枕产量及增长趋势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2、2019-2024年羽绒枕细分产品产量及份额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二、影响羽绒枕产量的关键因素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三、2025-2031年羽绒枕产量预测</w:t>
      </w:r>
      <w:r>
        <w:rPr>
          <w:rFonts w:hint="eastAsia"/>
        </w:rPr>
        <w:br/>
      </w:r>
      <w:r>
        <w:rPr>
          <w:rFonts w:hint="eastAsia"/>
        </w:rPr>
        <w:t>　　第三节 2025-2031年羽绒枕市场需求与销售分析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一、2024-2025年羽绒枕行业需求现状</w:t>
      </w:r>
      <w:r>
        <w:rPr>
          <w:rFonts w:hint="eastAsia"/>
        </w:rPr>
        <w:br/>
      </w:r>
      <w:r>
        <w:rPr>
          <w:rFonts w:hint="eastAsia"/>
        </w:rPr>
        <w:t>　　　　二、羽绒枕客户群体与需求特点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三、2019-2024年羽绒枕行业销售规模分析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四、2025-2031年羽绒枕市场增长潜力与规模预测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羽绒枕细分市场分析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一、2024-2025年羽绒枕主要细分产品市场现状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羽绒枕下游应用与客户群体分析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一、2024-2025年羽绒枕各应用领域市场现状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2024-2025年羽绒枕行业技术发展现状及趋势分析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国内外羽绒枕行业技术差异与原因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一、2019-2024年羽绒枕市场价格走势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羽绒枕定价策略与方法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2025-2031年羽绒枕价格竞争态势与趋势预测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2024-2025年重点区域羽绒枕市场发展概况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2019-2024年中国羽绒枕行业进出口情况分析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一、2019-2024年羽绒枕进口规模及增长情况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一、2019-2024年羽绒枕出口规模及增长情况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2019-2024年中国羽绒枕行业规模情况</w:t>
      </w:r>
      <w:r>
        <w:rPr>
          <w:rFonts w:hint="eastAsia"/>
        </w:rPr>
        <w:br/>
      </w:r>
      <w:r>
        <w:rPr>
          <w:rFonts w:hint="eastAsia"/>
        </w:rPr>
        <w:t>　　　　一、羽绒枕行业企业数量规模</w:t>
      </w:r>
      <w:r>
        <w:rPr>
          <w:rFonts w:hint="eastAsia"/>
        </w:rPr>
        <w:br/>
      </w:r>
      <w:r>
        <w:rPr>
          <w:rFonts w:hint="eastAsia"/>
        </w:rPr>
        <w:t>　　　　二、羽绒枕行业从业人员规模</w:t>
      </w:r>
      <w:r>
        <w:rPr>
          <w:rFonts w:hint="eastAsia"/>
        </w:rPr>
        <w:br/>
      </w:r>
      <w:r>
        <w:rPr>
          <w:rFonts w:hint="eastAsia"/>
        </w:rPr>
        <w:t>　　　　三、羽绒枕行业市场敏感性分析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2019-2024年中国羽绒枕行业财务能力分析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一、羽绒枕行业盈利能力</w:t>
      </w:r>
      <w:r>
        <w:rPr>
          <w:rFonts w:hint="eastAsia"/>
        </w:rPr>
        <w:br/>
      </w:r>
      <w:r>
        <w:rPr>
          <w:rFonts w:hint="eastAsia"/>
        </w:rPr>
        <w:t>　　　　二、羽绒枕行业偿债能力</w:t>
      </w:r>
      <w:r>
        <w:rPr>
          <w:rFonts w:hint="eastAsia"/>
        </w:rPr>
        <w:br/>
      </w:r>
      <w:r>
        <w:rPr>
          <w:rFonts w:hint="eastAsia"/>
        </w:rPr>
        <w:t>　　　　三、羽绒枕行业营运能力</w:t>
      </w:r>
      <w:r>
        <w:rPr>
          <w:rFonts w:hint="eastAsia"/>
        </w:rPr>
        <w:br/>
      </w:r>
      <w:r>
        <w:rPr>
          <w:rFonts w:hint="eastAsia"/>
        </w:rPr>
        <w:t>　　　　四、羽绒枕行业发展能力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中国羽绒枕行业竞争格局分析</w:t>
      </w:r>
      <w:r>
        <w:rPr>
          <w:rFonts w:hint="eastAsia"/>
        </w:rPr>
        <w:br/>
      </w:r>
      <w:r>
        <w:rPr>
          <w:rFonts w:hint="eastAsia"/>
        </w:rPr>
        <w:t>　　第一节 羽绒枕行业竞争格局总览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2024-2025年羽绒枕行业竞争力分析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2019-2024年羽绒枕行业企业并购活动分析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2024-2025年羽绒枕行业会展与招投标活动分析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羽绒枕销售模式与渠道策略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羽绒枕品牌与市场推广策略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羽绒枕研发投入与技术创新能力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羽绒枕合作联盟与资源整合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中国羽绒枕行业风险与对策</w:t>
      </w:r>
      <w:r>
        <w:rPr>
          <w:rFonts w:hint="eastAsia"/>
        </w:rPr>
        <w:br/>
      </w:r>
      <w:r>
        <w:rPr>
          <w:rFonts w:hint="eastAsia"/>
        </w:rPr>
        <w:t>　　第一节 羽绒枕行业SWOT分析</w:t>
      </w:r>
      <w:r>
        <w:rPr>
          <w:rFonts w:hint="eastAsia"/>
        </w:rPr>
        <w:br/>
      </w:r>
      <w:r>
        <w:rPr>
          <w:rFonts w:hint="eastAsia"/>
        </w:rPr>
        <w:t>　　　　一、羽绒枕行业优势</w:t>
      </w:r>
      <w:r>
        <w:rPr>
          <w:rFonts w:hint="eastAsia"/>
        </w:rPr>
        <w:br/>
      </w:r>
      <w:r>
        <w:rPr>
          <w:rFonts w:hint="eastAsia"/>
        </w:rPr>
        <w:t>　　　　二、羽绒枕行业劣势</w:t>
      </w:r>
      <w:r>
        <w:rPr>
          <w:rFonts w:hint="eastAsia"/>
        </w:rPr>
        <w:br/>
      </w:r>
      <w:r>
        <w:rPr>
          <w:rFonts w:hint="eastAsia"/>
        </w:rPr>
        <w:t>　　　　三、羽绒枕市场机会</w:t>
      </w:r>
      <w:r>
        <w:rPr>
          <w:rFonts w:hint="eastAsia"/>
        </w:rPr>
        <w:br/>
      </w:r>
      <w:r>
        <w:rPr>
          <w:rFonts w:hint="eastAsia"/>
        </w:rPr>
        <w:t>　　　　四、羽绒枕市场威胁</w:t>
      </w:r>
      <w:r>
        <w:rPr>
          <w:rFonts w:hint="eastAsia"/>
        </w:rPr>
        <w:br/>
      </w:r>
      <w:r>
        <w:rPr>
          <w:rFonts w:hint="eastAsia"/>
        </w:rPr>
        <w:t>　　第二节 羽绒枕行业风险及对策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2024-2025年羽绒枕行业发展环境分析</w:t>
      </w:r>
      <w:r>
        <w:rPr>
          <w:rFonts w:hint="eastAsia"/>
        </w:rPr>
        <w:br/>
      </w:r>
      <w:r>
        <w:rPr>
          <w:rFonts w:hint="eastAsia"/>
        </w:rPr>
        <w:t>　　　　一、羽绒枕行业主管部门与监管体制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二、羽绒枕行业主要法律法规及政策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三、羽绒枕行业标准与质量监管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2025-2031年羽绒枕行业发展趋势与方向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2025-2031年羽绒枕行业发展潜力与机遇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羽绒枕行业发展建议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羽绒枕行业类别</w:t>
      </w:r>
      <w:r>
        <w:rPr>
          <w:rFonts w:hint="eastAsia"/>
        </w:rPr>
        <w:br/>
      </w:r>
      <w:r>
        <w:rPr>
          <w:rFonts w:hint="eastAsia"/>
        </w:rPr>
        <w:t>　　图表 羽绒枕行业产业链调研</w:t>
      </w:r>
      <w:r>
        <w:rPr>
          <w:rFonts w:hint="eastAsia"/>
        </w:rPr>
        <w:br/>
      </w:r>
      <w:r>
        <w:rPr>
          <w:rFonts w:hint="eastAsia"/>
        </w:rPr>
        <w:t>　　图表 羽绒枕行业现状</w:t>
      </w:r>
      <w:r>
        <w:rPr>
          <w:rFonts w:hint="eastAsia"/>
        </w:rPr>
        <w:br/>
      </w:r>
      <w:r>
        <w:rPr>
          <w:rFonts w:hint="eastAsia"/>
        </w:rPr>
        <w:t>　　图表 羽绒枕行业标准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2019-2024年中国羽绒枕行业市场规模</w:t>
      </w:r>
      <w:r>
        <w:rPr>
          <w:rFonts w:hint="eastAsia"/>
        </w:rPr>
        <w:br/>
      </w:r>
      <w:r>
        <w:rPr>
          <w:rFonts w:hint="eastAsia"/>
        </w:rPr>
        <w:t>　　图表 2025年中国羽绒枕行业产能</w:t>
      </w:r>
      <w:r>
        <w:rPr>
          <w:rFonts w:hint="eastAsia"/>
        </w:rPr>
        <w:br/>
      </w:r>
      <w:r>
        <w:rPr>
          <w:rFonts w:hint="eastAsia"/>
        </w:rPr>
        <w:t>　　图表 2019-2024年中国羽绒枕行业产量统计</w:t>
      </w:r>
      <w:r>
        <w:rPr>
          <w:rFonts w:hint="eastAsia"/>
        </w:rPr>
        <w:br/>
      </w:r>
      <w:r>
        <w:rPr>
          <w:rFonts w:hint="eastAsia"/>
        </w:rPr>
        <w:t>　　图表 羽绒枕行业动态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2019-2024年中国羽绒枕市场需求量</w:t>
      </w:r>
      <w:r>
        <w:rPr>
          <w:rFonts w:hint="eastAsia"/>
        </w:rPr>
        <w:br/>
      </w:r>
      <w:r>
        <w:rPr>
          <w:rFonts w:hint="eastAsia"/>
        </w:rPr>
        <w:t>　　图表 2025年中国羽绒枕行业需求区域调研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2019-2024年中国羽绒枕行情</w:t>
      </w:r>
      <w:r>
        <w:rPr>
          <w:rFonts w:hint="eastAsia"/>
        </w:rPr>
        <w:br/>
      </w:r>
      <w:r>
        <w:rPr>
          <w:rFonts w:hint="eastAsia"/>
        </w:rPr>
        <w:t>　　图表 2019-2024年中国羽绒枕价格走势图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2019-2024年中国羽绒枕行业销售收入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2019-2024年中国羽绒枕行业利润总额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2019-2024年中国羽绒枕进口统计</w:t>
      </w:r>
      <w:r>
        <w:rPr>
          <w:rFonts w:hint="eastAsia"/>
        </w:rPr>
        <w:br/>
      </w:r>
      <w:r>
        <w:rPr>
          <w:rFonts w:hint="eastAsia"/>
        </w:rPr>
        <w:t>　　图表 2019-2024年中国羽绒枕出口统计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**地区羽绒枕市场规模</w:t>
      </w:r>
      <w:r>
        <w:rPr>
          <w:rFonts w:hint="eastAsia"/>
        </w:rPr>
        <w:br/>
      </w:r>
      <w:r>
        <w:rPr>
          <w:rFonts w:hint="eastAsia"/>
        </w:rPr>
        <w:t>　　图表 **地区羽绒枕行业市场需求</w:t>
      </w:r>
      <w:r>
        <w:rPr>
          <w:rFonts w:hint="eastAsia"/>
        </w:rPr>
        <w:br/>
      </w:r>
      <w:r>
        <w:rPr>
          <w:rFonts w:hint="eastAsia"/>
        </w:rPr>
        <w:t>　　图表 **地区羽绒枕市场调研</w:t>
      </w:r>
      <w:r>
        <w:rPr>
          <w:rFonts w:hint="eastAsia"/>
        </w:rPr>
        <w:br/>
      </w:r>
      <w:r>
        <w:rPr>
          <w:rFonts w:hint="eastAsia"/>
        </w:rPr>
        <w:t>　　图表 **地区羽绒枕行业市场需求分析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**地区羽绒枕市场规模</w:t>
      </w:r>
      <w:r>
        <w:rPr>
          <w:rFonts w:hint="eastAsia"/>
        </w:rPr>
        <w:br/>
      </w:r>
      <w:r>
        <w:rPr>
          <w:rFonts w:hint="eastAsia"/>
        </w:rPr>
        <w:t>　　图表 **地区羽绒枕行业市场需求</w:t>
      </w:r>
      <w:r>
        <w:rPr>
          <w:rFonts w:hint="eastAsia"/>
        </w:rPr>
        <w:br/>
      </w:r>
      <w:r>
        <w:rPr>
          <w:rFonts w:hint="eastAsia"/>
        </w:rPr>
        <w:t>　　图表 **地区羽绒枕市场调研</w:t>
      </w:r>
      <w:r>
        <w:rPr>
          <w:rFonts w:hint="eastAsia"/>
        </w:rPr>
        <w:br/>
      </w:r>
      <w:r>
        <w:rPr>
          <w:rFonts w:hint="eastAsia"/>
        </w:rPr>
        <w:t>　　图表 **地区羽绒枕行业市场需求分析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羽绒枕行业竞争对手分析</w:t>
      </w:r>
      <w:r>
        <w:rPr>
          <w:rFonts w:hint="eastAsia"/>
        </w:rPr>
        <w:br/>
      </w:r>
      <w:r>
        <w:rPr>
          <w:rFonts w:hint="eastAsia"/>
        </w:rPr>
        <w:t>　　图表 羽绒枕重点企业（一）基本信息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2025-2031年中国羽绒枕行业市场规模预测</w:t>
      </w:r>
      <w:r>
        <w:rPr>
          <w:rFonts w:hint="eastAsia"/>
        </w:rPr>
        <w:br/>
      </w:r>
      <w:r>
        <w:rPr>
          <w:rFonts w:hint="eastAsia"/>
        </w:rPr>
        <w:t>　　图表 羽绒枕行业准入条件</w:t>
      </w:r>
      <w:r>
        <w:rPr>
          <w:rFonts w:hint="eastAsia"/>
        </w:rPr>
        <w:br/>
      </w:r>
      <w:r>
        <w:rPr>
          <w:rFonts w:hint="eastAsia"/>
        </w:rPr>
        <w:t>　　图表 2025年中国羽绒枕市场前景</w:t>
      </w:r>
      <w:r>
        <w:rPr>
          <w:rFonts w:hint="eastAsia"/>
        </w:rPr>
        <w:br/>
      </w:r>
      <w:r>
        <w:rPr>
          <w:rFonts w:hint="eastAsia"/>
        </w:rPr>
        <w:t>　　图表 2025-2031年中国羽绒枕行业信息化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742ce1903425c" w:history="1">
        <w:r>
          <w:rPr>
            <w:rStyle w:val="Hyperlink"/>
          </w:rPr>
          <w:t>中国羽绒枕市场研究分析与发展前景预测报告（2025-2031年）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742ce1903425c" w:history="1">
        <w:r>
          <w:rPr>
            <w:rStyle w:val="Hyperlink"/>
          </w:rPr>
          <w:t>https://www.20087.com/5/36/YuRongZhenHangYeQianJingQuShi.html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枕头为什么不建议用、羽绒枕头怎么清洗、羽绒枕哪个牌子好、羽绒枕头为什么不建议用、羽绒可以做枕头吗、羽绒枕头好吗、女人用羽绒枕的害处、羽绒枕头一般充多少羽绒、45×70枕头一般填几斤羽绒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2380a938c4172" w:history="1">
      <w:r>
        <w:rPr>
          <w:rStyle w:val="Hyperlink"/>
        </w:rPr>
        <w:t>中国羽绒枕市场研究分析与发展前景预测报告（2025-2031年）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uRongZhenHangYeQianJingQuShi.html" TargetMode="External" Id="Rec1742ce1903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uRongZhenHangYeQianJingQuShi.html" TargetMode="External" Id="R2ac2380a938c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2025-10-27T06:36:09Z</dcterms:created>
  <dcterms:modified xsi:type="dcterms:W3CDTF">2025-10-27T07:36:09Z</dcterms:modified>
  <dc:subject>中国羽绒枕市场研究分析与发展前景预测报告（2025-2031年）</dc:subject>
  <dc:title>中国羽绒枕市场研究分析与发展前景预测报告（2025-2031年）</dc:title>
  <cp:keywords>中国羽绒枕市场研究分析与发展前景预测报告（2025-2031年）</cp:keywords>
  <dc:description>中国羽绒枕市场研究分析与发展前景预测报告（2025-2031年）</dc:description>
</cp:coreProperties>
</file>