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be482b37b471f" w:history="1">
              <w:r>
                <w:rPr>
                  <w:rStyle w:val="Hyperlink"/>
                </w:rPr>
                <w:t>2026-2032年全球与中国间接蒸发冷却系统行业现状调研及前景趋势分析报告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be482b37b471f" w:history="1">
              <w:r>
                <w:rPr>
                  <w:rStyle w:val="Hyperlink"/>
                </w:rPr>
                <w:t>2026-2032年全球与中国间接蒸发冷却系统行业现状调研及前景趋势分析报告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be482b37b471f" w:history="1">
                <w:r>
                  <w:rPr>
                    <w:rStyle w:val="Hyperlink"/>
                  </w:rPr>
                  <w:t>https://www.20087.com/5/16/JianJieZhengFaLengQueXiTongQianJing.html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接蒸发冷却系统是一种利用水蒸发吸热原理，通过非接触式换热器实现空气降温的高效节能空调技术，在数据中心、工业厂房及商业建筑等散热需求密集的场景中得到广泛应用。目前，间接蒸发冷却系统凭借高能效比、低能耗及环境友好等优势，成为替代传统机械制冷、实现绿色降温的重要技术路径。间接蒸发冷却系统的核心在于换热芯体的材料性能与结构设计，主流产品采用高分子膜、金属箔或特种纸基等材料，通过优化流道布局与表面亲水化处理，提升换热效率与空气侧压降的平衡。系统通常与机械制冷模块耦合，形成复合式冷却架构，根据室外气象条件智能切换运行模式，在保证室内温湿度精度的同时，最大化利用自然冷源。随着算力基础设施的爆发式增长与“双碳”目标的推进，间接蒸发冷却系统在大型数据中心的应用比例显著提升，成为降低电能使用效率值的关键技术手段。</w:t>
      </w:r>
      <w:r>
        <w:rPr>
          <w:rFonts w:hint="eastAsia"/>
        </w:rPr>
        <w:br/>
      </w:r>
      <w:r>
        <w:rPr>
          <w:rFonts w:hint="eastAsia"/>
        </w:rPr>
        <w:t>　　未来，间接蒸发冷却系统将朝着更高换热效率、更强环境适应性与更智能运维的方向发展。市场调研网指出，换热材料与表面改性技术的突破，将进一步提升潜热交换比例，拓宽系统在低湿度、高污染等复杂气候条件下的适用边界。防结垢、抗菌及自清洁功能的集成，将有效缓解长期运行中的性能衰减问题，降低维护频次与运营成本。智能化控制策略将深度融入系统设计，通过实时气象预测、负荷动态匹配与设备状态监测，实现冷却能力的精准输出与能源的最优分配。同时，间接蒸发冷却系统将与其他余热回收、储能及可再生能源技术深度耦合，构建多能互补的综合能源管理系统，进一步提升整体能源利用效率。在标准化与模块化设计方面，预制化、集装箱式的间接蒸发冷却机组将加速普及，缩短现场施工周期，提升系统可靠性与可扩展性，为大规模算力基础设施的快速部署提供灵活、高效的冷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5be482b37b471f" w:history="1">
        <w:r>
          <w:rPr>
            <w:rStyle w:val="Hyperlink"/>
          </w:rPr>
          <w:t>2026-2032年全球与中国间接蒸发冷却系统行业现状调研及前景趋势分析报告</w:t>
        </w:r>
      </w:hyperlink>
      <w:r>
        <w:rPr>
          <w:rFonts w:hint="eastAsia"/>
        </w:rPr>
        <w:t>》，2025年间接蒸发冷却系统行业市场规模达 亿元，预计2032年市场规模将达 亿元，期间年均复合增长率（CAGR）达 %。报告依托国家统计局、相关行业协会及科研单位提供的权威数据，全面分析了间接蒸发冷却系统行业发展环境、产业链结构、市场供需状况及价格变化，重点研究了间接蒸发冷却系统行业内主要企业的经营现状。报告对间接蒸发冷却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按产品类型细分，全球间接蒸发冷却系统市场规模2021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模块化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产品分类，按冷却架构</w:t>
      </w:r>
      <w:r>
        <w:rPr>
          <w:rFonts w:hint="eastAsia"/>
        </w:rPr>
        <w:br/>
      </w:r>
      <w:r>
        <w:rPr>
          <w:rFonts w:hint="eastAsia"/>
        </w:rPr>
        <w:t>　　　　1.4.1 按冷却架构细分，全球间接蒸发冷却系统市场规模2021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单一间接蒸发冷却系统</w:t>
      </w:r>
      <w:r>
        <w:rPr>
          <w:rFonts w:hint="eastAsia"/>
        </w:rPr>
        <w:br/>
      </w:r>
      <w:r>
        <w:rPr>
          <w:rFonts w:hint="eastAsia"/>
        </w:rPr>
        <w:t>　　　　1.4.3 复合型间接蒸发冷却系统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产品分类，按制冷量</w:t>
      </w:r>
      <w:r>
        <w:rPr>
          <w:rFonts w:hint="eastAsia"/>
        </w:rPr>
        <w:br/>
      </w:r>
      <w:r>
        <w:rPr>
          <w:rFonts w:hint="eastAsia"/>
        </w:rPr>
        <w:t>　　　　1.5.1 按制冷量细分，全球间接蒸发冷却系统市场规模2021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＜50 kW</w:t>
      </w:r>
      <w:r>
        <w:rPr>
          <w:rFonts w:hint="eastAsia"/>
        </w:rPr>
        <w:br/>
      </w:r>
      <w:r>
        <w:rPr>
          <w:rFonts w:hint="eastAsia"/>
        </w:rPr>
        <w:t>　　　　1.5.3 50–200 kW</w:t>
      </w:r>
      <w:r>
        <w:rPr>
          <w:rFonts w:hint="eastAsia"/>
        </w:rPr>
        <w:br/>
      </w:r>
      <w:r>
        <w:rPr>
          <w:rFonts w:hint="eastAsia"/>
        </w:rPr>
        <w:t>　　　　1.5.4 ＞200 kW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按应用细分，全球间接蒸发冷却系统市场规模2021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数据中心与通信机房</w:t>
      </w:r>
      <w:r>
        <w:rPr>
          <w:rFonts w:hint="eastAsia"/>
        </w:rPr>
        <w:br/>
      </w:r>
      <w:r>
        <w:rPr>
          <w:rFonts w:hint="eastAsia"/>
        </w:rPr>
        <w:t>　　　　1.6.3 工业厂房与仓储物流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间接蒸发冷却系统行业发展总体概况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间接蒸发冷却系统行业发展主要特点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间接蒸发冷却系统行业发展影响因素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间接蒸发冷却系统有利因素</w:t>
      </w:r>
      <w:r>
        <w:rPr>
          <w:rFonts w:hint="eastAsia"/>
        </w:rPr>
        <w:br/>
      </w:r>
      <w:r>
        <w:rPr>
          <w:rFonts w:hint="eastAsia"/>
        </w:rPr>
        <w:t>　　　　1.7.3 .2 间接蒸发冷却系统不利因素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全球市场，近三年间接蒸发冷却系统主要企业占有率及排名（按销量）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间接蒸发冷却系统主要企业在国际市场占有率（按销量，2023-2026）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2025年间接蒸发冷却系统主要企业在国际市场排名（按销量）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全球市场主要企业间接蒸发冷却系统销量（2023-2026）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全球市场，近三年间接蒸发冷却系统主要企业占有率及排名（按收入）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间接蒸发冷却系统主要企业在国际市场占有率（按收入，2023-2026）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2025年间接蒸发冷却系统主要企业在国际市场排名（按收入）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全球市场主要企业间接蒸发冷却系统销售收入（2023-2026）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全球市场主要企业间接蒸发冷却系统销售价格（2023-2026）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中国市场，近三年间接蒸发冷却系统主要企业占有率及排名（按销量）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间接蒸发冷却系统主要企业在中国市场占有率（按销量，2023-2026）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2025年间接蒸发冷却系统主要企业在中国市场排名（按销量）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中国市场主要企业间接蒸发冷却系统销量（2023-2026）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中国市场，近三年间接蒸发冷却系统主要企业占有率及排名（按收入）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间接蒸发冷却系统主要企业在中国市场占有率（按收入，2023-2026）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2025年间接蒸发冷却系统主要企业在中国市场排名（按收入）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中国市场主要企业间接蒸发冷却系统销售收入（2023-2026）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全球主要厂商间接蒸发冷却系统总部及产地分布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全球主要厂商成立时间及间接蒸发冷却系统商业化日期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全球主要厂商间接蒸发冷却系统产品类型及应用</w:t>
      </w:r>
      <w:r>
        <w:rPr>
          <w:rFonts w:hint="eastAsia"/>
        </w:rPr>
        <w:br/>
      </w:r>
      <w:r>
        <w:rPr>
          <w:rFonts w:hint="eastAsia"/>
        </w:rPr>
        <w:t>　　2.9 间接蒸发冷却系统行业集中度、竞争程度分析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间接蒸发冷却系统行业集中度分析：2025年全球Top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全球间接蒸发冷却系统第一梯队、第二梯队和第三梯队生产商（品牌）及市场份额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全球间接蒸发冷却系统总体规模分析</w:t>
      </w:r>
      <w:r>
        <w:rPr>
          <w:rFonts w:hint="eastAsia"/>
        </w:rPr>
        <w:br/>
      </w:r>
      <w:r>
        <w:rPr>
          <w:rFonts w:hint="eastAsia"/>
        </w:rPr>
        <w:t>　　3.1 全球间接蒸发冷却系统供需现状及预测（2021-2032）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全球间接蒸发冷却系统产能、产量、产能利用率及发展趋势（2021-2032）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全球间接蒸发冷却系统产量、需求量及发展趋势（2021-2032）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全球主要地区间接蒸发冷却系统产量及发展趋势（2021-2032）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全球主要地区间接蒸发冷却系统产量（2021-2026）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全球主要地区间接蒸发冷却系统产量（2027-2032）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全球主要地区间接蒸发冷却系统产量市场份额（2021-2032）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中国间接蒸发冷却系统供需现状及预测（2021-2032）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中国间接蒸发冷却系统产能、产量、产能利用率及发展趋势（2021-2032）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中国间接蒸发冷却系统产量、市场需求量及发展趋势（2021-2032）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中国市场间接蒸发冷却系统进出口（2021-2032）</w:t>
      </w:r>
      <w:r>
        <w:rPr>
          <w:rFonts w:hint="eastAsia"/>
        </w:rPr>
        <w:br/>
      </w:r>
      <w:r>
        <w:rPr>
          <w:rFonts w:hint="eastAsia"/>
        </w:rPr>
        <w:t>　　3.4 全球间接蒸发冷却系统销量及销售额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全球市场间接蒸发冷却系统销售额（2021-2032）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全球市场间接蒸发冷却系统销量（2021-2032）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全球市场间接蒸发冷却系统价格趋势（2021-2032）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全球间接蒸发冷却系统主要地区分析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全球主要地区间接蒸发冷却系统市场规模分析：2021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全球主要地区间接蒸发冷却系统销售收入及市场份额（2021-2026）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全球主要地区间接蒸发冷却系统销售收入预测（2027-2032）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全球主要地区间接蒸发冷却系统销量分析：2021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全球主要地区间接蒸发冷却系统销量及市场份额（2021-2026）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全球主要地区间接蒸发冷却系统销量及市场份额预测（2027-2032）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北美市场间接蒸发冷却系统销量、收入及增长率（2021-2032）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欧洲市场间接蒸发冷却系统销量、收入及增长率（2021-2032）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中国市场间接蒸发冷却系统销量、收入及增长率（2021-2032）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日本市场间接蒸发冷却系统销量、收入及增长率（2021-2032）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东南亚市场间接蒸发冷却系统销量、收入及增长率（2021-2032）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印度市场间接蒸发冷却系统销量、收入及增长率（2021-2032）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南美市场间接蒸发冷却系统销量、收入及增长率（2021-2032）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中东市场间接蒸发冷却系统销量、收入及增长率（2021-2032）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间接蒸发冷却系统销量、收入、价格及毛利率（2021-2026）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不同产品类型间接蒸发冷却系统分析</w:t>
      </w:r>
      <w:r>
        <w:rPr>
          <w:rFonts w:hint="eastAsia"/>
        </w:rPr>
        <w:br/>
      </w:r>
      <w:r>
        <w:rPr>
          <w:rFonts w:hint="eastAsia"/>
        </w:rPr>
        <w:t>　　6.1 全球不同产品类型间接蒸发冷却系统销量（2021-2032）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全球不同产品类型间接蒸发冷却系统销量及市场份额（2021-2026）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全球不同产品类型间接蒸发冷却系统销量预测（2027-2032）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全球不同产品类型间接蒸发冷却系统收入（2021-2032）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全球不同产品类型间接蒸发冷却系统收入及市场份额（2021-2026）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全球不同产品类型间接蒸发冷却系统收入预测（2027-2032）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全球不同产品类型间接蒸发冷却系统价格走势（2021-2032）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中国不同产品类型间接蒸发冷却系统销量（2021-2032）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中国不同产品类型间接蒸发冷却系统销量及市场份额（2021-2026）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中国不同产品类型间接蒸发冷却系统销量预测（2027-2032）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中国不同产品类型间接蒸发冷却系统收入（2021-2032）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中国不同产品类型间接蒸发冷却系统收入及市场份额（2021-2026）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中国不同产品类型间接蒸发冷却系统收入预测（2027-2032）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不同应用间接蒸发冷却系统分析</w:t>
      </w:r>
      <w:r>
        <w:rPr>
          <w:rFonts w:hint="eastAsia"/>
        </w:rPr>
        <w:br/>
      </w:r>
      <w:r>
        <w:rPr>
          <w:rFonts w:hint="eastAsia"/>
        </w:rPr>
        <w:t>　　7.1 全球不同应用间接蒸发冷却系统销量（2021-2032）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全球不同应用间接蒸发冷却系统销量及市场份额（2021-2026）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全球不同应用间接蒸发冷却系统销量预测（2027-2032）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全球不同应用间接蒸发冷却系统收入（2021-2032）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全球不同应用间接蒸发冷却系统收入及市场份额（2021-2026）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全球不同应用间接蒸发冷却系统收入预测（2027-2032）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全球不同应用间接蒸发冷却系统价格走势（2021-2032）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中国不同应用间接蒸发冷却系统销量（2021-2032）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中国不同应用间接蒸发冷却系统销量及市场份额（2021-2026）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中国不同应用间接蒸发冷却系统销量预测（2027-2032）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中国不同应用间接蒸发冷却系统收入（2021-2032）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中国不同应用间接蒸发冷却系统收入及市场份额（2021-2026）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中国不同应用间接蒸发冷却系统收入预测（2027-2032）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间接蒸发冷却系统行业发展趋势</w:t>
      </w:r>
      <w:r>
        <w:rPr>
          <w:rFonts w:hint="eastAsia"/>
        </w:rPr>
        <w:br/>
      </w:r>
      <w:r>
        <w:rPr>
          <w:rFonts w:hint="eastAsia"/>
        </w:rPr>
        <w:t>　　8.2 间接蒸发冷却系统行业主要驱动因素</w:t>
      </w:r>
      <w:r>
        <w:rPr>
          <w:rFonts w:hint="eastAsia"/>
        </w:rPr>
        <w:br/>
      </w:r>
      <w:r>
        <w:rPr>
          <w:rFonts w:hint="eastAsia"/>
        </w:rPr>
        <w:t>　　8.3 间接蒸发冷却系统中国企业SWOT分析</w:t>
      </w:r>
      <w:r>
        <w:rPr>
          <w:rFonts w:hint="eastAsia"/>
        </w:rPr>
        <w:br/>
      </w:r>
      <w:r>
        <w:rPr>
          <w:rFonts w:hint="eastAsia"/>
        </w:rPr>
        <w:t>　　8.4 中国间接蒸发冷却系统行业政策环境分析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间接蒸发冷却系统行业产业链简介</w:t>
      </w:r>
      <w:r>
        <w:rPr>
          <w:rFonts w:hint="eastAsia"/>
        </w:rPr>
        <w:br/>
      </w:r>
      <w:r>
        <w:rPr>
          <w:rFonts w:hint="eastAsia"/>
        </w:rPr>
        <w:t>　　　　9.1.1 间接蒸发冷却系统行业供应链分析</w:t>
      </w:r>
      <w:r>
        <w:rPr>
          <w:rFonts w:hint="eastAsia"/>
        </w:rPr>
        <w:br/>
      </w:r>
      <w:r>
        <w:rPr>
          <w:rFonts w:hint="eastAsia"/>
        </w:rPr>
        <w:t>　　　　9.1.2 间接蒸发冷却系统主要原料及供应情况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间接蒸发冷却系统行业采购模式</w:t>
      </w:r>
      <w:r>
        <w:rPr>
          <w:rFonts w:hint="eastAsia"/>
        </w:rPr>
        <w:br/>
      </w:r>
      <w:r>
        <w:rPr>
          <w:rFonts w:hint="eastAsia"/>
        </w:rPr>
        <w:t>　　9.3 间接蒸发冷却系统行业生产模式</w:t>
      </w:r>
      <w:r>
        <w:rPr>
          <w:rFonts w:hint="eastAsia"/>
        </w:rPr>
        <w:br/>
      </w:r>
      <w:r>
        <w:rPr>
          <w:rFonts w:hint="eastAsia"/>
        </w:rPr>
        <w:t>　　9.4 间接蒸发冷却系统行业销售模式及销售渠道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按产品类型细分，全球间接蒸发冷却系统市场规模2021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按冷却架构细分，全球间接蒸发冷却系统市场规模2021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按制冷量细分，全球间接蒸发冷却系统市场规模2021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按应用细分，全球间接蒸发冷却系统市场规模（CAGR）2021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间接蒸发冷却系统行业发展主要特点</w:t>
      </w:r>
      <w:r>
        <w:rPr>
          <w:rFonts w:hint="eastAsia"/>
        </w:rPr>
        <w:br/>
      </w:r>
      <w:r>
        <w:rPr>
          <w:rFonts w:hint="eastAsia"/>
        </w:rPr>
        <w:t>　　表 6： 间接蒸发冷却系统行业发展有利因素分析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间接蒸发冷却系统行业发展不利因素分析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进入间接蒸发冷却系统行业壁垒</w:t>
      </w:r>
      <w:r>
        <w:rPr>
          <w:rFonts w:hint="eastAsia"/>
        </w:rPr>
        <w:br/>
      </w:r>
      <w:r>
        <w:rPr>
          <w:rFonts w:hint="eastAsia"/>
        </w:rPr>
        <w:t>　　表 9： 间接蒸发冷却系统主要企业在国际市场占有率（按销量，2023-2026）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2025年间接蒸发冷却系统主要企业在国际市场排名（按销量）&amp;（台）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全球市场主要企业间接蒸发冷却系统销量（2023-2026）&amp;（台）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间接蒸发冷却系统主要企业在国际市场占有率（按收入，2023-2026）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2025年间接蒸发冷却系统主要企业在国际市场排名（按收入）&amp;（万元）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全球市场主要企业间接蒸发冷却系统销售收入（2023-2026）&amp;（万元）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全球市场主要企业间接蒸发冷却系统销售价格（2023-2026）&amp;（千元/台）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间接蒸发冷却系统主要企业在中国市场占有率（按销量，2023-2026）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2025年间接蒸发冷却系统主要企业在中国市场排名（按销量）&amp;（台）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中国市场主要企业间接蒸发冷却系统销量（2023-2026）&amp;（台）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间接蒸发冷却系统主要企业在中国市场占有率（按收入，2023-2026）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2025年间接蒸发冷却系统主要企业在中国市场排名（按收入）&amp;（万元）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中国市场主要企业间接蒸发冷却系统销售收入（2023-2026）&amp;（万元）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全球主要厂商间接蒸发冷却系统总部及产地分布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全球主要厂商成立时间及间接蒸发冷却系统商业化日期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全球主要厂商间接蒸发冷却系统产品类型及应用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2025年全球间接蒸发冷却系统主要厂商市场地位（第一梯队、第二梯队和第三梯队）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全球间接蒸发冷却系统市场投资、并购等现状分析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全球主要地区间接蒸发冷却系统产量增速（CAGR）：（2021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全球主要地区间接蒸发冷却系统产量（2021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全球主要地区间接蒸发冷却系统产量（2021-2026）&amp;（台）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全球主要地区间接蒸发冷却系统产量（2027-2032）&amp;（台）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全球主要地区间接蒸发冷却系统产量市场份额（2021-2026）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全球主要地区间接蒸发冷却系统产量市场份额（2027-2032）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中国市场间接蒸发冷却系统产量、销量、进出口（2021-2026）&amp;（台）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中国市场间接蒸发冷却系统产量、销量、进出口预测（2027-2032）&amp;（台）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全球主要地区间接蒸发冷却系统销售收入增速：（2021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全球主要地区间接蒸发冷却系统销售收入（2021-2026）&amp;（万元）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全球主要地区间接蒸发冷却系统销售收入市场份额（2021-2026）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全球主要地区间接蒸发冷却系统收入（2027-2032）&amp;（万元）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全球主要地区间接蒸发冷却系统收入市场份额（2027-2032）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全球主要地区间接蒸发冷却系统销量（台）：2021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全球主要地区间接蒸发冷却系统销量（2021-2026）&amp;（台）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全球主要地区间接蒸发冷却系统销量市场份额（2021-2026）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全球主要地区间接蒸发冷却系统销量（2027-2032）&amp;（台）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全球主要地区间接蒸发冷却系统销量份额（2027-2032）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间接蒸发冷却系统生产基地、销售区域、竞争对手及市场地位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间接蒸发冷却系统产品规格、参数及市场应用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间接蒸发冷却系统销量（台）、收入（万元）、价格（千元/台）及毛利率（2021-2026）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全球不同产品类型间接蒸发冷却系统销量（2021-2026）&amp;（台）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全球不同产品类型间接蒸发冷却系统销量市场份额（2021-2026）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全球不同产品类型间接蒸发冷却系统销量预测（2027-2032）&amp;（台）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全球市场不同产品类型间接蒸发冷却系统销量市场份额预测（2027-2032）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全球不同产品类型间接蒸发冷却系统收入（2021-2026）&amp;（万元）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全球不同产品类型间接蒸发冷却系统收入市场份额（2021-2026）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全球不同产品类型间接蒸发冷却系统收入预测（2027-2032）&amp;（万元）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全球不同产品类型间接蒸发冷却系统收入市场份额预测（2027-2032）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中国不同产品类型间接蒸发冷却系统销量（2021-2026）&amp;（台）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中国不同产品类型间接蒸发冷却系统销量市场份额（2021-2026）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中国不同产品类型间接蒸发冷却系统销量预测（2027-2032）&amp;（台）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全球市场不同产品类型间接蒸发冷却系统销量市场份额预测（2027-2032）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中国不同产品类型间接蒸发冷却系统收入（2021-2026）&amp;（万元）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中国不同产品类型间接蒸发冷却系统收入市场份额（2021-2026）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中国不同产品类型间接蒸发冷却系统收入预测（2027-2032）&amp;（万元）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中国不同产品类型间接蒸发冷却系统收入市场份额预测（2027-2032）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全球不同应用间接蒸发冷却系统销量（2021-2026）&amp;（台）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全球不同应用间接蒸发冷却系统销量市场份额（2021-2026）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全球不同应用间接蒸发冷却系统销量预测（2027-2032）&amp;（台）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全球市场不同应用间接蒸发冷却系统销量市场份额预测（2027-2032）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全球不同应用间接蒸发冷却系统收入（2021-2026）&amp;（万元）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全球不同应用间接蒸发冷却系统收入市场份额（2021-2026）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全球不同应用间接蒸发冷却系统收入预测（2027-2032）&amp;（万元）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全球不同应用间接蒸发冷却系统收入市场份额预测（2027-2032）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中国不同应用间接蒸发冷却系统销量（2021-2026）&amp;（台）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中国不同应用间接蒸发冷却系统销量市场份额（2021-2026）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中国不同应用间接蒸发冷却系统销量预测（2027-2032）&amp;（台）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中国市场不同应用间接蒸发冷却系统销量市场份额预测（2027-2032）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中国不同应用间接蒸发冷却系统收入（2021-2026）&amp;（万元）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中国不同应用间接蒸发冷却系统收入市场份额（2021-2026）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中国不同应用间接蒸发冷却系统收入预测（2027-2032）&amp;（万元）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中国不同应用间接蒸发冷却系统收入市场份额预测（2027-2032）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间接蒸发冷却系统行业发展趋势</w:t>
      </w:r>
      <w:r>
        <w:rPr>
          <w:rFonts w:hint="eastAsia"/>
        </w:rPr>
        <w:br/>
      </w:r>
      <w:r>
        <w:rPr>
          <w:rFonts w:hint="eastAsia"/>
        </w:rPr>
        <w:t>　　表 163： 间接蒸发冷却系统行业主要驱动因素</w:t>
      </w:r>
      <w:r>
        <w:rPr>
          <w:rFonts w:hint="eastAsia"/>
        </w:rPr>
        <w:br/>
      </w:r>
      <w:r>
        <w:rPr>
          <w:rFonts w:hint="eastAsia"/>
        </w:rPr>
        <w:t>　　表 164： 间接蒸发冷却系统行业供应链分析</w:t>
      </w:r>
      <w:r>
        <w:rPr>
          <w:rFonts w:hint="eastAsia"/>
        </w:rPr>
        <w:br/>
      </w:r>
      <w:r>
        <w:rPr>
          <w:rFonts w:hint="eastAsia"/>
        </w:rPr>
        <w:t>　　表 165： 间接蒸发冷却系统上游原料供应商</w:t>
      </w:r>
      <w:r>
        <w:rPr>
          <w:rFonts w:hint="eastAsia"/>
        </w:rPr>
        <w:br/>
      </w:r>
      <w:r>
        <w:rPr>
          <w:rFonts w:hint="eastAsia"/>
        </w:rPr>
        <w:t>　　表 166： 间接蒸发冷却系统主要地区不同应用客户分析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间接蒸发冷却系统典型经销商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间接蒸发冷却系统产品图片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全球不同产品类型间接蒸发冷却系统销售额2021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全球不同产品类型间接蒸发冷却系统市场份额2025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模块化产品图片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全球不同冷却架构间接蒸发冷却系统销售额2021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全球不同冷却架构间接蒸发冷却系统市场份额2025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单一间接蒸发冷却系统产品图片</w:t>
      </w:r>
      <w:r>
        <w:rPr>
          <w:rFonts w:hint="eastAsia"/>
        </w:rPr>
        <w:br/>
      </w:r>
      <w:r>
        <w:rPr>
          <w:rFonts w:hint="eastAsia"/>
        </w:rPr>
        <w:t>　　图 10： 复合型间接蒸发冷却系统产品图片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全球不同制冷量间接蒸发冷却系统销售额2021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全球不同制冷量间接蒸发冷却系统市场份额2025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＜50 kW产品图片</w:t>
      </w:r>
      <w:r>
        <w:rPr>
          <w:rFonts w:hint="eastAsia"/>
        </w:rPr>
        <w:br/>
      </w:r>
      <w:r>
        <w:rPr>
          <w:rFonts w:hint="eastAsia"/>
        </w:rPr>
        <w:t>　　图 15： 50–200 kW产品图片</w:t>
      </w:r>
      <w:r>
        <w:rPr>
          <w:rFonts w:hint="eastAsia"/>
        </w:rPr>
        <w:br/>
      </w:r>
      <w:r>
        <w:rPr>
          <w:rFonts w:hint="eastAsia"/>
        </w:rPr>
        <w:t>　　图 16： ＞200 kW产品图片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全球不同应用间接蒸发冷却系统市场份额2025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数据中心与通信机房</w:t>
      </w:r>
      <w:r>
        <w:rPr>
          <w:rFonts w:hint="eastAsia"/>
        </w:rPr>
        <w:br/>
      </w:r>
      <w:r>
        <w:rPr>
          <w:rFonts w:hint="eastAsia"/>
        </w:rPr>
        <w:t>　　图 20： 工业厂房与仓储物流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2025年全球前五大生产商间接蒸发冷却系统市场份额</w:t>
      </w:r>
      <w:r>
        <w:rPr>
          <w:rFonts w:hint="eastAsia"/>
        </w:rPr>
        <w:br/>
      </w:r>
      <w:r>
        <w:rPr>
          <w:rFonts w:hint="eastAsia"/>
        </w:rPr>
        <w:t>　　图 23： 2025年全球间接蒸发冷却系统第一梯队、第二梯队和第三梯队厂商及市场份额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全球间接蒸发冷却系统产能、产量、产能利用率及发展趋势（2021-2032）&amp;（台）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全球间接蒸发冷却系统产量、需求量及发展趋势（2021-2032）&amp;（台）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全球主要地区间接蒸发冷却系统产量市场份额（2021-2032）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中国间接蒸发冷却系统产能、产量、产能利用率及发展趋势（2021-2032）&amp;（台）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中国间接蒸发冷却系统产量、市场需求量及发展趋势（2021-2032）&amp;（台）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全球间接蒸发冷却系统市场销售额及增长率：（2021-2032）&amp;（万元）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全球市场间接蒸发冷却系统市场规模：2021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全球市场间接蒸发冷却系统销量及增长率（2021-2032）&amp;（台）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全球市场间接蒸发冷却系统价格趋势（2021-2032）&amp;（千元/台）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全球主要地区间接蒸发冷却系统销售收入（2021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全球主要地区间接蒸发冷却系统销售收入市场份额（2021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北美市场间接蒸发冷却系统销量及增长率（2021-2032）&amp;（台）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北美市场间接蒸发冷却系统收入及增长率（2021-2032）&amp;（万元）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欧洲市场间接蒸发冷却系统销量及增长率（2021-2032）&amp;（台）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欧洲市场间接蒸发冷却系统收入及增长率（2021-2032）&amp;（万元）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中国市场间接蒸发冷却系统销量及增长率（2021-2032）&amp;（台）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中国市场间接蒸发冷却系统收入及增长率（2021-2032）&amp;（万元）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日本市场间接蒸发冷却系统销量及增长率（2021-2032）&amp;（台）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日本市场间接蒸发冷却系统收入及增长率（2021-2032）&amp;（万元）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东南亚市场间接蒸发冷却系统销量及增长率（2021-2032）&amp;（台）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东南亚市场间接蒸发冷却系统收入及增长率（2021-2032）&amp;（万元）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印度市场间接蒸发冷却系统销量及增长率（2021-2032）&amp;（台）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印度市场间接蒸发冷却系统收入及增长率（2021-2032）&amp;（万元）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南美市场间接蒸发冷却系统销量及增长率（2021-2032）&amp;（台）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南美市场间接蒸发冷却系统收入及增长率（2021-2032）&amp;（万元）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中东市场间接蒸发冷却系统销量及增长率（2021-2032）&amp;（台）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中东市场间接蒸发冷却系统收入及增长率（2021-2032）&amp;（万元）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全球不同产品类型间接蒸发冷却系统价格走势（2021-2032）&amp;（千元/台）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全球不同应用间接蒸发冷却系统价格走势（2021-2032）&amp;（千元/台）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间接蒸发冷却系统中国企业SWOT分析</w:t>
      </w:r>
      <w:r>
        <w:rPr>
          <w:rFonts w:hint="eastAsia"/>
        </w:rPr>
        <w:br/>
      </w:r>
      <w:r>
        <w:rPr>
          <w:rFonts w:hint="eastAsia"/>
        </w:rPr>
        <w:t>　　图 54： 间接蒸发冷却系统产业链</w:t>
      </w:r>
      <w:r>
        <w:rPr>
          <w:rFonts w:hint="eastAsia"/>
        </w:rPr>
        <w:br/>
      </w:r>
      <w:r>
        <w:rPr>
          <w:rFonts w:hint="eastAsia"/>
        </w:rPr>
        <w:t>　　图 55： 间接蒸发冷却系统行业采购模式分析</w:t>
      </w:r>
      <w:r>
        <w:rPr>
          <w:rFonts w:hint="eastAsia"/>
        </w:rPr>
        <w:br/>
      </w:r>
      <w:r>
        <w:rPr>
          <w:rFonts w:hint="eastAsia"/>
        </w:rPr>
        <w:t>　　图 56： 间接蒸发冷却系统行业生产模式</w:t>
      </w:r>
      <w:r>
        <w:rPr>
          <w:rFonts w:hint="eastAsia"/>
        </w:rPr>
        <w:br/>
      </w:r>
      <w:r>
        <w:rPr>
          <w:rFonts w:hint="eastAsia"/>
        </w:rPr>
        <w:t>　　图 57： 间接蒸发冷却系统行业销售模式分析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be482b37b471f" w:history="1">
        <w:r>
          <w:rPr>
            <w:rStyle w:val="Hyperlink"/>
          </w:rPr>
          <w:t>2026-2032年全球与中国间接蒸发冷却系统行业现状调研及前景趋势分析报告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be482b37b471f" w:history="1">
        <w:r>
          <w:rPr>
            <w:rStyle w:val="Hyperlink"/>
          </w:rPr>
          <w:t>https://www.20087.com/5/16/JianJieZhengFaLengQueXiTongQianJing.html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接蒸发冷却原理、间接蒸发冷却系统原理图、间接蒸发冷却空调机组、间接蒸发冷却系统的特点、间接蒸发冷水机组原理、间接蒸发冷却原理、间接蒸发式制冷装置、间接蒸发冷却极限温度、直接蒸发冷却和间接蒸发冷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7fcbd34724374" w:history="1">
      <w:r>
        <w:rPr>
          <w:rStyle w:val="Hyperlink"/>
        </w:rPr>
        <w:t>2026-2032年全球与中国间接蒸发冷却系统行业现状调研及前景趋势分析报告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nJieZhengFaLengQueXiTongQianJing.html" TargetMode="External" Id="Rde5be482b37b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nJieZhengFaLengQueXiTongQianJing.html" TargetMode="External" Id="Raa67fcbd3472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2026-07-05T04:06:41Z</dcterms:created>
  <dcterms:modified xsi:type="dcterms:W3CDTF">2026-07-05T05:06:41Z</dcterms:modified>
  <dc:subject>2026-2032年全球与中国间接蒸发冷却系统行业现状调研及前景趋势分析报告</dc:subject>
  <dc:title>2026-2032年全球与中国间接蒸发冷却系统行业现状调研及前景趋势分析报告</dc:title>
  <cp:keywords>2026-2032年全球与中国间接蒸发冷却系统行业现状调研及前景趋势分析报告</cp:keywords>
  <dc:description>2026-2032年全球与中国间接蒸发冷却系统行业现状调研及前景趋势分析报告</dc:description>
</cp:coreProperties>
</file>