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40f4541284d62" w:history="1">
              <w:r>
                <w:rPr>
                  <w:rStyle w:val="Hyperlink"/>
                </w:rPr>
                <w:t>2025-2031年中国水家电行业发展研究与前景分析报告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40f4541284d62" w:history="1">
              <w:r>
                <w:rPr>
                  <w:rStyle w:val="Hyperlink"/>
                </w:rPr>
                <w:t>2025-2031年中国水家电行业发展研究与前景分析报告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40f4541284d62" w:history="1">
                <w:r>
                  <w:rPr>
                    <w:rStyle w:val="Hyperlink"/>
                  </w:rPr>
                  <w:t>https://www.20087.com/6/16/ShuiJiaDianHangYeQianJingQuShi.html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家电市场，包括净水器、饮水机、热水器等产品，随着消费者对健康饮水和生活品质的追求，迎来了快速成长期。技术革新，如反渗透、紫外线消毒、纳米过滤等，提高了水家电的净化效率和安全性。同时，智能化功能的加入，如智能监测水质、远程控制、智能提醒更换滤芯等，提升了产品的附加值和用户便利性。</w:t>
      </w:r>
      <w:r>
        <w:rPr>
          <w:rFonts w:hint="eastAsia"/>
        </w:rPr>
        <w:br/>
      </w:r>
      <w:r>
        <w:rPr>
          <w:rFonts w:hint="eastAsia"/>
        </w:rPr>
        <w:t>　　未来，水家电市场将更加关注智慧化和节能环保。物联网技术的集成，将使得水家电能够实现智能互联，提供个性化饮水建议，甚至监测用户健康状况。同时，随着绿色消费观念的普及，低能耗、长寿命、可回收的水家电将更受欢迎。此外，市场将出现更多集成式水家电，如结合净水与加热、制冷功能的一体机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40f4541284d62" w:history="1">
        <w:r>
          <w:rPr>
            <w:rStyle w:val="Hyperlink"/>
          </w:rPr>
          <w:t>2025-2031年中国水家电行业发展研究与前景分析报告</w:t>
        </w:r>
      </w:hyperlink>
      <w:r>
        <w:rPr>
          <w:rFonts w:hint="eastAsia"/>
        </w:rPr>
        <w:t>》基于国家统计局及相关协会的详实数据，结合长期监测的一手资料，全面分析了水家电行业的市场规模、需求变化、产业链动态及区域发展格局。报告重点解读了水家电行业竞争态势与重点企业的市场表现，并通过科学研判行业趋势与前景，揭示了水家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水家电行业界定及应用领域</w:t>
      </w:r>
      <w:r>
        <w:rPr>
          <w:rFonts w:hint="eastAsia"/>
        </w:rPr>
        <w:br/>
      </w:r>
      <w:r>
        <w:rPr>
          <w:rFonts w:hint="eastAsia"/>
        </w:rPr>
        <w:t>　　第一节 水家电行业定义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水家电主要应用领域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2024-2025年全球水家电行业市场调研分析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全球水家电行业经济环境分析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全球水家电市场总体情况分析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一、全球水家电行业的发展特点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二、全球水家电市场结构</w:t>
      </w:r>
      <w:r>
        <w:rPr>
          <w:rFonts w:hint="eastAsia"/>
        </w:rPr>
        <w:br/>
      </w:r>
      <w:r>
        <w:rPr>
          <w:rFonts w:hint="eastAsia"/>
        </w:rPr>
        <w:t>　　　　三、全球水家电行业竞争格局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全球主要国家（地区）水家电市场分析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2025-2031年全球水家电行业发展趋势预测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2024-2025年水家电行业发展环境分析</w:t>
      </w:r>
      <w:r>
        <w:rPr>
          <w:rFonts w:hint="eastAsia"/>
        </w:rPr>
        <w:br/>
      </w:r>
      <w:r>
        <w:rPr>
          <w:rFonts w:hint="eastAsia"/>
        </w:rPr>
        <w:t>　　第一节 水家电行业环境分析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水家电行业相关政策、法规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2024-2025年水家电行业技术发展现状及趋势分析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水家电行业技术发展现状分析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国内外水家电行业技术差异与原因</w:t>
      </w:r>
      <w:r>
        <w:rPr>
          <w:rFonts w:hint="eastAsia"/>
        </w:rPr>
        <w:br/>
      </w:r>
      <w:r>
        <w:rPr>
          <w:rFonts w:hint="eastAsia"/>
        </w:rPr>
        <w:t>　　第三节 水家电行业技术发展方向、趋势预测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提升水家电行业技术能力策略建议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中国水家电行业供给、需求分析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2024-2025年中国水家电市场现状</w:t>
      </w:r>
      <w:r>
        <w:rPr>
          <w:rFonts w:hint="eastAsia"/>
        </w:rPr>
        <w:br/>
      </w:r>
      <w:r>
        <w:rPr>
          <w:rFonts w:hint="eastAsia"/>
        </w:rPr>
        <w:t>　　第二节 中国水家电行业产量情况分析及预测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一、水家电总体产能规模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、2019-2024年中国水家电产量统计分析</w:t>
      </w:r>
      <w:r>
        <w:rPr>
          <w:rFonts w:hint="eastAsia"/>
        </w:rPr>
        <w:br/>
      </w:r>
      <w:r>
        <w:rPr>
          <w:rFonts w:hint="eastAsia"/>
        </w:rPr>
        <w:t>　　　　三、水家电生产区域分布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四、2025-2031年中国水家电产量预测分析</w:t>
      </w:r>
      <w:r>
        <w:rPr>
          <w:rFonts w:hint="eastAsia"/>
        </w:rPr>
        <w:br/>
      </w:r>
      <w:r>
        <w:rPr>
          <w:rFonts w:hint="eastAsia"/>
        </w:rPr>
        <w:t>　　第三节 中国水家电市场需求情况分析及预测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一、中国水家电市场需求特点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二、2019-2024年中国水家电市场需求统计</w:t>
      </w:r>
      <w:r>
        <w:rPr>
          <w:rFonts w:hint="eastAsia"/>
        </w:rPr>
        <w:br/>
      </w:r>
      <w:r>
        <w:rPr>
          <w:rFonts w:hint="eastAsia"/>
        </w:rPr>
        <w:t>　　　　三、水家电市场饱和度</w:t>
      </w:r>
      <w:r>
        <w:rPr>
          <w:rFonts w:hint="eastAsia"/>
        </w:rPr>
        <w:br/>
      </w:r>
      <w:r>
        <w:rPr>
          <w:rFonts w:hint="eastAsia"/>
        </w:rPr>
        <w:t>　　　　四、影响水家电市场需求的因素</w:t>
      </w:r>
      <w:r>
        <w:rPr>
          <w:rFonts w:hint="eastAsia"/>
        </w:rPr>
        <w:br/>
      </w:r>
      <w:r>
        <w:rPr>
          <w:rFonts w:hint="eastAsia"/>
        </w:rPr>
        <w:t>　　　　五、水家电市场潜力分析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六、2025-2031年中国水家电市场需求预测分析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中国水家电行业进出口分析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一、2019-2024年水家电进口量及增速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三、2025-2031年水家电进口量及增速预测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一、2019-2024年水家电出口量及增速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三、2025-2031年水家电出口量及增速预测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中国水家电行业重点地区调研分析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一、中国水家电行业区域市场分布情况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二、**地区水家电行业市场需求规模情况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三、**地区水家电行业市场需求规模情况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四、**地区水家电行业市场需求规模情况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五、**地区水家电行业市场需求规模情况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六、**地区水家电行业市场需求规模情况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2024-2025年中国水家电细分行业调研</w:t>
      </w:r>
      <w:r>
        <w:rPr>
          <w:rFonts w:hint="eastAsia"/>
        </w:rPr>
        <w:br/>
      </w:r>
      <w:r>
        <w:rPr>
          <w:rFonts w:hint="eastAsia"/>
        </w:rPr>
        <w:t>　　第一节 主要水家电细分行业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2025年中国水家电企业营销及发展建议</w:t>
      </w:r>
      <w:r>
        <w:rPr>
          <w:rFonts w:hint="eastAsia"/>
        </w:rPr>
        <w:br/>
      </w:r>
      <w:r>
        <w:rPr>
          <w:rFonts w:hint="eastAsia"/>
        </w:rPr>
        <w:t>　　第一节 水家电企业营销策略分析及建议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水家电企业营销策略分析</w:t>
      </w:r>
      <w:r>
        <w:rPr>
          <w:rFonts w:hint="eastAsia"/>
        </w:rPr>
        <w:br/>
      </w:r>
      <w:r>
        <w:rPr>
          <w:rFonts w:hint="eastAsia"/>
        </w:rPr>
        <w:t>　　　　一、水家电企业营销策略</w:t>
      </w:r>
      <w:r>
        <w:rPr>
          <w:rFonts w:hint="eastAsia"/>
        </w:rPr>
        <w:br/>
      </w:r>
      <w:r>
        <w:rPr>
          <w:rFonts w:hint="eastAsia"/>
        </w:rPr>
        <w:t>　　　　二、水家电企业经验借鉴</w:t>
      </w:r>
      <w:r>
        <w:rPr>
          <w:rFonts w:hint="eastAsia"/>
        </w:rPr>
        <w:br/>
      </w:r>
      <w:r>
        <w:rPr>
          <w:rFonts w:hint="eastAsia"/>
        </w:rPr>
        <w:t>　　第三节 水家电企业营销模式演化与创新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水家电企业经营发展分析及建议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一、水家电企业存在的问题</w:t>
      </w:r>
      <w:r>
        <w:rPr>
          <w:rFonts w:hint="eastAsia"/>
        </w:rPr>
        <w:br/>
      </w:r>
      <w:r>
        <w:rPr>
          <w:rFonts w:hint="eastAsia"/>
        </w:rPr>
        <w:t>　　　　二、水家电企业应对的策略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水家电行业发展趋势及投资风险预警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2025年水家电市场前景分析</w:t>
      </w:r>
      <w:r>
        <w:rPr>
          <w:rFonts w:hint="eastAsia"/>
        </w:rPr>
        <w:br/>
      </w:r>
      <w:r>
        <w:rPr>
          <w:rFonts w:hint="eastAsia"/>
        </w:rPr>
        <w:t>　　第二节 2025年水家电行业发展趋势预测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影响水家电行业发展的主要因素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一、2025年影响水家电行业运行的有利因素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二、2025年影响水家电行业运行的稳定因素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三、2025年影响水家电行业运行的不利因素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四、2025年中国水家电行业发展面临的挑战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五、2025年中国水家电行业发展面临的机遇</w:t>
      </w:r>
      <w:r>
        <w:rPr>
          <w:rFonts w:hint="eastAsia"/>
        </w:rPr>
        <w:br/>
      </w:r>
      <w:r>
        <w:rPr>
          <w:rFonts w:hint="eastAsia"/>
        </w:rPr>
        <w:t>　　第四节 水家电行业投资风险预警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一、2025-2031年水家电行业市场风险及控制策略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水家电行业投资战略研究</w:t>
      </w:r>
      <w:r>
        <w:rPr>
          <w:rFonts w:hint="eastAsia"/>
        </w:rPr>
        <w:br/>
      </w:r>
      <w:r>
        <w:rPr>
          <w:rFonts w:hint="eastAsia"/>
        </w:rPr>
        <w:t>　　第一节 水家电行业发展战略研究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对我国水家电品牌的战略思考</w:t>
      </w:r>
      <w:r>
        <w:rPr>
          <w:rFonts w:hint="eastAsia"/>
        </w:rPr>
        <w:br/>
      </w:r>
      <w:r>
        <w:rPr>
          <w:rFonts w:hint="eastAsia"/>
        </w:rPr>
        <w:t>　　　　一、水家电品牌的重要性</w:t>
      </w:r>
      <w:r>
        <w:rPr>
          <w:rFonts w:hint="eastAsia"/>
        </w:rPr>
        <w:br/>
      </w:r>
      <w:r>
        <w:rPr>
          <w:rFonts w:hint="eastAsia"/>
        </w:rPr>
        <w:t>　　　　二、水家电实施品牌战略的意义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四、我国水家电企业的品牌战略</w:t>
      </w:r>
      <w:r>
        <w:rPr>
          <w:rFonts w:hint="eastAsia"/>
        </w:rPr>
        <w:br/>
      </w:r>
      <w:r>
        <w:rPr>
          <w:rFonts w:hint="eastAsia"/>
        </w:rPr>
        <w:t>　　　　五、水家电品牌战略管理的策略</w:t>
      </w:r>
      <w:r>
        <w:rPr>
          <w:rFonts w:hint="eastAsia"/>
        </w:rPr>
        <w:br/>
      </w:r>
      <w:r>
        <w:rPr>
          <w:rFonts w:hint="eastAsia"/>
        </w:rPr>
        <w:t>　　第三节 水家电经营策略分析</w:t>
      </w:r>
      <w:r>
        <w:rPr>
          <w:rFonts w:hint="eastAsia"/>
        </w:rPr>
        <w:br/>
      </w:r>
      <w:r>
        <w:rPr>
          <w:rFonts w:hint="eastAsia"/>
        </w:rPr>
        <w:t>　　　　一、水家电市场细分策略</w:t>
      </w:r>
      <w:r>
        <w:rPr>
          <w:rFonts w:hint="eastAsia"/>
        </w:rPr>
        <w:br/>
      </w:r>
      <w:r>
        <w:rPr>
          <w:rFonts w:hint="eastAsia"/>
        </w:rPr>
        <w:t>　　　　二、水家电市场创新策略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四、水家电新产品差异化战略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[~中智~林~]水家电行业投资战略研究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一、2025-2031年水家电行业投资战略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水家电行业类别</w:t>
      </w:r>
      <w:r>
        <w:rPr>
          <w:rFonts w:hint="eastAsia"/>
        </w:rPr>
        <w:br/>
      </w:r>
      <w:r>
        <w:rPr>
          <w:rFonts w:hint="eastAsia"/>
        </w:rPr>
        <w:t>　　图表 水家电行业产业链调研</w:t>
      </w:r>
      <w:r>
        <w:rPr>
          <w:rFonts w:hint="eastAsia"/>
        </w:rPr>
        <w:br/>
      </w:r>
      <w:r>
        <w:rPr>
          <w:rFonts w:hint="eastAsia"/>
        </w:rPr>
        <w:t>　　图表 水家电行业现状</w:t>
      </w:r>
      <w:r>
        <w:rPr>
          <w:rFonts w:hint="eastAsia"/>
        </w:rPr>
        <w:br/>
      </w:r>
      <w:r>
        <w:rPr>
          <w:rFonts w:hint="eastAsia"/>
        </w:rPr>
        <w:t>　　图表 水家电行业标准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2019-2024年中国水家电市场规模</w:t>
      </w:r>
      <w:r>
        <w:rPr>
          <w:rFonts w:hint="eastAsia"/>
        </w:rPr>
        <w:br/>
      </w:r>
      <w:r>
        <w:rPr>
          <w:rFonts w:hint="eastAsia"/>
        </w:rPr>
        <w:t>　　图表 2025年中国水家电行业产能</w:t>
      </w:r>
      <w:r>
        <w:rPr>
          <w:rFonts w:hint="eastAsia"/>
        </w:rPr>
        <w:br/>
      </w:r>
      <w:r>
        <w:rPr>
          <w:rFonts w:hint="eastAsia"/>
        </w:rPr>
        <w:t>　　图表 2019-2024年中国水家电产量</w:t>
      </w:r>
      <w:r>
        <w:rPr>
          <w:rFonts w:hint="eastAsia"/>
        </w:rPr>
        <w:br/>
      </w:r>
      <w:r>
        <w:rPr>
          <w:rFonts w:hint="eastAsia"/>
        </w:rPr>
        <w:t>　　图表 水家电行业动态</w:t>
      </w:r>
      <w:r>
        <w:rPr>
          <w:rFonts w:hint="eastAsia"/>
        </w:rPr>
        <w:br/>
      </w:r>
      <w:r>
        <w:rPr>
          <w:rFonts w:hint="eastAsia"/>
        </w:rPr>
        <w:t>　　图表 2019-2024年中国水家电市场需求量</w:t>
      </w:r>
      <w:r>
        <w:rPr>
          <w:rFonts w:hint="eastAsia"/>
        </w:rPr>
        <w:br/>
      </w:r>
      <w:r>
        <w:rPr>
          <w:rFonts w:hint="eastAsia"/>
        </w:rPr>
        <w:t>　　图表 2025年中国水家电行业需求区域调研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2019-2024年中国水家电行情</w:t>
      </w:r>
      <w:r>
        <w:rPr>
          <w:rFonts w:hint="eastAsia"/>
        </w:rPr>
        <w:br/>
      </w:r>
      <w:r>
        <w:rPr>
          <w:rFonts w:hint="eastAsia"/>
        </w:rPr>
        <w:t>　　图表 2019-2024年中国水家电价格走势图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2019-2024年中国水家电行业销售收入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2019-2024年中国水家电行业盈利情况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2019-2024年中国水家电行业利润总额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2019-2024年中国水家电进口数据</w:t>
      </w:r>
      <w:r>
        <w:rPr>
          <w:rFonts w:hint="eastAsia"/>
        </w:rPr>
        <w:br/>
      </w:r>
      <w:r>
        <w:rPr>
          <w:rFonts w:hint="eastAsia"/>
        </w:rPr>
        <w:t>　　图表 2019-2024年中国水家电出口数据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2019-2024年中国水家电行业企业数量统计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**地区水家电市场规模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</w:t>
      </w:r>
      <w:r>
        <w:rPr>
          <w:rFonts w:hint="eastAsia"/>
        </w:rPr>
        <w:br/>
      </w:r>
      <w:r>
        <w:rPr>
          <w:rFonts w:hint="eastAsia"/>
        </w:rPr>
        <w:t>　　图表 **地区水家电市场调研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**地区水家电市场规模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</w:t>
      </w:r>
      <w:r>
        <w:rPr>
          <w:rFonts w:hint="eastAsia"/>
        </w:rPr>
        <w:br/>
      </w:r>
      <w:r>
        <w:rPr>
          <w:rFonts w:hint="eastAsia"/>
        </w:rPr>
        <w:t>　　图表 **地区水家电市场调研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水家电行业竞争对手分析</w:t>
      </w:r>
      <w:r>
        <w:rPr>
          <w:rFonts w:hint="eastAsia"/>
        </w:rPr>
        <w:br/>
      </w:r>
      <w:r>
        <w:rPr>
          <w:rFonts w:hint="eastAsia"/>
        </w:rPr>
        <w:t>　　图表 水家电重点企业（一）基本信息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2025-2031年中国水家电行业产能预测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2025-2031年中国水家电行业产量预测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2025-2031年中国水家电市场需求预测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2025-2031年中国水家电市场规模预测</w:t>
      </w:r>
      <w:r>
        <w:rPr>
          <w:rFonts w:hint="eastAsia"/>
        </w:rPr>
        <w:br/>
      </w:r>
      <w:r>
        <w:rPr>
          <w:rFonts w:hint="eastAsia"/>
        </w:rPr>
        <w:t>　　图表 水家电行业准入条件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2025-2031年中国水家电行业信息化</w:t>
      </w:r>
      <w:r>
        <w:rPr>
          <w:rFonts w:hint="eastAsia"/>
        </w:rPr>
        <w:br/>
      </w:r>
      <w:r>
        <w:rPr>
          <w:rFonts w:hint="eastAsia"/>
        </w:rPr>
        <w:t>　　图表 2025年中国水家电市场前景分析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2025-2031年中国水家电行业风险分析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40f4541284d62" w:history="1">
        <w:r>
          <w:rPr>
            <w:rStyle w:val="Hyperlink"/>
          </w:rPr>
          <w:t>2025-2031年中国水家电行业发展研究与前景分析报告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40f4541284d62" w:history="1">
        <w:r>
          <w:rPr>
            <w:rStyle w:val="Hyperlink"/>
          </w:rPr>
          <w:t>https://www.20087.com/6/16/ShuiJiaDianHangYeQianJingQuShi.html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热点：厨卫电器十大排名、水家电品牌、中国厨具10大品牌、水家电视剧、家电网站有哪些、水家电电磁阀企业外部分析、家电在线、水家电净水器、全国水家电市场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6cf4f48004e6f" w:history="1">
      <w:r>
        <w:rPr>
          <w:rStyle w:val="Hyperlink"/>
        </w:rPr>
        <w:t>2025-2031年中国水家电行业发展研究与前景分析报告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uiJiaDianHangYeQianJingQuShi.html" TargetMode="External" Id="R1c240f454128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uiJiaDianHangYeQianJingQuShi.html" TargetMode="External" Id="R7e66cf4f4800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2024-10-29T05:50:00Z</dcterms:created>
  <dcterms:modified xsi:type="dcterms:W3CDTF">2024-10-29T06:50:00Z</dcterms:modified>
  <dc:subject>2025-2031年中国水家电行业发展研究与前景分析报告</dc:subject>
  <dc:title>2025-2031年中国水家电行业发展研究与前景分析报告</dc:title>
  <cp:keywords>2025-2031年中国水家电行业发展研究与前景分析报告</cp:keywords>
  <dc:description>2025-2031年中国水家电行业发展研究与前景分析报告</dc:description>
</cp:coreProperties>
</file>