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c32860b934bb6" w:history="1">
              <w:r>
                <w:rPr>
                  <w:rStyle w:val="Hyperlink"/>
                </w:rPr>
                <w:t>中国高温热泵压缩机行业市场调研与行业前景分析报告（2026-2032年）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c32860b934bb6" w:history="1">
              <w:r>
                <w:rPr>
                  <w:rStyle w:val="Hyperlink"/>
                </w:rPr>
                <w:t>中国高温热泵压缩机行业市场调研与行业前景分析报告（2026-2032年）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c32860b934bb6" w:history="1">
                <w:r>
                  <w:rPr>
                    <w:rStyle w:val="Hyperlink"/>
                  </w:rPr>
                  <w:t>https://www.20087.com/6/16/GaoWenReBengYaSuoJiShiChangXianZhuangHeQianJing.html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热泵压缩机是专为输出65℃以上高温热水或蒸汽而设计的热力循环核心部件，适用于工业干燥、区域供暖、食品加工及余热回收等场景。高温热泵压缩机技术路线包括涡旋式、螺杆式及离心式压缩机，采用R134a、R1234ze等低GWP工质，并通过中间补气、双级压缩或变频控制提升高温工况下的能效比。设备需在高压比、高排气温度条件下保持可靠运行，对轴承润滑、电机冷却及密封材料提出严苛要求。然而，现有高温热泵压缩机在80℃以上工况时COP显著下降，且长期高温运行易导致润滑油碳化、阀片疲劳失效；同时，系统集成复杂，初投资高，影响用户经济性接受度。</w:t>
      </w:r>
      <w:r>
        <w:rPr>
          <w:rFonts w:hint="eastAsia"/>
        </w:rPr>
        <w:br/>
      </w:r>
      <w:r>
        <w:rPr>
          <w:rFonts w:hint="eastAsia"/>
        </w:rPr>
        <w:t>　　未来，高温热泵压缩机将聚焦于新工质适配、材料革新与系统协同优化。CO₂跨临界循环压缩机凭借环保性与高温潜力正加速商业化；陶瓷涂层轴承与磁悬浮无油技术将解决高温润滑难题。在控制层面，AI算法可动态匹配热源温度与负荷需求，实现全年能效最大化。随着全球工业脱碳政策加码，欧盟碳边境调节机制（CBAM）等法规将提升高温热泵经济竞争力。长远看，该压缩机将从单一热力部件升级为工业零碳供热系统的核心引擎，在钢铁、化工、纺织等高耗能行业深度替代燃煤锅炉，支撑制造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c32860b934bb6" w:history="1">
        <w:r>
          <w:rPr>
            <w:rStyle w:val="Hyperlink"/>
          </w:rPr>
          <w:t>中国高温热泵压缩机行业市场调研与行业前景分析报告（2026-2032年）</w:t>
        </w:r>
      </w:hyperlink>
      <w:r>
        <w:rPr>
          <w:rFonts w:hint="eastAsia"/>
        </w:rPr>
        <w:t>》基于详实数据，从市场规模、需求变化及价格动态等维度，全面解析了高温热泵压缩机行业的现状与发展趋势，并对高温热泵压缩机产业链各环节进行了系统性探讨。报告科学预测了高温热泵压缩机行业未来发展方向，重点分析了高温热泵压缩机技术现状及创新路径，同时聚焦高温热泵压缩机重点企业的经营表现，评估了市场竞争格局、品牌影响力及市场集中度。通过对细分市场的深入研究及SWOT分析，报告揭示了高温热泵压缩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高温热泵压缩机市场概述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按照不同产品类型，高温热泵压缩机主要可以分为如下几个类别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中国不同产品类型高温热泵压缩机增长趋势2021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压缩式热泵压缩机</w:t>
      </w:r>
      <w:r>
        <w:rPr>
          <w:rFonts w:hint="eastAsia"/>
        </w:rPr>
        <w:br/>
      </w:r>
      <w:r>
        <w:rPr>
          <w:rFonts w:hint="eastAsia"/>
        </w:rPr>
        <w:t>　　　　1.2.3 活塞式热泵压缩机</w:t>
      </w:r>
      <w:r>
        <w:rPr>
          <w:rFonts w:hint="eastAsia"/>
        </w:rPr>
        <w:br/>
      </w:r>
      <w:r>
        <w:rPr>
          <w:rFonts w:hint="eastAsia"/>
        </w:rPr>
        <w:t>　　1.3 从不同应用，高温热泵压缩机主要包括如下几个方面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中国不同应用高温热泵压缩机增长趋势2021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中国高温热泵压缩机发展现状及未来趋势（2021-2032）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中国市场高温热泵压缩机收入及增长率（2021-2032）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中国市场高温热泵压缩机销量及增长率（2021-2032）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中国市场主要高温热泵压缩机厂商分析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中国市场主要厂商高温热泵压缩机销量及市场占有率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中国市场主要厂商高温热泵压缩机销量（2021-2026）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中国市场主要厂商高温热泵压缩机销量市场份额（2021-2026）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中国市场主要厂商高温热泵压缩机收入及市场占有率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中国市场主要厂商高温热泵压缩机收入（2021-2026）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中国市场主要厂商高温热泵压缩机收入市场份额（2021-2026）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2025年中国市场主要厂商高温热泵压缩机收入排名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中国市场主要厂商高温热泵压缩机价格（2021-2026）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中国市场主要厂商高温热泵压缩机总部及产地分布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中国市场主要厂商成立时间及高温热泵压缩机商业化日期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中国市场主要厂商高温热泵压缩机产品类型及应用</w:t>
      </w:r>
      <w:r>
        <w:rPr>
          <w:rFonts w:hint="eastAsia"/>
        </w:rPr>
        <w:br/>
      </w:r>
      <w:r>
        <w:rPr>
          <w:rFonts w:hint="eastAsia"/>
        </w:rPr>
        <w:t>　　2.7 高温热泵压缩机行业集中度、竞争程度分析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高温热泵压缩机行业集中度分析：2025年中国Top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中国市场高温热泵压缩机第一梯队、第二梯队和第三梯队厂商（品牌）及2025年市场份额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重点企业（15）在中国市场高温热泵压缩机销量、收入、价格及毛利率（2021-2026）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不同产品类型高温热泵压缩机分析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中国市场不同产品类型高温热泵压缩机销量（2021-2032）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中国市场不同产品类型高温热泵压缩机销量及市场份额（2021-2026）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中国市场不同产品类型高温热泵压缩机销量预测（2027-2032）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中国市场不同产品类型高温热泵压缩机规模（2021-2032）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中国市场不同产品类型高温热泵压缩机规模及市场份额（2021-2026）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中国市场不同产品类型高温热泵压缩机规模预测（2027-2032）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中国市场不同产品类型高温热泵压缩机价格走势（2021-2032）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不同应用高温热泵压缩机分析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中国市场不同应用高温热泵压缩机销量（2021-2032）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中国市场不同应用高温热泵压缩机销量及市场份额（2021-2026）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中国市场不同应用高温热泵压缩机销量预测（2027-2032）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中国市场不同应用高温热泵压缩机规模（2021-2032）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中国市场不同应用高温热泵压缩机规模及市场份额（2021-2026）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中国市场不同应用高温热泵压缩机规模预测（2027-2032）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中国市场不同应用高温热泵压缩机价格走势（2021-2032）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高温热泵压缩机行业发展分析---发展趋势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高温热泵压缩机行业发展分析---厂商壁垒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高温热泵压缩机行业发展分析---驱动因素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高温热泵压缩机行业发展分析---制约因素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高温热泵压缩机中国企业SWOT分析</w:t>
      </w:r>
      <w:r>
        <w:rPr>
          <w:rFonts w:hint="eastAsia"/>
        </w:rPr>
        <w:br/>
      </w:r>
      <w:r>
        <w:rPr>
          <w:rFonts w:hint="eastAsia"/>
        </w:rPr>
        <w:t>　　6.6 高温热泵压缩机行业发展分析---行业政策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高温热泵压缩机行业产业链简介</w:t>
      </w:r>
      <w:r>
        <w:rPr>
          <w:rFonts w:hint="eastAsia"/>
        </w:rPr>
        <w:br/>
      </w:r>
      <w:r>
        <w:rPr>
          <w:rFonts w:hint="eastAsia"/>
        </w:rPr>
        <w:t>　　7.2 高温热泵压缩机产业链分析-上游</w:t>
      </w:r>
      <w:r>
        <w:rPr>
          <w:rFonts w:hint="eastAsia"/>
        </w:rPr>
        <w:br/>
      </w:r>
      <w:r>
        <w:rPr>
          <w:rFonts w:hint="eastAsia"/>
        </w:rPr>
        <w:t>　　7.3 高温热泵压缩机产业链分析-中游</w:t>
      </w:r>
      <w:r>
        <w:rPr>
          <w:rFonts w:hint="eastAsia"/>
        </w:rPr>
        <w:br/>
      </w:r>
      <w:r>
        <w:rPr>
          <w:rFonts w:hint="eastAsia"/>
        </w:rPr>
        <w:t>　　7.4 高温热泵压缩机产业链分析-下游</w:t>
      </w:r>
      <w:r>
        <w:rPr>
          <w:rFonts w:hint="eastAsia"/>
        </w:rPr>
        <w:br/>
      </w:r>
      <w:r>
        <w:rPr>
          <w:rFonts w:hint="eastAsia"/>
        </w:rPr>
        <w:t>　　7.5 高温热泵压缩机行业采购模式</w:t>
      </w:r>
      <w:r>
        <w:rPr>
          <w:rFonts w:hint="eastAsia"/>
        </w:rPr>
        <w:br/>
      </w:r>
      <w:r>
        <w:rPr>
          <w:rFonts w:hint="eastAsia"/>
        </w:rPr>
        <w:t>　　7.6 高温热泵压缩机行业生产模式</w:t>
      </w:r>
      <w:r>
        <w:rPr>
          <w:rFonts w:hint="eastAsia"/>
        </w:rPr>
        <w:br/>
      </w:r>
      <w:r>
        <w:rPr>
          <w:rFonts w:hint="eastAsia"/>
        </w:rPr>
        <w:t>　　7.7 高温热泵压缩机行业销售模式及销售渠道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中国本土高温热泵压缩机产能、产量分析</w:t>
      </w:r>
      <w:r>
        <w:rPr>
          <w:rFonts w:hint="eastAsia"/>
        </w:rPr>
        <w:br/>
      </w:r>
      <w:r>
        <w:rPr>
          <w:rFonts w:hint="eastAsia"/>
        </w:rPr>
        <w:t>　　8.1 中国高温热泵压缩机供需现状及预测（2021-2032）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中国高温热泵压缩机产能、产量、产能利用率及发展趋势（2021-2032）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中国高温热泵压缩机产量、市场需求量及发展趋势（2021-2032）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中国高温热泵压缩机进出口分析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中国市场高温热泵压缩机主要进口来源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中国市场高温热泵压缩机主要出口目的地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不同产品类型高温热泵压缩机市场规模2021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不同应用高温热泵压缩机市场规模2021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中国市场主要厂商高温热泵压缩机销量（2021-2026）&amp;（台）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中国市场主要厂商高温热泵压缩机销量市场份额（2021-2026）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中国市场主要厂商高温热泵压缩机收入（2021-2026）&amp;（万元）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中国市场主要厂商高温热泵压缩机收入份额（2021-2026）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2025年中国主要生产商高温热泵压缩机收入排名（万元）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中国市场主要厂商高温热泵压缩机价格（2021-2026）&amp;（元/台）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中国市场主要厂商高温热泵压缩机总部及产地分布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中国市场主要厂商成立时间及高温热泵压缩机商业化日期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中国市场主要厂商高温热泵压缩机产品类型及应用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2025年中国市场高温热泵压缩机主要厂商市场地位（第一梯队、第二梯队和第三梯队）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高温热泵压缩机市场投资、并购等现状分析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高温热泵压缩机生产基地、总部、竞争对手及市场地位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高温热泵压缩机产品规格、参数及市场应用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高温热泵压缩机销量（台）、收入（万元）、价格（元/台）及毛利率（2021-2026）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中国市场不同产品类型高温热泵压缩机销量（2021-2026）&amp;（台）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中国市场不同产品类型高温热泵压缩机销量市场份额（2021-2026）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中国市场不同产品类型高温热泵压缩机销量预测（2027-2032）&amp;（台）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中国市场不同产品类型高温热泵压缩机销量市场份额预测（2027-2032）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中国市场不同产品类型高温热泵压缩机规模（2021-2026）&amp;（万元）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中国市场不同产品类型高温热泵压缩机规模市场份额（2021-2026）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中国市场不同产品类型高温热泵压缩机规模预测（2027-2032）&amp;（万元）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中国市场不同产品类型高温热泵压缩机规模市场份额预测（2027-2032）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中国市场不同应用高温热泵压缩机销量（2021-2026）&amp;（台）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中国市场不同应用高温热泵压缩机销量市场份额（2021-2026）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中国市场不同应用高温热泵压缩机销量预测（2027-2032）&amp;（台）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中国市场不同应用高温热泵压缩机销量市场份额预测（2027-2032）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中国市场不同应用高温热泵压缩机规模（2021-2026）&amp;（万元）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中国市场不同应用高温热泵压缩机规模市场份额（2021-2026）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中国市场不同应用高温热泵压缩机规模预测（2027-2032）&amp;（万元）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中国市场不同应用高温热泵压缩机规模市场份额预测（2027-2032）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高温热泵压缩机行业发展分析---发展趋势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高温热泵压缩机行业发展分析---厂商壁垒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高温热泵压缩机行业发展分析---驱动因素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高温热泵压缩机行业发展分析---制约因素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高温热泵压缩机行业相关重点政策一览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高温热泵压缩机行业供应链分析</w:t>
      </w:r>
      <w:r>
        <w:rPr>
          <w:rFonts w:hint="eastAsia"/>
        </w:rPr>
        <w:br/>
      </w:r>
      <w:r>
        <w:rPr>
          <w:rFonts w:hint="eastAsia"/>
        </w:rPr>
        <w:t>　　表 111： 高温热泵压缩机上游原料供应商</w:t>
      </w:r>
      <w:r>
        <w:rPr>
          <w:rFonts w:hint="eastAsia"/>
        </w:rPr>
        <w:br/>
      </w:r>
      <w:r>
        <w:rPr>
          <w:rFonts w:hint="eastAsia"/>
        </w:rPr>
        <w:t>　　表 112： 高温热泵压缩机行业主要下游客户</w:t>
      </w:r>
      <w:r>
        <w:rPr>
          <w:rFonts w:hint="eastAsia"/>
        </w:rPr>
        <w:br/>
      </w:r>
      <w:r>
        <w:rPr>
          <w:rFonts w:hint="eastAsia"/>
        </w:rPr>
        <w:t>　　表 113： 高温热泵压缩机典型经销商</w:t>
      </w:r>
      <w:r>
        <w:rPr>
          <w:rFonts w:hint="eastAsia"/>
        </w:rPr>
        <w:br/>
      </w:r>
      <w:r>
        <w:rPr>
          <w:rFonts w:hint="eastAsia"/>
        </w:rPr>
        <w:t>　　表 114： 中国高温热泵压缩机产量、销量、进口量及出口量（2021-2026）&amp;（台）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中国高温热泵压缩机产量、销量、进口量及出口量预测（2027-2032）&amp;（台）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中国市场高温热泵压缩机主要进口来源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中国市场高温热泵压缩机主要出口目的地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高温热泵压缩机产品图片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中国不同产品类型高温热泵压缩机市场规模市场份额2025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压缩式热泵压缩机产品图片</w:t>
      </w:r>
      <w:r>
        <w:rPr>
          <w:rFonts w:hint="eastAsia"/>
        </w:rPr>
        <w:br/>
      </w:r>
      <w:r>
        <w:rPr>
          <w:rFonts w:hint="eastAsia"/>
        </w:rPr>
        <w:t>　　图 4： 活塞式热泵压缩机产品图片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中国不同应用高温热泵压缩机市场份额2025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纺织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中国市场高温热泵压缩机市场规模，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中国市场高温热泵压缩机收入及增长率（2021-2032）&amp;（万元）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中国市场高温热泵压缩机销量及增长率（2021-2032）&amp;（台）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2025年中国市场主要厂商高温热泵压缩机销量市场份额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2025年中国市场主要厂商高温热泵压缩机收入市场份额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2025年中国市场前五大厂商高温热泵压缩机市场份额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2025年中国市场高温热泵压缩机第一梯队、第二梯队和第三梯队厂商（品牌）及市场份额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中国市场不同产品类型高温热泵压缩机价格走势（2021-2032）&amp;（元/台）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中国市场不同应用高温热泵压缩机价格走势（2021-2032）&amp;（元/台）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高温热泵压缩机中国企业SWOT分析</w:t>
      </w:r>
      <w:r>
        <w:rPr>
          <w:rFonts w:hint="eastAsia"/>
        </w:rPr>
        <w:br/>
      </w:r>
      <w:r>
        <w:rPr>
          <w:rFonts w:hint="eastAsia"/>
        </w:rPr>
        <w:t>　　图 21： 高温热泵压缩机产业链</w:t>
      </w:r>
      <w:r>
        <w:rPr>
          <w:rFonts w:hint="eastAsia"/>
        </w:rPr>
        <w:br/>
      </w:r>
      <w:r>
        <w:rPr>
          <w:rFonts w:hint="eastAsia"/>
        </w:rPr>
        <w:t>　　图 22： 高温热泵压缩机行业采购模式分析</w:t>
      </w:r>
      <w:r>
        <w:rPr>
          <w:rFonts w:hint="eastAsia"/>
        </w:rPr>
        <w:br/>
      </w:r>
      <w:r>
        <w:rPr>
          <w:rFonts w:hint="eastAsia"/>
        </w:rPr>
        <w:t>　　图 23： 高温热泵压缩机行业生产模式分析</w:t>
      </w:r>
      <w:r>
        <w:rPr>
          <w:rFonts w:hint="eastAsia"/>
        </w:rPr>
        <w:br/>
      </w:r>
      <w:r>
        <w:rPr>
          <w:rFonts w:hint="eastAsia"/>
        </w:rPr>
        <w:t>　　图 24： 高温热泵压缩机行业销售模式分析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中国高温热泵压缩机产能、产量、产能利用率及发展趋势（2021-2032）&amp;（台）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中国高温热泵压缩机产量、市场需求量及发展趋势（2021-2032）&amp;（台）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c32860b934bb6" w:history="1">
        <w:r>
          <w:rPr>
            <w:rStyle w:val="Hyperlink"/>
          </w:rPr>
          <w:t>中国高温热泵压缩机行业市场调研与行业前景分析报告（2026-2032年）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c32860b934bb6" w:history="1">
        <w:r>
          <w:rPr>
            <w:rStyle w:val="Hyperlink"/>
          </w:rPr>
          <w:t>https://www.20087.com/6/16/GaoWenReBengYaSuoJiShiChangXianZhuangHeQianJing.html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4661cf5bb42c9" w:history="1">
      <w:r>
        <w:rPr>
          <w:rStyle w:val="Hyperlink"/>
        </w:rPr>
        <w:t>中国高温热泵压缩机行业市场调研与行业前景分析报告（2026-2032年）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aoWenReBengYaSuoJiShiChangXianZhuangHeQianJing.html" TargetMode="External" Id="Rb15c32860b93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aoWenReBengYaSuoJiShiChangXianZhuangHeQianJing.html" TargetMode="External" Id="R8e74661cf5bb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2026-01-27T06:33:47Z</dcterms:created>
  <dcterms:modified xsi:type="dcterms:W3CDTF">2026-01-27T07:33:47Z</dcterms:modified>
  <dc:subject>中国高温热泵压缩机行业市场调研与行业前景分析报告（2026-2032年）</dc:subject>
  <dc:title>中国高温热泵压缩机行业市场调研与行业前景分析报告（2026-2032年）</dc:title>
  <cp:keywords>中国高温热泵压缩机行业市场调研与行业前景分析报告（2026-2032年）</cp:keywords>
  <dc:description>中国高温热泵压缩机行业市场调研与行业前景分析报告（2026-2032年）</dc:description>
</cp:coreProperties>
</file>