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4f6a278e24f8c" w:history="1">
              <w:r>
                <w:rPr>
                  <w:rStyle w:val="Hyperlink"/>
                </w:rPr>
                <w:t>2025-2031年中国电视线发展现状分析与市场前景报告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4f6a278e24f8c" w:history="1">
              <w:r>
                <w:rPr>
                  <w:rStyle w:val="Hyperlink"/>
                </w:rPr>
                <w:t>2025-2031年中国电视线发展现状分析与市场前景报告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f4f6a278e24f8c" w:history="1">
                <w:r>
                  <w:rPr>
                    <w:rStyle w:val="Hyperlink"/>
                  </w:rPr>
                  <w:t>https://www.20087.com/3/62/DianShiXianFaZhanQianJing.html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线是音视频信号传输的基础连接组件，产品类型涵盖HDMI线、同轴电缆、光纤音频线及复合视频线等，广泛应用于家庭影院、广播电视、会议系统及商用显示场景。随着超高清视频、高动态范围（HDR）与高刷新率内容普及，高端电视线普遍支持4K/8K分辨率、高带宽传输与电磁屏蔽增强设计，部分产品引入镀金接头、无氧铜导体及编织屏蔽层以保障信号完整性。然而，市场仍充斥大量非标产品，存在线径虚标、屏蔽失效、接口松动等问题，导致信号衰减或设备兼容性故障。此外，无线投屏与内置流媒体芯片的智能电视兴起，对有线连接的依赖度有所降低，压缩了传统电视线的应用空间。</w:t>
      </w:r>
      <w:r>
        <w:rPr>
          <w:rFonts w:hint="eastAsia"/>
        </w:rPr>
        <w:br/>
      </w:r>
      <w:r>
        <w:rPr>
          <w:rFonts w:hint="eastAsia"/>
        </w:rPr>
        <w:t>　　未来，电视线将聚焦于高带宽、低延迟与多功能集成三大技术方向。一方面，面向8K视频、VRR（可变刷新率）及eARC（增强音频回传）等新标准，电视线将采用更精密的阻抗控制与材料工艺，确保在长距离传输中维持信号稳定性；另一方面，复合功能线缆（如HDMI+USB+电源三合一）将简化设备连接，适配紧凑型影音设备布局。在专业视听领域，光纤混合线缆凭借超低损耗与抗干扰优势，将在高端影院与数字标牌场景加速渗透。尽管无线技术持续发展，但在对画质与可靠性要求严苛的场景中，高性能电视线仍将不可替代，并通过与智能设备生态的深度适配，维持其在高端市场的技术壁垒与价值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f4f6a278e24f8c" w:history="1">
        <w:r>
          <w:rPr>
            <w:rStyle w:val="Hyperlink"/>
          </w:rPr>
          <w:t>2025-2031年中国电视线发展现状分析与市场前景报告</w:t>
        </w:r>
      </w:hyperlink>
      <w:r>
        <w:rPr>
          <w:rFonts w:hint="eastAsia"/>
        </w:rPr>
        <w:t>》依据国家统计局、相关行业协会及科研机构的详实数据，系统分析了电视线行业的产业链结构、市场规模与需求状况，并探讨了电视线市场价格及行业现状。报告特别关注了电视线行业的重点企业，对电视线市场竞争格局、集中度和品牌影响力进行了剖析。此外，报告对电视线行业的市场前景和发展趋势进行了科学预测，同时进一步细分市场，指出了电视线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电视线行业概述</w:t>
      </w:r>
      <w:r>
        <w:rPr>
          <w:rFonts w:hint="eastAsia"/>
        </w:rPr>
        <w:br/>
      </w:r>
      <w:r>
        <w:rPr>
          <w:rFonts w:hint="eastAsia"/>
        </w:rPr>
        <w:t>　　第一节 电视线定义与分类</w:t>
      </w:r>
      <w:r>
        <w:rPr>
          <w:rFonts w:hint="eastAsia"/>
        </w:rPr>
        <w:br/>
      </w:r>
      <w:r>
        <w:rPr>
          <w:rFonts w:hint="eastAsia"/>
        </w:rPr>
        <w:t>　　第二节 电视线应用领域</w:t>
      </w:r>
      <w:r>
        <w:rPr>
          <w:rFonts w:hint="eastAsia"/>
        </w:rPr>
        <w:br/>
      </w:r>
      <w:r>
        <w:rPr>
          <w:rFonts w:hint="eastAsia"/>
        </w:rPr>
        <w:t>　　第三节 电视线行业经济指标分析</w:t>
      </w:r>
      <w:r>
        <w:rPr>
          <w:rFonts w:hint="eastAsia"/>
        </w:rPr>
        <w:br/>
      </w:r>
      <w:r>
        <w:rPr>
          <w:rFonts w:hint="eastAsia"/>
        </w:rPr>
        <w:t>　　　　一、电视线行业赢利性评估</w:t>
      </w:r>
      <w:r>
        <w:rPr>
          <w:rFonts w:hint="eastAsia"/>
        </w:rPr>
        <w:br/>
      </w:r>
      <w:r>
        <w:rPr>
          <w:rFonts w:hint="eastAsia"/>
        </w:rPr>
        <w:t>　　　　二、电视线行业成长速度分析</w:t>
      </w:r>
      <w:r>
        <w:rPr>
          <w:rFonts w:hint="eastAsia"/>
        </w:rPr>
        <w:br/>
      </w:r>
      <w:r>
        <w:rPr>
          <w:rFonts w:hint="eastAsia"/>
        </w:rPr>
        <w:t>　　　　三、电视线附加值提升空间探讨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四、电视线行业进入壁垒分析</w:t>
      </w:r>
      <w:r>
        <w:rPr>
          <w:rFonts w:hint="eastAsia"/>
        </w:rPr>
        <w:br/>
      </w:r>
      <w:r>
        <w:rPr>
          <w:rFonts w:hint="eastAsia"/>
        </w:rPr>
        <w:t>　　　　五、电视线行业风险性评估</w:t>
      </w:r>
      <w:r>
        <w:rPr>
          <w:rFonts w:hint="eastAsia"/>
        </w:rPr>
        <w:br/>
      </w:r>
      <w:r>
        <w:rPr>
          <w:rFonts w:hint="eastAsia"/>
        </w:rPr>
        <w:t>　　　　六、电视线行业周期性分析</w:t>
      </w:r>
      <w:r>
        <w:rPr>
          <w:rFonts w:hint="eastAsia"/>
        </w:rPr>
        <w:br/>
      </w:r>
      <w:r>
        <w:rPr>
          <w:rFonts w:hint="eastAsia"/>
        </w:rPr>
        <w:t>　　　　七、电视线行业竞争程度指标</w:t>
      </w:r>
      <w:r>
        <w:rPr>
          <w:rFonts w:hint="eastAsia"/>
        </w:rPr>
        <w:br/>
      </w:r>
      <w:r>
        <w:rPr>
          <w:rFonts w:hint="eastAsia"/>
        </w:rPr>
        <w:t>　　　　八、电视线行业成熟度综合分析</w:t>
      </w:r>
      <w:r>
        <w:rPr>
          <w:rFonts w:hint="eastAsia"/>
        </w:rPr>
        <w:br/>
      </w:r>
      <w:r>
        <w:rPr>
          <w:rFonts w:hint="eastAsia"/>
        </w:rPr>
        <w:t>　　第四节 电视线产业链及经营模式分析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三、电视线销售模式与渠道策略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全球电视线市场发展分析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2024-2025年全球电视线行业发展分析</w:t>
      </w:r>
      <w:r>
        <w:rPr>
          <w:rFonts w:hint="eastAsia"/>
        </w:rPr>
        <w:br/>
      </w:r>
      <w:r>
        <w:rPr>
          <w:rFonts w:hint="eastAsia"/>
        </w:rPr>
        <w:t>　　　　一、全球电视线行业市场规模与趋势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二、全球电视线行业发展特点</w:t>
      </w:r>
      <w:r>
        <w:rPr>
          <w:rFonts w:hint="eastAsia"/>
        </w:rPr>
        <w:br/>
      </w:r>
      <w:r>
        <w:rPr>
          <w:rFonts w:hint="eastAsia"/>
        </w:rPr>
        <w:t>　　　　三、全球电视线行业竞争格局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主要国家与地区电视线市场分析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2025-2031年全球电视线行业发展趋势与前景预测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一、电视线行业发展趋势</w:t>
      </w:r>
      <w:r>
        <w:rPr>
          <w:rFonts w:hint="eastAsia"/>
        </w:rPr>
        <w:br/>
      </w:r>
      <w:r>
        <w:rPr>
          <w:rFonts w:hint="eastAsia"/>
        </w:rPr>
        <w:t>　　　　二、电视线行业发展潜力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中国电视线行业市场分析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2024-2025年电视线产能与投资动态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一、国内电视线产能现状与利用效率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二、电视线产能扩张与投资动态分析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2025-2031年电视线行业产量统计与趋势预测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一、2019-2024年电视线行业产量与增长趋势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1、2019-2024年电视线产量及增长趋势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2、2019-2024年电视线细分产品产量及份额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二、电视线产量影响因素分析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三、2025-2031年电视线产量预测</w:t>
      </w:r>
      <w:r>
        <w:rPr>
          <w:rFonts w:hint="eastAsia"/>
        </w:rPr>
        <w:br/>
      </w:r>
      <w:r>
        <w:rPr>
          <w:rFonts w:hint="eastAsia"/>
        </w:rPr>
        <w:t>　　第三节 2025-2031年电视线市场需求与销售分析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一、2024-2025年电视线行业需求现状</w:t>
      </w:r>
      <w:r>
        <w:rPr>
          <w:rFonts w:hint="eastAsia"/>
        </w:rPr>
        <w:br/>
      </w:r>
      <w:r>
        <w:rPr>
          <w:rFonts w:hint="eastAsia"/>
        </w:rPr>
        <w:t>　　　　二、电视线客户群体与需求特点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三、2019-2024年电视线行业销售规模分析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四、2025-2031年电视线市场增长潜力与规模预测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2024-2025年电视线行业技术发展现状及趋势分析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电视线行业技术发展现状分析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国内外电视线行业技术差距分析及差距形成的主要原因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电视线行业技术发展方向、趋势预测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提升电视线行业技术能力策略建议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一、2024-2025年电视线主要细分产品市场现状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电视线价格机制与竞争策略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一、2019-2024年电视线市场价格走势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电视线定价策略与方法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2025-2031年电视线价格竞争态势与趋势预测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中国电视线行业重点区域市场研究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2024-2025年重点区域电视线市场发展概况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二、2019-2024年电视线市场需求规模情况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三、2025-2031年电视线行业发展潜力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二、2019-2024年电视线市场需求规模情况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三、2025-2031年电视线行业发展潜力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二、2019-2024年电视线市场需求规模情况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三、2025-2031年电视线行业发展潜力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二、2019-2024年电视线市场需求规模情况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三、2025-2031年电视线行业发展潜力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二、2019-2024年电视线市场需求规模情况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三、2025-2031年电视线行业发展潜力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2019-2024年中国电视线行业进出口情况分析</w:t>
      </w:r>
      <w:r>
        <w:rPr>
          <w:rFonts w:hint="eastAsia"/>
        </w:rPr>
        <w:br/>
      </w:r>
      <w:r>
        <w:rPr>
          <w:rFonts w:hint="eastAsia"/>
        </w:rPr>
        <w:t>　　第一节 电视线行业进口规模与来源分析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一、2019-2024年电视线进口规模分析</w:t>
      </w:r>
      <w:r>
        <w:rPr>
          <w:rFonts w:hint="eastAsia"/>
        </w:rPr>
        <w:br/>
      </w:r>
      <w:r>
        <w:rPr>
          <w:rFonts w:hint="eastAsia"/>
        </w:rPr>
        <w:t>　　　　二、电视线主要进口来源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电视线行业出口规模与目的地分析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一、2019-2024年电视线出口规模分析</w:t>
      </w:r>
      <w:r>
        <w:rPr>
          <w:rFonts w:hint="eastAsia"/>
        </w:rPr>
        <w:br/>
      </w:r>
      <w:r>
        <w:rPr>
          <w:rFonts w:hint="eastAsia"/>
        </w:rPr>
        <w:t>　　　　二、电视线主要出口目的地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2019-2024年中国电视线总体规模与财务指标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中国电视线行业总体规模分析</w:t>
      </w:r>
      <w:r>
        <w:rPr>
          <w:rFonts w:hint="eastAsia"/>
        </w:rPr>
        <w:br/>
      </w:r>
      <w:r>
        <w:rPr>
          <w:rFonts w:hint="eastAsia"/>
        </w:rPr>
        <w:t>　　　　一、电视线企业数量与结构</w:t>
      </w:r>
      <w:r>
        <w:rPr>
          <w:rFonts w:hint="eastAsia"/>
        </w:rPr>
        <w:br/>
      </w:r>
      <w:r>
        <w:rPr>
          <w:rFonts w:hint="eastAsia"/>
        </w:rPr>
        <w:t>　　　　二、电视线从业人员规模</w:t>
      </w:r>
      <w:r>
        <w:rPr>
          <w:rFonts w:hint="eastAsia"/>
        </w:rPr>
        <w:br/>
      </w:r>
      <w:r>
        <w:rPr>
          <w:rFonts w:hint="eastAsia"/>
        </w:rPr>
        <w:t>　　　　三、电视线行业资产状况</w:t>
      </w:r>
      <w:r>
        <w:rPr>
          <w:rFonts w:hint="eastAsia"/>
        </w:rPr>
        <w:br/>
      </w:r>
      <w:r>
        <w:rPr>
          <w:rFonts w:hint="eastAsia"/>
        </w:rPr>
        <w:t>　　第二节 中国电视线行业财务指标总体分析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电视线重点企业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电视线领先企业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电视线标杆企业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电视线代表企业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电视线龙头企业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电视线重点企业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中国电视线行业竞争格局分析</w:t>
      </w:r>
      <w:r>
        <w:rPr>
          <w:rFonts w:hint="eastAsia"/>
        </w:rPr>
        <w:br/>
      </w:r>
      <w:r>
        <w:rPr>
          <w:rFonts w:hint="eastAsia"/>
        </w:rPr>
        <w:t>　　第一节 电视线行业竞争格局总览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2024-2025年电视线行业竞争力分析</w:t>
      </w:r>
      <w:r>
        <w:rPr>
          <w:rFonts w:hint="eastAsia"/>
        </w:rPr>
        <w:br/>
      </w:r>
      <w:r>
        <w:rPr>
          <w:rFonts w:hint="eastAsia"/>
        </w:rPr>
        <w:t>　　　　一、电视线供应商议价能力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四、电视线替代品威胁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2019-2024年电视线行业企业并购活动分析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2024-2025年电视线行业会展与招投标活动分析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一、电视线行业会展活动及其市场影响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2025年中国电视线企业发展策略分析</w:t>
      </w:r>
      <w:r>
        <w:rPr>
          <w:rFonts w:hint="eastAsia"/>
        </w:rPr>
        <w:br/>
      </w:r>
      <w:r>
        <w:rPr>
          <w:rFonts w:hint="eastAsia"/>
        </w:rPr>
        <w:t>　　第一节 电视线市场策略分析</w:t>
      </w:r>
      <w:r>
        <w:rPr>
          <w:rFonts w:hint="eastAsia"/>
        </w:rPr>
        <w:br/>
      </w:r>
      <w:r>
        <w:rPr>
          <w:rFonts w:hint="eastAsia"/>
        </w:rPr>
        <w:t>　　　　一、电视线市场定位与拓展策略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二、电视线市场细分与目标客户</w:t>
      </w:r>
      <w:r>
        <w:rPr>
          <w:rFonts w:hint="eastAsia"/>
        </w:rPr>
        <w:br/>
      </w:r>
      <w:r>
        <w:rPr>
          <w:rFonts w:hint="eastAsia"/>
        </w:rPr>
        <w:t>　　第二节 电视线销售策略分析</w:t>
      </w:r>
      <w:r>
        <w:rPr>
          <w:rFonts w:hint="eastAsia"/>
        </w:rPr>
        <w:br/>
      </w:r>
      <w:r>
        <w:rPr>
          <w:rFonts w:hint="eastAsia"/>
        </w:rPr>
        <w:t>　　　　一、电视线销售渠道与网络建设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提高电视线企业竞争力建议</w:t>
      </w:r>
      <w:r>
        <w:rPr>
          <w:rFonts w:hint="eastAsia"/>
        </w:rPr>
        <w:br/>
      </w:r>
      <w:r>
        <w:rPr>
          <w:rFonts w:hint="eastAsia"/>
        </w:rPr>
        <w:t>　　　　一、电视线技术创新与管理优化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电视线品牌战略思考</w:t>
      </w:r>
      <w:r>
        <w:rPr>
          <w:rFonts w:hint="eastAsia"/>
        </w:rPr>
        <w:br/>
      </w:r>
      <w:r>
        <w:rPr>
          <w:rFonts w:hint="eastAsia"/>
        </w:rPr>
        <w:t>　　　　一、电视线品牌建设与维护</w:t>
      </w:r>
      <w:r>
        <w:rPr>
          <w:rFonts w:hint="eastAsia"/>
        </w:rPr>
        <w:br/>
      </w:r>
      <w:r>
        <w:rPr>
          <w:rFonts w:hint="eastAsia"/>
        </w:rPr>
        <w:t>　　　　二、电视线品牌影响力与市场竞争力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中国电视线行业风险与对策</w:t>
      </w:r>
      <w:r>
        <w:rPr>
          <w:rFonts w:hint="eastAsia"/>
        </w:rPr>
        <w:br/>
      </w:r>
      <w:r>
        <w:rPr>
          <w:rFonts w:hint="eastAsia"/>
        </w:rPr>
        <w:t>　　第一节 电视线行业SWOT分析</w:t>
      </w:r>
      <w:r>
        <w:rPr>
          <w:rFonts w:hint="eastAsia"/>
        </w:rPr>
        <w:br/>
      </w:r>
      <w:r>
        <w:rPr>
          <w:rFonts w:hint="eastAsia"/>
        </w:rPr>
        <w:t>　　　　一、电视线行业优势分析</w:t>
      </w:r>
      <w:r>
        <w:rPr>
          <w:rFonts w:hint="eastAsia"/>
        </w:rPr>
        <w:br/>
      </w:r>
      <w:r>
        <w:rPr>
          <w:rFonts w:hint="eastAsia"/>
        </w:rPr>
        <w:t>　　　　二、电视线行业劣势分析</w:t>
      </w:r>
      <w:r>
        <w:rPr>
          <w:rFonts w:hint="eastAsia"/>
        </w:rPr>
        <w:br/>
      </w:r>
      <w:r>
        <w:rPr>
          <w:rFonts w:hint="eastAsia"/>
        </w:rPr>
        <w:t>　　　　三、电视线市场机会探索</w:t>
      </w:r>
      <w:r>
        <w:rPr>
          <w:rFonts w:hint="eastAsia"/>
        </w:rPr>
        <w:br/>
      </w:r>
      <w:r>
        <w:rPr>
          <w:rFonts w:hint="eastAsia"/>
        </w:rPr>
        <w:t>　　　　四、电视线市场威胁评估</w:t>
      </w:r>
      <w:r>
        <w:rPr>
          <w:rFonts w:hint="eastAsia"/>
        </w:rPr>
        <w:br/>
      </w:r>
      <w:r>
        <w:rPr>
          <w:rFonts w:hint="eastAsia"/>
        </w:rPr>
        <w:t>　　第二节 电视线行业风险及对策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2025-2031年中国电视线行业前景与发展趋势</w:t>
      </w:r>
      <w:r>
        <w:rPr>
          <w:rFonts w:hint="eastAsia"/>
        </w:rPr>
        <w:br/>
      </w:r>
      <w:r>
        <w:rPr>
          <w:rFonts w:hint="eastAsia"/>
        </w:rPr>
        <w:t>　　第一节 电视线行业发展环境分析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2025-2031年电视线行业发展趋势与方向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一、电视线行业发展方向预测</w:t>
      </w:r>
      <w:r>
        <w:rPr>
          <w:rFonts w:hint="eastAsia"/>
        </w:rPr>
        <w:br/>
      </w:r>
      <w:r>
        <w:rPr>
          <w:rFonts w:hint="eastAsia"/>
        </w:rPr>
        <w:t>　　　　二、电视线发展趋势分析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2025-2031年电视线行业发展潜力与机遇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一、电视线市场发展潜力评估</w:t>
      </w:r>
      <w:r>
        <w:rPr>
          <w:rFonts w:hint="eastAsia"/>
        </w:rPr>
        <w:br/>
      </w:r>
      <w:r>
        <w:rPr>
          <w:rFonts w:hint="eastAsia"/>
        </w:rPr>
        <w:t>　　　　二、电视线新兴市场与机遇探索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电视线行业研究结论与建议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(中智:林)电视线行业发展建议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电视线行业类别</w:t>
      </w:r>
      <w:r>
        <w:rPr>
          <w:rFonts w:hint="eastAsia"/>
        </w:rPr>
        <w:br/>
      </w:r>
      <w:r>
        <w:rPr>
          <w:rFonts w:hint="eastAsia"/>
        </w:rPr>
        <w:t>　　图表 电视线行业产业链调研</w:t>
      </w:r>
      <w:r>
        <w:rPr>
          <w:rFonts w:hint="eastAsia"/>
        </w:rPr>
        <w:br/>
      </w:r>
      <w:r>
        <w:rPr>
          <w:rFonts w:hint="eastAsia"/>
        </w:rPr>
        <w:t>　　图表 电视线行业现状</w:t>
      </w:r>
      <w:r>
        <w:rPr>
          <w:rFonts w:hint="eastAsia"/>
        </w:rPr>
        <w:br/>
      </w:r>
      <w:r>
        <w:rPr>
          <w:rFonts w:hint="eastAsia"/>
        </w:rPr>
        <w:t>　　图表 电视线行业标准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2019-2024年中国电视线行业市场规模</w:t>
      </w:r>
      <w:r>
        <w:rPr>
          <w:rFonts w:hint="eastAsia"/>
        </w:rPr>
        <w:br/>
      </w:r>
      <w:r>
        <w:rPr>
          <w:rFonts w:hint="eastAsia"/>
        </w:rPr>
        <w:t>　　图表 2024年中国电视线行业产能</w:t>
      </w:r>
      <w:r>
        <w:rPr>
          <w:rFonts w:hint="eastAsia"/>
        </w:rPr>
        <w:br/>
      </w:r>
      <w:r>
        <w:rPr>
          <w:rFonts w:hint="eastAsia"/>
        </w:rPr>
        <w:t>　　图表 2019-2024年中国电视线行业产量统计</w:t>
      </w:r>
      <w:r>
        <w:rPr>
          <w:rFonts w:hint="eastAsia"/>
        </w:rPr>
        <w:br/>
      </w:r>
      <w:r>
        <w:rPr>
          <w:rFonts w:hint="eastAsia"/>
        </w:rPr>
        <w:t>　　图表 电视线行业动态</w:t>
      </w:r>
      <w:r>
        <w:rPr>
          <w:rFonts w:hint="eastAsia"/>
        </w:rPr>
        <w:br/>
      </w:r>
      <w:r>
        <w:rPr>
          <w:rFonts w:hint="eastAsia"/>
        </w:rPr>
        <w:t>　　图表 2019-2024年中国电视线市场需求量</w:t>
      </w:r>
      <w:r>
        <w:rPr>
          <w:rFonts w:hint="eastAsia"/>
        </w:rPr>
        <w:br/>
      </w:r>
      <w:r>
        <w:rPr>
          <w:rFonts w:hint="eastAsia"/>
        </w:rPr>
        <w:t>　　图表 2024年中国电视线行业需求区域调研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2019-2024年中国电视线行情</w:t>
      </w:r>
      <w:r>
        <w:rPr>
          <w:rFonts w:hint="eastAsia"/>
        </w:rPr>
        <w:br/>
      </w:r>
      <w:r>
        <w:rPr>
          <w:rFonts w:hint="eastAsia"/>
        </w:rPr>
        <w:t>　　图表 2019-2024年中国电视线价格走势图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2019-2024年中国电视线行业销售收入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2019-2024年中国电视线行业盈利情况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2019-2024年中国电视线行业利润总额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2019-2024年中国电视线进口统计</w:t>
      </w:r>
      <w:r>
        <w:rPr>
          <w:rFonts w:hint="eastAsia"/>
        </w:rPr>
        <w:br/>
      </w:r>
      <w:r>
        <w:rPr>
          <w:rFonts w:hint="eastAsia"/>
        </w:rPr>
        <w:t>　　图表 2019-2024年中国电视线出口统计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**地区电视线市场规模</w:t>
      </w:r>
      <w:r>
        <w:rPr>
          <w:rFonts w:hint="eastAsia"/>
        </w:rPr>
        <w:br/>
      </w:r>
      <w:r>
        <w:rPr>
          <w:rFonts w:hint="eastAsia"/>
        </w:rPr>
        <w:t>　　图表 **地区电视线行业市场需求</w:t>
      </w:r>
      <w:r>
        <w:rPr>
          <w:rFonts w:hint="eastAsia"/>
        </w:rPr>
        <w:br/>
      </w:r>
      <w:r>
        <w:rPr>
          <w:rFonts w:hint="eastAsia"/>
        </w:rPr>
        <w:t>　　图表 **地区电视线市场调研</w:t>
      </w:r>
      <w:r>
        <w:rPr>
          <w:rFonts w:hint="eastAsia"/>
        </w:rPr>
        <w:br/>
      </w:r>
      <w:r>
        <w:rPr>
          <w:rFonts w:hint="eastAsia"/>
        </w:rPr>
        <w:t>　　图表 **地区电视线行业市场需求分析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**地区电视线市场规模</w:t>
      </w:r>
      <w:r>
        <w:rPr>
          <w:rFonts w:hint="eastAsia"/>
        </w:rPr>
        <w:br/>
      </w:r>
      <w:r>
        <w:rPr>
          <w:rFonts w:hint="eastAsia"/>
        </w:rPr>
        <w:t>　　图表 **地区电视线行业市场需求</w:t>
      </w:r>
      <w:r>
        <w:rPr>
          <w:rFonts w:hint="eastAsia"/>
        </w:rPr>
        <w:br/>
      </w:r>
      <w:r>
        <w:rPr>
          <w:rFonts w:hint="eastAsia"/>
        </w:rPr>
        <w:t>　　图表 **地区电视线市场调研</w:t>
      </w:r>
      <w:r>
        <w:rPr>
          <w:rFonts w:hint="eastAsia"/>
        </w:rPr>
        <w:br/>
      </w:r>
      <w:r>
        <w:rPr>
          <w:rFonts w:hint="eastAsia"/>
        </w:rPr>
        <w:t>　　图表 **地区电视线行业市场需求分析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电视线行业竞争对手分析</w:t>
      </w:r>
      <w:r>
        <w:rPr>
          <w:rFonts w:hint="eastAsia"/>
        </w:rPr>
        <w:br/>
      </w:r>
      <w:r>
        <w:rPr>
          <w:rFonts w:hint="eastAsia"/>
        </w:rPr>
        <w:t>　　图表 电视线重点企业（一）基本信息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电视线重点企业（一）经营情况分析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电视线重点企业（一）主要经济指标情况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电视线重点企业（一）盈利能力情况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电视线重点企业（一）偿债能力情况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电视线重点企业（一）运营能力情况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电视线重点企业（一）成长能力情况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电视线重点企业（二）基本信息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电视线重点企业（二）经营情况分析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电视线重点企业（二）主要经济指标情况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电视线重点企业（二）盈利能力情况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电视线重点企业（二）偿债能力情况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电视线重点企业（二）运营能力情况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电视线重点企业（二）成长能力情况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电视线重点企业（三）基本信息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电视线重点企业（三）经营情况分析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电视线重点企业（三）主要经济指标情况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电视线重点企业（三）盈利能力情况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电视线重点企业（三）偿债能力情况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电视线重点企业（三）运营能力情况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电视线重点企业（三）成长能力情况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2025-2031年中国电视线行业产能预测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2025-2031年中国电视线行业产量预测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2025-2031年中国电视线市场需求预测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2025-2031年中国电视线行业市场规模预测</w:t>
      </w:r>
      <w:r>
        <w:rPr>
          <w:rFonts w:hint="eastAsia"/>
        </w:rPr>
        <w:br/>
      </w:r>
      <w:r>
        <w:rPr>
          <w:rFonts w:hint="eastAsia"/>
        </w:rPr>
        <w:t>　　图表 电视线行业准入条件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2025-2031年中国电视线市场前景</w:t>
      </w:r>
      <w:r>
        <w:rPr>
          <w:rFonts w:hint="eastAsia"/>
        </w:rPr>
        <w:br/>
      </w:r>
      <w:r>
        <w:rPr>
          <w:rFonts w:hint="eastAsia"/>
        </w:rPr>
        <w:t>　　图表 2025-2031年中国电视线行业信息化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2025-2031年中国电视线行业风险分析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2025-2031年中国电视线行业发展趋势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4f6a278e24f8c" w:history="1">
        <w:r>
          <w:rPr>
            <w:rStyle w:val="Hyperlink"/>
          </w:rPr>
          <w:t>2025-2031年中国电视线发展现状分析与市场前景报告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f4f6a278e24f8c" w:history="1">
        <w:r>
          <w:rPr>
            <w:rStyle w:val="Hyperlink"/>
          </w:rPr>
          <w:t>https://www.20087.com/3/62/DianShiXianFaZhanQianJing.html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热点：电视网线长什么样、电视线和网线的走线和安装、电视线和网线一样吗、电视线接头接法图解、有线电视机顶盒连接线、电视线叫什么线、有线电视接线头图解、电视线一般在哪里买、有线电视信号线接头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70b937fdc4409" w:history="1">
      <w:r>
        <w:rPr>
          <w:rStyle w:val="Hyperlink"/>
        </w:rPr>
        <w:t>2025-2031年中国电视线发展现状分析与市场前景报告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DianShiXianFaZhanQianJing.html" TargetMode="External" Id="R2cf4f6a278e24f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DianShiXianFaZhanQianJing.html" TargetMode="External" Id="R7e070b937fdc44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2025-10-30T08:51:17Z</dcterms:created>
  <dcterms:modified xsi:type="dcterms:W3CDTF">2025-10-30T09:51:17Z</dcterms:modified>
  <dc:subject>2025-2031年中国电视线发展现状分析与市场前景报告</dc:subject>
  <dc:title>2025-2031年中国电视线发展现状分析与市场前景报告</dc:title>
  <cp:keywords>2025-2031年中国电视线发展现状分析与市场前景报告</cp:keywords>
  <dc:description>2025-2031年中国电视线发展现状分析与市场前景报告</dc:description>
</cp:coreProperties>
</file>